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942" w:rsidRDefault="00371942" w:rsidP="00371942">
      <w:pPr>
        <w:spacing w:after="0" w:line="240" w:lineRule="atLeast"/>
        <w:contextualSpacing/>
        <w:jc w:val="center"/>
        <w:rPr>
          <w:rFonts w:ascii="Times New Roman" w:hAnsi="Times New Roman"/>
          <w:b/>
          <w:sz w:val="24"/>
        </w:rPr>
      </w:pPr>
      <w:r>
        <w:rPr>
          <w:rFonts w:ascii="Times New Roman" w:hAnsi="Times New Roman"/>
          <w:b/>
          <w:sz w:val="24"/>
        </w:rPr>
        <w:t>АДМИНИСТРАЦИЯ</w:t>
      </w:r>
    </w:p>
    <w:p w:rsidR="00371942" w:rsidRDefault="00371942" w:rsidP="00371942">
      <w:pPr>
        <w:spacing w:before="100" w:beforeAutospacing="1" w:after="0" w:line="240" w:lineRule="atLeast"/>
        <w:ind w:hanging="142"/>
        <w:contextualSpacing/>
        <w:jc w:val="center"/>
        <w:rPr>
          <w:rFonts w:ascii="Times New Roman" w:hAnsi="Times New Roman"/>
          <w:b/>
          <w:sz w:val="24"/>
          <w:szCs w:val="24"/>
        </w:rPr>
      </w:pPr>
      <w:r>
        <w:rPr>
          <w:rFonts w:ascii="Times New Roman" w:hAnsi="Times New Roman"/>
          <w:b/>
          <w:sz w:val="24"/>
          <w:szCs w:val="24"/>
        </w:rPr>
        <w:t xml:space="preserve">АНТРОПОВСКОГО МУНИЦИПАЛЬНОГО ОКРУГА </w:t>
      </w:r>
    </w:p>
    <w:p w:rsidR="00371942" w:rsidRDefault="00371942" w:rsidP="00371942">
      <w:pPr>
        <w:spacing w:before="100" w:beforeAutospacing="1" w:after="0" w:line="240" w:lineRule="atLeast"/>
        <w:ind w:hanging="142"/>
        <w:contextualSpacing/>
        <w:jc w:val="center"/>
        <w:rPr>
          <w:rFonts w:ascii="Times New Roman" w:hAnsi="Times New Roman"/>
          <w:b/>
          <w:sz w:val="24"/>
          <w:szCs w:val="24"/>
        </w:rPr>
      </w:pPr>
      <w:r>
        <w:rPr>
          <w:rFonts w:ascii="Times New Roman" w:hAnsi="Times New Roman"/>
          <w:b/>
          <w:sz w:val="24"/>
          <w:szCs w:val="24"/>
        </w:rPr>
        <w:t>КОСТРОМСКОЙ ОБЛАСТИ</w:t>
      </w:r>
    </w:p>
    <w:p w:rsidR="00371942" w:rsidRDefault="00371942" w:rsidP="00371942">
      <w:pPr>
        <w:spacing w:before="100" w:beforeAutospacing="1" w:after="0" w:line="240" w:lineRule="atLeast"/>
        <w:contextualSpacing/>
        <w:jc w:val="center"/>
        <w:rPr>
          <w:rFonts w:ascii="Times New Roman" w:hAnsi="Times New Roman"/>
          <w:b/>
          <w:sz w:val="24"/>
          <w:szCs w:val="24"/>
        </w:rPr>
      </w:pPr>
    </w:p>
    <w:p w:rsidR="00371942" w:rsidRDefault="00371942" w:rsidP="00371942">
      <w:pPr>
        <w:spacing w:before="100" w:beforeAutospacing="1" w:after="0" w:line="240" w:lineRule="atLeast"/>
        <w:contextualSpacing/>
        <w:jc w:val="center"/>
        <w:rPr>
          <w:rFonts w:ascii="Times New Roman" w:hAnsi="Times New Roman"/>
          <w:b/>
          <w:sz w:val="36"/>
          <w:szCs w:val="40"/>
        </w:rPr>
      </w:pPr>
      <w:r>
        <w:rPr>
          <w:rFonts w:ascii="Times New Roman" w:hAnsi="Times New Roman"/>
          <w:b/>
          <w:szCs w:val="24"/>
        </w:rPr>
        <w:t xml:space="preserve">   </w:t>
      </w:r>
      <w:r>
        <w:rPr>
          <w:rFonts w:ascii="Times New Roman" w:hAnsi="Times New Roman"/>
          <w:b/>
          <w:sz w:val="36"/>
          <w:szCs w:val="40"/>
        </w:rPr>
        <w:t xml:space="preserve">ПОСТАНОВЛЕНИЕ </w:t>
      </w:r>
    </w:p>
    <w:p w:rsidR="00371942" w:rsidRDefault="00371942" w:rsidP="00371942">
      <w:pPr>
        <w:spacing w:before="100" w:beforeAutospacing="1" w:after="0" w:line="240" w:lineRule="atLeast"/>
        <w:contextualSpacing/>
        <w:jc w:val="right"/>
        <w:rPr>
          <w:rFonts w:ascii="Times New Roman" w:hAnsi="Times New Roman"/>
          <w:sz w:val="24"/>
          <w:szCs w:val="24"/>
        </w:rPr>
      </w:pPr>
      <w:r>
        <w:rPr>
          <w:rFonts w:ascii="Times New Roman" w:hAnsi="Times New Roman"/>
          <w:sz w:val="24"/>
          <w:szCs w:val="24"/>
        </w:rPr>
        <w:t xml:space="preserve">                                </w:t>
      </w:r>
    </w:p>
    <w:p w:rsidR="00371942" w:rsidRDefault="003038AE" w:rsidP="00371942">
      <w:pPr>
        <w:spacing w:before="100" w:beforeAutospacing="1" w:after="0" w:line="240" w:lineRule="atLeast"/>
        <w:contextualSpacing/>
        <w:rPr>
          <w:rFonts w:ascii="Times New Roman" w:hAnsi="Times New Roman"/>
          <w:b/>
          <w:sz w:val="24"/>
          <w:szCs w:val="24"/>
        </w:rPr>
      </w:pPr>
      <w:r>
        <w:rPr>
          <w:rFonts w:ascii="Times New Roman" w:hAnsi="Times New Roman"/>
          <w:sz w:val="24"/>
          <w:szCs w:val="24"/>
        </w:rPr>
        <w:t>от «25</w:t>
      </w:r>
      <w:r w:rsidR="00371942">
        <w:rPr>
          <w:rFonts w:ascii="Times New Roman" w:hAnsi="Times New Roman"/>
          <w:sz w:val="24"/>
          <w:szCs w:val="24"/>
        </w:rPr>
        <w:t xml:space="preserve">» </w:t>
      </w:r>
      <w:r>
        <w:rPr>
          <w:rFonts w:ascii="Times New Roman" w:hAnsi="Times New Roman"/>
          <w:sz w:val="24"/>
          <w:szCs w:val="24"/>
        </w:rPr>
        <w:t xml:space="preserve">сентября </w:t>
      </w:r>
      <w:r w:rsidR="00371942">
        <w:rPr>
          <w:rFonts w:ascii="Times New Roman" w:hAnsi="Times New Roman"/>
          <w:sz w:val="24"/>
          <w:szCs w:val="24"/>
        </w:rPr>
        <w:t>2025 г</w:t>
      </w:r>
      <w:r w:rsidR="00CF49D6">
        <w:rPr>
          <w:rFonts w:ascii="Times New Roman" w:hAnsi="Times New Roman"/>
          <w:sz w:val="24"/>
          <w:szCs w:val="24"/>
        </w:rPr>
        <w:t>ода</w:t>
      </w:r>
      <w:r w:rsidR="00371942" w:rsidRPr="00CF49D6">
        <w:rPr>
          <w:rFonts w:ascii="Times New Roman" w:hAnsi="Times New Roman"/>
          <w:sz w:val="24"/>
          <w:szCs w:val="24"/>
        </w:rPr>
        <w:t xml:space="preserve">                                                                                         № </w:t>
      </w:r>
      <w:r w:rsidR="00077E7C">
        <w:rPr>
          <w:rFonts w:ascii="Times New Roman" w:hAnsi="Times New Roman"/>
          <w:sz w:val="24"/>
          <w:szCs w:val="24"/>
        </w:rPr>
        <w:t>313</w:t>
      </w:r>
      <w:r w:rsidR="00371942">
        <w:rPr>
          <w:rFonts w:ascii="Times New Roman" w:hAnsi="Times New Roman"/>
          <w:b/>
          <w:sz w:val="24"/>
          <w:szCs w:val="24"/>
        </w:rPr>
        <w:t xml:space="preserve"> </w:t>
      </w:r>
      <w:r w:rsidR="00371942">
        <w:rPr>
          <w:rFonts w:ascii="Times New Roman" w:hAnsi="Times New Roman"/>
          <w:b/>
          <w:sz w:val="24"/>
          <w:szCs w:val="24"/>
          <w:u w:val="single"/>
        </w:rPr>
        <w:t xml:space="preserve">     </w:t>
      </w:r>
      <w:r w:rsidR="00371942">
        <w:rPr>
          <w:rFonts w:ascii="Times New Roman" w:hAnsi="Times New Roman"/>
          <w:b/>
          <w:sz w:val="24"/>
          <w:szCs w:val="24"/>
        </w:rPr>
        <w:t xml:space="preserve"> </w:t>
      </w:r>
    </w:p>
    <w:p w:rsidR="00371942" w:rsidRDefault="00371942" w:rsidP="00371942">
      <w:pPr>
        <w:spacing w:before="100" w:beforeAutospacing="1" w:after="0" w:line="240" w:lineRule="atLeast"/>
        <w:contextualSpacing/>
        <w:rPr>
          <w:rFonts w:ascii="Times New Roman" w:hAnsi="Times New Roman"/>
          <w:sz w:val="16"/>
          <w:szCs w:val="16"/>
        </w:rPr>
      </w:pPr>
    </w:p>
    <w:p w:rsidR="007332D6" w:rsidRPr="00774E5B" w:rsidRDefault="007332D6" w:rsidP="007332D6">
      <w:pPr>
        <w:pStyle w:val="ConsPlusTitle"/>
        <w:rPr>
          <w:rFonts w:ascii="Times New Roman" w:hAnsi="Times New Roman" w:cs="Times New Roman"/>
          <w:b w:val="0"/>
          <w:sz w:val="24"/>
          <w:szCs w:val="24"/>
        </w:rPr>
      </w:pPr>
      <w:r w:rsidRPr="00774E5B">
        <w:rPr>
          <w:rFonts w:ascii="Times New Roman" w:hAnsi="Times New Roman" w:cs="Times New Roman"/>
          <w:b w:val="0"/>
          <w:sz w:val="24"/>
          <w:szCs w:val="24"/>
        </w:rPr>
        <w:t>«Об утверждении административного регламента предоставления</w:t>
      </w:r>
    </w:p>
    <w:p w:rsidR="007332D6" w:rsidRPr="00774E5B" w:rsidRDefault="007332D6" w:rsidP="007332D6">
      <w:pPr>
        <w:pStyle w:val="ConsPlusTitle"/>
        <w:rPr>
          <w:rFonts w:ascii="Times New Roman" w:hAnsi="Times New Roman" w:cs="Times New Roman"/>
          <w:b w:val="0"/>
          <w:sz w:val="24"/>
          <w:szCs w:val="24"/>
        </w:rPr>
      </w:pPr>
      <w:r w:rsidRPr="00774E5B">
        <w:rPr>
          <w:rFonts w:ascii="Times New Roman" w:hAnsi="Times New Roman" w:cs="Times New Roman"/>
          <w:b w:val="0"/>
          <w:sz w:val="24"/>
          <w:szCs w:val="24"/>
        </w:rPr>
        <w:t xml:space="preserve">администрацией </w:t>
      </w:r>
      <w:proofErr w:type="spellStart"/>
      <w:r w:rsidRPr="00774E5B">
        <w:rPr>
          <w:rFonts w:ascii="Times New Roman" w:hAnsi="Times New Roman" w:cs="Times New Roman"/>
          <w:b w:val="0"/>
          <w:sz w:val="24"/>
          <w:szCs w:val="24"/>
        </w:rPr>
        <w:t>Антроповского</w:t>
      </w:r>
      <w:proofErr w:type="spellEnd"/>
      <w:r w:rsidRPr="00774E5B">
        <w:rPr>
          <w:rFonts w:ascii="Times New Roman" w:hAnsi="Times New Roman" w:cs="Times New Roman"/>
          <w:b w:val="0"/>
          <w:sz w:val="24"/>
          <w:szCs w:val="24"/>
        </w:rPr>
        <w:t xml:space="preserve"> муниципального округа Костромской области</w:t>
      </w:r>
    </w:p>
    <w:p w:rsidR="007332D6" w:rsidRPr="00774E5B" w:rsidRDefault="007332D6" w:rsidP="007332D6">
      <w:pPr>
        <w:pStyle w:val="ConsPlusTitle"/>
        <w:rPr>
          <w:rFonts w:ascii="Times New Roman" w:hAnsi="Times New Roman" w:cs="Times New Roman"/>
          <w:b w:val="0"/>
          <w:sz w:val="24"/>
          <w:szCs w:val="24"/>
        </w:rPr>
      </w:pPr>
      <w:r w:rsidRPr="00774E5B">
        <w:rPr>
          <w:rFonts w:ascii="Times New Roman" w:hAnsi="Times New Roman" w:cs="Times New Roman"/>
          <w:b w:val="0"/>
          <w:sz w:val="24"/>
          <w:szCs w:val="24"/>
        </w:rPr>
        <w:t xml:space="preserve">муниципальной услуги "выдача разрешения на строительство, </w:t>
      </w:r>
    </w:p>
    <w:p w:rsidR="007332D6" w:rsidRPr="00774E5B" w:rsidRDefault="007332D6" w:rsidP="007332D6">
      <w:pPr>
        <w:pStyle w:val="ConsPlusTitle"/>
        <w:rPr>
          <w:rFonts w:ascii="Times New Roman" w:hAnsi="Times New Roman" w:cs="Times New Roman"/>
          <w:b w:val="0"/>
          <w:sz w:val="24"/>
          <w:szCs w:val="24"/>
        </w:rPr>
      </w:pPr>
      <w:r w:rsidRPr="00774E5B">
        <w:rPr>
          <w:rFonts w:ascii="Times New Roman" w:hAnsi="Times New Roman" w:cs="Times New Roman"/>
          <w:b w:val="0"/>
          <w:sz w:val="24"/>
          <w:szCs w:val="24"/>
        </w:rPr>
        <w:t xml:space="preserve">внесение изменений в разрешение на строительство, </w:t>
      </w:r>
    </w:p>
    <w:p w:rsidR="007332D6" w:rsidRPr="00774E5B" w:rsidRDefault="007332D6" w:rsidP="007332D6">
      <w:pPr>
        <w:pStyle w:val="ConsPlusTitle"/>
        <w:rPr>
          <w:rFonts w:ascii="Times New Roman" w:hAnsi="Times New Roman" w:cs="Times New Roman"/>
          <w:b w:val="0"/>
          <w:sz w:val="24"/>
          <w:szCs w:val="24"/>
        </w:rPr>
      </w:pPr>
      <w:r w:rsidRPr="00774E5B">
        <w:rPr>
          <w:rFonts w:ascii="Times New Roman" w:hAnsi="Times New Roman" w:cs="Times New Roman"/>
          <w:b w:val="0"/>
          <w:sz w:val="24"/>
          <w:szCs w:val="24"/>
        </w:rPr>
        <w:t xml:space="preserve">в том числе в связи с необходимостью продления срока </w:t>
      </w:r>
    </w:p>
    <w:p w:rsidR="007332D6" w:rsidRPr="00774E5B" w:rsidRDefault="007332D6" w:rsidP="007332D6">
      <w:pPr>
        <w:pStyle w:val="ConsPlusTitle"/>
        <w:rPr>
          <w:rFonts w:ascii="Times New Roman" w:hAnsi="Times New Roman" w:cs="Times New Roman"/>
          <w:b w:val="0"/>
          <w:sz w:val="24"/>
          <w:szCs w:val="24"/>
        </w:rPr>
      </w:pPr>
      <w:r w:rsidRPr="00774E5B">
        <w:rPr>
          <w:rFonts w:ascii="Times New Roman" w:hAnsi="Times New Roman" w:cs="Times New Roman"/>
          <w:b w:val="0"/>
          <w:sz w:val="24"/>
          <w:szCs w:val="24"/>
        </w:rPr>
        <w:t>действия разрешения на строительство"</w:t>
      </w:r>
    </w:p>
    <w:p w:rsidR="00371942" w:rsidRPr="00774E5B" w:rsidRDefault="007332D6" w:rsidP="007332D6">
      <w:pPr>
        <w:pStyle w:val="ConsPlusTitle"/>
        <w:rPr>
          <w:rFonts w:ascii="Times New Roman" w:hAnsi="Times New Roman" w:cs="Times New Roman"/>
          <w:b w:val="0"/>
          <w:sz w:val="24"/>
          <w:szCs w:val="24"/>
        </w:rPr>
      </w:pPr>
      <w:r w:rsidRPr="00774E5B">
        <w:rPr>
          <w:rFonts w:ascii="Times New Roman" w:hAnsi="Times New Roman" w:cs="Times New Roman"/>
          <w:b w:val="0"/>
          <w:sz w:val="24"/>
          <w:szCs w:val="24"/>
        </w:rPr>
        <w:t xml:space="preserve">на территории </w:t>
      </w:r>
      <w:proofErr w:type="spellStart"/>
      <w:r w:rsidRPr="00774E5B">
        <w:rPr>
          <w:rFonts w:ascii="Times New Roman" w:hAnsi="Times New Roman" w:cs="Times New Roman"/>
          <w:b w:val="0"/>
          <w:sz w:val="24"/>
          <w:szCs w:val="24"/>
        </w:rPr>
        <w:t>Антроповского</w:t>
      </w:r>
      <w:proofErr w:type="spellEnd"/>
      <w:r w:rsidRPr="00774E5B">
        <w:rPr>
          <w:rFonts w:ascii="Times New Roman" w:hAnsi="Times New Roman" w:cs="Times New Roman"/>
          <w:b w:val="0"/>
          <w:sz w:val="24"/>
          <w:szCs w:val="24"/>
        </w:rPr>
        <w:t xml:space="preserve"> муниципального округа</w:t>
      </w:r>
    </w:p>
    <w:p w:rsidR="007332D6" w:rsidRPr="00774E5B" w:rsidRDefault="007332D6" w:rsidP="007332D6">
      <w:pPr>
        <w:pStyle w:val="ConsPlusTitle"/>
        <w:rPr>
          <w:rFonts w:ascii="Times New Roman" w:hAnsi="Times New Roman" w:cs="Times New Roman"/>
          <w:bCs/>
          <w:sz w:val="24"/>
          <w:szCs w:val="24"/>
        </w:rPr>
      </w:pPr>
      <w:r w:rsidRPr="00774E5B">
        <w:rPr>
          <w:rFonts w:ascii="Times New Roman" w:hAnsi="Times New Roman" w:cs="Times New Roman"/>
          <w:b w:val="0"/>
          <w:sz w:val="24"/>
          <w:szCs w:val="24"/>
        </w:rPr>
        <w:t>Костромской области</w:t>
      </w:r>
    </w:p>
    <w:p w:rsidR="00371942" w:rsidRPr="00774E5B" w:rsidRDefault="00371942" w:rsidP="00371942">
      <w:pPr>
        <w:spacing w:after="0" w:line="120" w:lineRule="atLeast"/>
        <w:contextualSpacing/>
        <w:jc w:val="both"/>
        <w:rPr>
          <w:rFonts w:ascii="Times New Roman" w:hAnsi="Times New Roman"/>
          <w:bCs/>
          <w:sz w:val="24"/>
          <w:szCs w:val="24"/>
        </w:rPr>
      </w:pPr>
    </w:p>
    <w:p w:rsidR="00774E5B" w:rsidRPr="00774E5B" w:rsidRDefault="00774E5B" w:rsidP="00774E5B">
      <w:pPr>
        <w:pStyle w:val="ConsPlusNormal0"/>
        <w:ind w:firstLine="540"/>
        <w:jc w:val="both"/>
        <w:rPr>
          <w:sz w:val="24"/>
          <w:szCs w:val="24"/>
        </w:rPr>
      </w:pPr>
      <w:r w:rsidRPr="00774E5B">
        <w:rPr>
          <w:sz w:val="24"/>
          <w:szCs w:val="24"/>
        </w:rPr>
        <w:t xml:space="preserve">В соответствии со </w:t>
      </w:r>
      <w:hyperlink r:id="rId6" w:tooltip="&quot;Градостроительный кодекс Российской Федерации&quot; от 29.12.2004 N 190-ФЗ (ред. от 31.07.2025) {КонсультантПлюс}" w:history="1">
        <w:r w:rsidRPr="00774E5B">
          <w:rPr>
            <w:rStyle w:val="a3"/>
            <w:sz w:val="24"/>
            <w:szCs w:val="24"/>
          </w:rPr>
          <w:t>статьей 51</w:t>
        </w:r>
      </w:hyperlink>
      <w:r w:rsidRPr="00774E5B">
        <w:rPr>
          <w:sz w:val="24"/>
          <w:szCs w:val="24"/>
        </w:rPr>
        <w:t xml:space="preserve"> Градостроительного кодекса Российской Федерации, Федеральным </w:t>
      </w:r>
      <w:hyperlink r:id="rId7" w:tooltip="Федеральный закон от 27.07.2010 N 210-ФЗ (ред. от 31.07.2025) &quot;Об организации предоставления государственных и муниципальных услуг&quot; {КонсультантПлюс}" w:history="1">
        <w:r w:rsidRPr="00774E5B">
          <w:rPr>
            <w:rStyle w:val="a3"/>
            <w:sz w:val="24"/>
            <w:szCs w:val="24"/>
          </w:rPr>
          <w:t>законом</w:t>
        </w:r>
      </w:hyperlink>
      <w:r w:rsidRPr="00774E5B">
        <w:rPr>
          <w:sz w:val="24"/>
          <w:szCs w:val="24"/>
        </w:rPr>
        <w:t xml:space="preserve"> от 27 июля 2010 года № 210-ФЗ "Об организации предоставления государственных и муниципальных услуг", в целях установления порядка взаимодействия с заявителями при предоставлении муниципальной услуги по выдаче разрешения </w:t>
      </w:r>
      <w:proofErr w:type="gramStart"/>
      <w:r w:rsidRPr="00774E5B">
        <w:rPr>
          <w:sz w:val="24"/>
          <w:szCs w:val="24"/>
        </w:rPr>
        <w:t>на</w:t>
      </w:r>
      <w:proofErr w:type="gramEnd"/>
      <w:r w:rsidRPr="00774E5B">
        <w:rPr>
          <w:sz w:val="24"/>
          <w:szCs w:val="24"/>
        </w:rPr>
        <w:t xml:space="preserve">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 руководствуясь Уставом </w:t>
      </w:r>
      <w:proofErr w:type="spellStart"/>
      <w:r w:rsidRPr="00774E5B">
        <w:rPr>
          <w:sz w:val="24"/>
          <w:szCs w:val="24"/>
        </w:rPr>
        <w:t>Антроповского</w:t>
      </w:r>
      <w:proofErr w:type="spellEnd"/>
      <w:r w:rsidRPr="00774E5B">
        <w:rPr>
          <w:sz w:val="24"/>
          <w:szCs w:val="24"/>
        </w:rPr>
        <w:t xml:space="preserve"> муниципального округа Костромской области,</w:t>
      </w:r>
    </w:p>
    <w:p w:rsidR="00774E5B" w:rsidRPr="00774E5B" w:rsidRDefault="00774E5B" w:rsidP="00774E5B">
      <w:pPr>
        <w:pStyle w:val="ConsPlusNormal0"/>
        <w:ind w:firstLine="540"/>
        <w:jc w:val="both"/>
        <w:rPr>
          <w:sz w:val="24"/>
          <w:szCs w:val="24"/>
        </w:rPr>
      </w:pPr>
    </w:p>
    <w:p w:rsidR="00774E5B" w:rsidRPr="00774E5B" w:rsidRDefault="00774E5B" w:rsidP="00774E5B">
      <w:pPr>
        <w:pStyle w:val="ConsPlusNormal0"/>
        <w:ind w:firstLine="540"/>
        <w:jc w:val="center"/>
        <w:rPr>
          <w:b/>
          <w:sz w:val="24"/>
          <w:szCs w:val="24"/>
        </w:rPr>
      </w:pPr>
      <w:r w:rsidRPr="00774E5B">
        <w:rPr>
          <w:b/>
          <w:sz w:val="24"/>
          <w:szCs w:val="24"/>
        </w:rPr>
        <w:t>ПОСТАНОВЛЯЮ:</w:t>
      </w:r>
    </w:p>
    <w:p w:rsidR="00774E5B" w:rsidRPr="00774E5B" w:rsidRDefault="00774E5B" w:rsidP="00774E5B">
      <w:pPr>
        <w:pStyle w:val="ConsPlusNormal0"/>
        <w:spacing w:before="240"/>
        <w:ind w:firstLine="540"/>
        <w:jc w:val="both"/>
        <w:rPr>
          <w:sz w:val="24"/>
          <w:szCs w:val="24"/>
        </w:rPr>
      </w:pPr>
      <w:r w:rsidRPr="00774E5B">
        <w:rPr>
          <w:sz w:val="24"/>
          <w:szCs w:val="24"/>
        </w:rPr>
        <w:t xml:space="preserve">1. Утвердить прилагаемый Административный </w:t>
      </w:r>
      <w:hyperlink r:id="rId8" w:anchor="P38" w:tooltip="АДМИНИСТРАТИВНЫЙ РЕГЛАМЕНТ" w:history="1">
        <w:r w:rsidRPr="00774E5B">
          <w:rPr>
            <w:rStyle w:val="a3"/>
            <w:sz w:val="24"/>
            <w:szCs w:val="24"/>
          </w:rPr>
          <w:t>регламент</w:t>
        </w:r>
      </w:hyperlink>
      <w:r w:rsidRPr="00774E5B">
        <w:rPr>
          <w:sz w:val="24"/>
          <w:szCs w:val="24"/>
        </w:rPr>
        <w:t xml:space="preserve"> предоставления администрацией </w:t>
      </w:r>
      <w:proofErr w:type="spellStart"/>
      <w:r w:rsidRPr="00774E5B">
        <w:rPr>
          <w:sz w:val="24"/>
          <w:szCs w:val="24"/>
        </w:rPr>
        <w:t>Антроповского</w:t>
      </w:r>
      <w:proofErr w:type="spellEnd"/>
      <w:r w:rsidRPr="00774E5B">
        <w:rPr>
          <w:sz w:val="24"/>
          <w:szCs w:val="24"/>
        </w:rPr>
        <w:t xml:space="preserve"> муниципального округа Костромской области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 на территории </w:t>
      </w:r>
      <w:proofErr w:type="spellStart"/>
      <w:r w:rsidRPr="00774E5B">
        <w:rPr>
          <w:sz w:val="24"/>
          <w:szCs w:val="24"/>
        </w:rPr>
        <w:t>Антроповского</w:t>
      </w:r>
      <w:proofErr w:type="spellEnd"/>
      <w:r w:rsidRPr="00774E5B">
        <w:rPr>
          <w:sz w:val="24"/>
          <w:szCs w:val="24"/>
        </w:rPr>
        <w:t xml:space="preserve"> муниципального округа Костромской области (далее, соответственно, - Административный регламент, муниципальная услуга).</w:t>
      </w:r>
    </w:p>
    <w:p w:rsidR="00774E5B" w:rsidRPr="00774E5B" w:rsidRDefault="00774E5B" w:rsidP="00A62F5C">
      <w:pPr>
        <w:pStyle w:val="ConsPlusNormal0"/>
        <w:ind w:firstLine="540"/>
        <w:jc w:val="both"/>
        <w:rPr>
          <w:sz w:val="24"/>
          <w:szCs w:val="24"/>
        </w:rPr>
      </w:pPr>
      <w:r w:rsidRPr="00774E5B">
        <w:rPr>
          <w:sz w:val="24"/>
          <w:szCs w:val="24"/>
        </w:rPr>
        <w:t xml:space="preserve">2. Установить, что в случае невозможности полностью приспособить объект с учетом потребностей лиц с ограниченными возможностями здоровья и инвалидов, определенных </w:t>
      </w:r>
      <w:hyperlink r:id="rId9" w:anchor="P407" w:tooltip="2.36. Основными показателями доступности предоставления муниципальной услуги являются:" w:history="1">
        <w:r w:rsidRPr="00774E5B">
          <w:rPr>
            <w:rStyle w:val="a3"/>
            <w:sz w:val="24"/>
            <w:szCs w:val="24"/>
          </w:rPr>
          <w:t>пунктом 2.36</w:t>
        </w:r>
      </w:hyperlink>
      <w:r w:rsidRPr="00774E5B">
        <w:rPr>
          <w:sz w:val="24"/>
          <w:szCs w:val="24"/>
        </w:rPr>
        <w:t xml:space="preserve"> Административного </w:t>
      </w:r>
      <w:hyperlink r:id="rId10" w:anchor="P38" w:tooltip="АДМИНИСТРАТИВНЫЙ РЕГЛАМЕНТ" w:history="1">
        <w:r w:rsidRPr="00774E5B">
          <w:rPr>
            <w:rStyle w:val="a3"/>
            <w:sz w:val="24"/>
            <w:szCs w:val="24"/>
          </w:rPr>
          <w:t>регламента</w:t>
        </w:r>
      </w:hyperlink>
      <w:r w:rsidRPr="00774E5B">
        <w:rPr>
          <w:sz w:val="24"/>
          <w:szCs w:val="24"/>
        </w:rPr>
        <w:t xml:space="preserve">, утвержденного пунктом 1 настоящего постановления, орган, оказывающий муниципальную услугу, должен принимать меры для обеспечения доступа таких лиц к месту предоставления муниципальной услуги либо, когда </w:t>
      </w:r>
      <w:proofErr w:type="gramStart"/>
      <w:r w:rsidRPr="00774E5B">
        <w:rPr>
          <w:sz w:val="24"/>
          <w:szCs w:val="24"/>
        </w:rPr>
        <w:t>это</w:t>
      </w:r>
      <w:proofErr w:type="gramEnd"/>
      <w:r w:rsidRPr="00774E5B">
        <w:rPr>
          <w:sz w:val="24"/>
          <w:szCs w:val="24"/>
        </w:rPr>
        <w:t xml:space="preserve"> возможно, обеспечить ее предоставление по месту жительства таких лиц или в дистанционном </w:t>
      </w:r>
      <w:proofErr w:type="gramStart"/>
      <w:r w:rsidRPr="00774E5B">
        <w:rPr>
          <w:sz w:val="24"/>
          <w:szCs w:val="24"/>
        </w:rPr>
        <w:t>режиме</w:t>
      </w:r>
      <w:proofErr w:type="gramEnd"/>
      <w:r w:rsidRPr="00774E5B">
        <w:rPr>
          <w:sz w:val="24"/>
          <w:szCs w:val="24"/>
        </w:rPr>
        <w:t>.</w:t>
      </w:r>
    </w:p>
    <w:p w:rsidR="00774E5B" w:rsidRPr="00774E5B" w:rsidRDefault="00774E5B" w:rsidP="00A62F5C">
      <w:pPr>
        <w:pStyle w:val="ConsPlusNormal0"/>
        <w:ind w:firstLine="540"/>
        <w:jc w:val="both"/>
        <w:rPr>
          <w:sz w:val="24"/>
          <w:szCs w:val="24"/>
        </w:rPr>
      </w:pPr>
      <w:r w:rsidRPr="00774E5B">
        <w:rPr>
          <w:sz w:val="24"/>
          <w:szCs w:val="24"/>
        </w:rPr>
        <w:t>3. Признать утратившими силу:</w:t>
      </w:r>
    </w:p>
    <w:p w:rsidR="00774E5B" w:rsidRPr="00A62F5C" w:rsidRDefault="00774E5B" w:rsidP="00A62F5C">
      <w:pPr>
        <w:pStyle w:val="msonormalcxspmiddlecxspmiddle"/>
        <w:spacing w:before="0" w:beforeAutospacing="0" w:after="0" w:afterAutospacing="0" w:line="240" w:lineRule="atLeast"/>
        <w:ind w:firstLine="540"/>
        <w:contextualSpacing/>
        <w:jc w:val="both"/>
      </w:pPr>
      <w:proofErr w:type="gramStart"/>
      <w:r w:rsidRPr="00A62F5C">
        <w:t xml:space="preserve">- постановление администрации </w:t>
      </w:r>
      <w:proofErr w:type="spellStart"/>
      <w:r w:rsidRPr="00A62F5C">
        <w:t>Антроповского</w:t>
      </w:r>
      <w:proofErr w:type="spellEnd"/>
      <w:r w:rsidRPr="00A62F5C">
        <w:t xml:space="preserve"> муниципального района Костромской области </w:t>
      </w:r>
      <w:r w:rsidR="00883748" w:rsidRPr="00A62F5C">
        <w:t xml:space="preserve">от 5 июля 2022 №76 «Об утверждении Административного регламента </w:t>
      </w:r>
      <w:r w:rsidR="00883748" w:rsidRPr="00A62F5C">
        <w:rPr>
          <w:bCs/>
        </w:rPr>
        <w:t xml:space="preserve">предоставления  </w:t>
      </w:r>
      <w:r w:rsidR="00883748" w:rsidRPr="00A62F5C">
        <w:t xml:space="preserve">администрацией </w:t>
      </w:r>
      <w:proofErr w:type="spellStart"/>
      <w:r w:rsidR="00883748" w:rsidRPr="00A62F5C">
        <w:t>Антроповского</w:t>
      </w:r>
      <w:proofErr w:type="spellEnd"/>
      <w:r w:rsidR="00883748" w:rsidRPr="00A62F5C">
        <w:t xml:space="preserve"> муниципального района Костромской области </w:t>
      </w:r>
      <w:r w:rsidR="00883748" w:rsidRPr="00A62F5C">
        <w:rPr>
          <w:bCs/>
        </w:rPr>
        <w:t xml:space="preserve">муниципальной услуги  </w:t>
      </w:r>
      <w:r w:rsidR="00883748" w:rsidRPr="00A62F5C">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такого</w:t>
      </w:r>
      <w:proofErr w:type="gramEnd"/>
      <w:r w:rsidR="00883748" w:rsidRPr="00A62F5C">
        <w:t xml:space="preserve"> разрешения» на территории </w:t>
      </w:r>
      <w:proofErr w:type="spellStart"/>
      <w:r w:rsidR="00883748" w:rsidRPr="00A62F5C">
        <w:t>Антроповского</w:t>
      </w:r>
      <w:proofErr w:type="spellEnd"/>
      <w:r w:rsidR="00883748" w:rsidRPr="00A62F5C">
        <w:t xml:space="preserve"> муниципального района Костромской области»;</w:t>
      </w:r>
    </w:p>
    <w:p w:rsidR="00A62F5C" w:rsidRPr="00A62F5C" w:rsidRDefault="00883748" w:rsidP="00A62F5C">
      <w:pPr>
        <w:spacing w:after="0" w:line="240" w:lineRule="auto"/>
        <w:jc w:val="both"/>
        <w:rPr>
          <w:rFonts w:ascii="Times New Roman" w:eastAsia="Calibri" w:hAnsi="Times New Roman"/>
          <w:kern w:val="32"/>
          <w:sz w:val="24"/>
          <w:szCs w:val="24"/>
        </w:rPr>
      </w:pPr>
      <w:r w:rsidRPr="00A62F5C">
        <w:lastRenderedPageBreak/>
        <w:tab/>
      </w:r>
      <w:r w:rsidRPr="00A62F5C">
        <w:rPr>
          <w:rFonts w:ascii="Times New Roman" w:hAnsi="Times New Roman"/>
          <w:sz w:val="24"/>
          <w:szCs w:val="24"/>
        </w:rPr>
        <w:t xml:space="preserve">- постановление администрации </w:t>
      </w:r>
      <w:proofErr w:type="spellStart"/>
      <w:r w:rsidRPr="00A62F5C">
        <w:rPr>
          <w:rFonts w:ascii="Times New Roman" w:hAnsi="Times New Roman"/>
          <w:sz w:val="24"/>
          <w:szCs w:val="24"/>
        </w:rPr>
        <w:t>Антроповского</w:t>
      </w:r>
      <w:proofErr w:type="spellEnd"/>
      <w:r w:rsidRPr="00A62F5C">
        <w:rPr>
          <w:rFonts w:ascii="Times New Roman" w:hAnsi="Times New Roman"/>
          <w:sz w:val="24"/>
          <w:szCs w:val="24"/>
        </w:rPr>
        <w:t xml:space="preserve"> муниципального района Костромской области от </w:t>
      </w:r>
      <w:r w:rsidR="00A62F5C" w:rsidRPr="00A62F5C">
        <w:rPr>
          <w:rFonts w:ascii="Times New Roman" w:hAnsi="Times New Roman"/>
          <w:sz w:val="24"/>
          <w:szCs w:val="24"/>
        </w:rPr>
        <w:t>24 ноября</w:t>
      </w:r>
      <w:r w:rsidRPr="00A62F5C">
        <w:rPr>
          <w:rFonts w:ascii="Times New Roman" w:hAnsi="Times New Roman"/>
          <w:sz w:val="24"/>
          <w:szCs w:val="24"/>
        </w:rPr>
        <w:t xml:space="preserve"> 202</w:t>
      </w:r>
      <w:r w:rsidR="00A62F5C" w:rsidRPr="00A62F5C">
        <w:rPr>
          <w:rFonts w:ascii="Times New Roman" w:hAnsi="Times New Roman"/>
          <w:sz w:val="24"/>
          <w:szCs w:val="24"/>
        </w:rPr>
        <w:t>4</w:t>
      </w:r>
      <w:r w:rsidRPr="00A62F5C">
        <w:rPr>
          <w:rFonts w:ascii="Times New Roman" w:hAnsi="Times New Roman"/>
          <w:sz w:val="24"/>
          <w:szCs w:val="24"/>
        </w:rPr>
        <w:t xml:space="preserve"> №</w:t>
      </w:r>
      <w:r w:rsidR="00A62F5C" w:rsidRPr="00A62F5C">
        <w:rPr>
          <w:rFonts w:ascii="Times New Roman" w:hAnsi="Times New Roman"/>
          <w:sz w:val="24"/>
          <w:szCs w:val="24"/>
        </w:rPr>
        <w:t>136 «</w:t>
      </w:r>
      <w:r w:rsidR="00A62F5C" w:rsidRPr="00A62F5C">
        <w:rPr>
          <w:rFonts w:ascii="Times New Roman" w:eastAsia="Calibri" w:hAnsi="Times New Roman"/>
          <w:kern w:val="32"/>
          <w:sz w:val="24"/>
          <w:szCs w:val="24"/>
        </w:rPr>
        <w:t xml:space="preserve">О внесении изменений в постановление </w:t>
      </w:r>
    </w:p>
    <w:p w:rsidR="00883748" w:rsidRPr="00A62F5C" w:rsidRDefault="00A62F5C" w:rsidP="00A62F5C">
      <w:pPr>
        <w:spacing w:after="0" w:line="240" w:lineRule="auto"/>
        <w:jc w:val="both"/>
        <w:rPr>
          <w:rFonts w:ascii="Times New Roman" w:eastAsia="Calibri" w:hAnsi="Times New Roman"/>
          <w:kern w:val="32"/>
          <w:sz w:val="24"/>
          <w:szCs w:val="24"/>
        </w:rPr>
      </w:pPr>
      <w:proofErr w:type="gramStart"/>
      <w:r w:rsidRPr="00A62F5C">
        <w:rPr>
          <w:rFonts w:ascii="Times New Roman" w:eastAsia="Calibri" w:hAnsi="Times New Roman"/>
          <w:kern w:val="32"/>
          <w:sz w:val="24"/>
          <w:szCs w:val="24"/>
        </w:rPr>
        <w:t xml:space="preserve">администрации </w:t>
      </w:r>
      <w:proofErr w:type="spellStart"/>
      <w:r w:rsidRPr="00A62F5C">
        <w:rPr>
          <w:rFonts w:ascii="Times New Roman" w:eastAsia="Calibri" w:hAnsi="Times New Roman"/>
          <w:kern w:val="32"/>
          <w:sz w:val="24"/>
          <w:szCs w:val="24"/>
        </w:rPr>
        <w:t>Антроповского</w:t>
      </w:r>
      <w:proofErr w:type="spellEnd"/>
      <w:r w:rsidRPr="00A62F5C">
        <w:rPr>
          <w:rFonts w:ascii="Times New Roman" w:eastAsia="Calibri" w:hAnsi="Times New Roman"/>
          <w:kern w:val="32"/>
          <w:sz w:val="24"/>
          <w:szCs w:val="24"/>
        </w:rPr>
        <w:t xml:space="preserve"> муниципального района от 05.07.2022 года №76«Выдача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w:t>
      </w:r>
      <w:r>
        <w:rPr>
          <w:rFonts w:ascii="Times New Roman" w:eastAsia="Calibri" w:hAnsi="Times New Roman"/>
          <w:kern w:val="32"/>
          <w:sz w:val="24"/>
          <w:szCs w:val="24"/>
        </w:rPr>
        <w:t xml:space="preserve"> </w:t>
      </w:r>
      <w:r w:rsidRPr="00A62F5C">
        <w:rPr>
          <w:rFonts w:ascii="Times New Roman" w:eastAsia="Calibri" w:hAnsi="Times New Roman"/>
          <w:kern w:val="32"/>
          <w:sz w:val="24"/>
          <w:szCs w:val="24"/>
        </w:rPr>
        <w:t xml:space="preserve">такого разрешения» на территории </w:t>
      </w:r>
      <w:proofErr w:type="spellStart"/>
      <w:r w:rsidRPr="00A62F5C">
        <w:rPr>
          <w:rFonts w:ascii="Times New Roman" w:eastAsia="Calibri" w:hAnsi="Times New Roman"/>
          <w:kern w:val="32"/>
          <w:sz w:val="24"/>
          <w:szCs w:val="24"/>
        </w:rPr>
        <w:t>Антроповского</w:t>
      </w:r>
      <w:proofErr w:type="spellEnd"/>
      <w:r w:rsidRPr="00A62F5C">
        <w:rPr>
          <w:rFonts w:ascii="Times New Roman" w:eastAsia="Calibri" w:hAnsi="Times New Roman"/>
          <w:kern w:val="32"/>
          <w:sz w:val="24"/>
          <w:szCs w:val="24"/>
        </w:rPr>
        <w:t xml:space="preserve"> муниципального района Костромской области»</w:t>
      </w:r>
      <w:r>
        <w:rPr>
          <w:rFonts w:ascii="Times New Roman" w:eastAsia="Calibri" w:hAnsi="Times New Roman"/>
          <w:kern w:val="32"/>
          <w:sz w:val="24"/>
          <w:szCs w:val="24"/>
        </w:rPr>
        <w:t>.</w:t>
      </w:r>
      <w:proofErr w:type="gramEnd"/>
    </w:p>
    <w:p w:rsidR="00774E5B" w:rsidRPr="00774E5B" w:rsidRDefault="00774E5B" w:rsidP="00A62F5C">
      <w:pPr>
        <w:pStyle w:val="ConsPlusNormal0"/>
        <w:ind w:firstLine="540"/>
        <w:jc w:val="both"/>
        <w:rPr>
          <w:sz w:val="24"/>
          <w:szCs w:val="24"/>
        </w:rPr>
      </w:pPr>
      <w:r w:rsidRPr="00774E5B">
        <w:rPr>
          <w:sz w:val="24"/>
          <w:szCs w:val="24"/>
        </w:rPr>
        <w:t>4. Настоящее постановление вступает в силу после его официального опубликования.</w:t>
      </w:r>
    </w:p>
    <w:p w:rsidR="00774E5B" w:rsidRPr="00774E5B" w:rsidRDefault="00774E5B" w:rsidP="00774E5B">
      <w:pPr>
        <w:pStyle w:val="ConsPlusNormal0"/>
        <w:jc w:val="both"/>
        <w:rPr>
          <w:sz w:val="24"/>
          <w:szCs w:val="24"/>
        </w:rPr>
      </w:pPr>
    </w:p>
    <w:p w:rsidR="00371942" w:rsidRPr="00774E5B" w:rsidRDefault="00371942" w:rsidP="00371942">
      <w:pPr>
        <w:spacing w:before="100" w:beforeAutospacing="1" w:after="0" w:line="120" w:lineRule="atLeast"/>
        <w:contextualSpacing/>
        <w:jc w:val="both"/>
        <w:rPr>
          <w:rFonts w:ascii="Times New Roman" w:hAnsi="Times New Roman"/>
          <w:sz w:val="24"/>
          <w:szCs w:val="24"/>
        </w:rPr>
      </w:pPr>
    </w:p>
    <w:p w:rsidR="00371942" w:rsidRPr="00774E5B" w:rsidRDefault="00371942" w:rsidP="00371942">
      <w:pPr>
        <w:spacing w:before="100" w:beforeAutospacing="1" w:after="0" w:line="120" w:lineRule="atLeast"/>
        <w:contextualSpacing/>
        <w:jc w:val="both"/>
        <w:rPr>
          <w:rFonts w:ascii="Times New Roman" w:hAnsi="Times New Roman"/>
          <w:sz w:val="24"/>
          <w:szCs w:val="24"/>
        </w:rPr>
      </w:pPr>
    </w:p>
    <w:tbl>
      <w:tblPr>
        <w:tblW w:w="0" w:type="auto"/>
        <w:tblInd w:w="108" w:type="dxa"/>
        <w:tblLook w:val="04A0" w:firstRow="1" w:lastRow="0" w:firstColumn="1" w:lastColumn="0" w:noHBand="0" w:noVBand="1"/>
      </w:tblPr>
      <w:tblGrid>
        <w:gridCol w:w="6304"/>
        <w:gridCol w:w="3159"/>
      </w:tblGrid>
      <w:tr w:rsidR="00371942" w:rsidRPr="00774E5B" w:rsidTr="00371942">
        <w:tc>
          <w:tcPr>
            <w:tcW w:w="6613" w:type="dxa"/>
            <w:vAlign w:val="bottom"/>
            <w:hideMark/>
          </w:tcPr>
          <w:p w:rsidR="00371942" w:rsidRPr="00774E5B" w:rsidRDefault="00371942">
            <w:pPr>
              <w:widowControl w:val="0"/>
              <w:autoSpaceDE w:val="0"/>
              <w:autoSpaceDN w:val="0"/>
              <w:adjustRightInd w:val="0"/>
              <w:spacing w:after="0" w:line="120" w:lineRule="atLeast"/>
              <w:rPr>
                <w:rFonts w:ascii="Times New Roman" w:hAnsi="Times New Roman"/>
                <w:sz w:val="24"/>
                <w:szCs w:val="24"/>
              </w:rPr>
            </w:pPr>
            <w:r w:rsidRPr="00774E5B">
              <w:rPr>
                <w:rFonts w:ascii="Times New Roman" w:hAnsi="Times New Roman"/>
                <w:sz w:val="24"/>
                <w:szCs w:val="24"/>
              </w:rPr>
              <w:t xml:space="preserve">Глава администрации </w:t>
            </w:r>
            <w:proofErr w:type="spellStart"/>
            <w:r w:rsidRPr="00774E5B">
              <w:rPr>
                <w:rFonts w:ascii="Times New Roman" w:hAnsi="Times New Roman"/>
                <w:sz w:val="24"/>
                <w:szCs w:val="24"/>
              </w:rPr>
              <w:t>Антроповского</w:t>
            </w:r>
            <w:proofErr w:type="spellEnd"/>
            <w:r w:rsidRPr="00774E5B">
              <w:rPr>
                <w:rFonts w:ascii="Times New Roman" w:hAnsi="Times New Roman"/>
                <w:sz w:val="24"/>
                <w:szCs w:val="24"/>
              </w:rPr>
              <w:t xml:space="preserve"> </w:t>
            </w:r>
          </w:p>
          <w:p w:rsidR="00371942" w:rsidRPr="00774E5B" w:rsidRDefault="00371942">
            <w:pPr>
              <w:widowControl w:val="0"/>
              <w:autoSpaceDE w:val="0"/>
              <w:autoSpaceDN w:val="0"/>
              <w:adjustRightInd w:val="0"/>
              <w:spacing w:after="0" w:line="120" w:lineRule="atLeast"/>
              <w:rPr>
                <w:rFonts w:ascii="Times New Roman" w:hAnsi="Times New Roman"/>
                <w:sz w:val="24"/>
                <w:szCs w:val="24"/>
              </w:rPr>
            </w:pPr>
            <w:r w:rsidRPr="00774E5B">
              <w:rPr>
                <w:rFonts w:ascii="Times New Roman" w:hAnsi="Times New Roman"/>
                <w:sz w:val="24"/>
                <w:szCs w:val="24"/>
              </w:rPr>
              <w:t xml:space="preserve">муниципального округа </w:t>
            </w:r>
          </w:p>
        </w:tc>
        <w:tc>
          <w:tcPr>
            <w:tcW w:w="3306" w:type="dxa"/>
            <w:vAlign w:val="bottom"/>
            <w:hideMark/>
          </w:tcPr>
          <w:p w:rsidR="00371942" w:rsidRPr="00774E5B" w:rsidRDefault="00371942">
            <w:pPr>
              <w:widowControl w:val="0"/>
              <w:autoSpaceDE w:val="0"/>
              <w:autoSpaceDN w:val="0"/>
              <w:adjustRightInd w:val="0"/>
              <w:spacing w:after="0" w:line="120" w:lineRule="atLeast"/>
              <w:jc w:val="both"/>
              <w:rPr>
                <w:rFonts w:ascii="Times New Roman" w:hAnsi="Times New Roman"/>
                <w:sz w:val="24"/>
                <w:szCs w:val="24"/>
              </w:rPr>
            </w:pPr>
            <w:r w:rsidRPr="00774E5B">
              <w:rPr>
                <w:rFonts w:ascii="Times New Roman" w:hAnsi="Times New Roman"/>
                <w:sz w:val="24"/>
                <w:szCs w:val="24"/>
              </w:rPr>
              <w:t>Е.Л. Громова</w:t>
            </w:r>
          </w:p>
        </w:tc>
      </w:tr>
    </w:tbl>
    <w:p w:rsidR="00371942" w:rsidRPr="00774E5B" w:rsidRDefault="00371942" w:rsidP="00371942">
      <w:pPr>
        <w:spacing w:after="160" w:line="256" w:lineRule="auto"/>
        <w:rPr>
          <w:rFonts w:ascii="Times New Roman" w:eastAsia="Calibri" w:hAnsi="Times New Roman"/>
          <w:sz w:val="24"/>
          <w:szCs w:val="24"/>
          <w:lang w:eastAsia="en-US"/>
        </w:rPr>
      </w:pPr>
    </w:p>
    <w:p w:rsidR="00371942" w:rsidRPr="00774E5B" w:rsidRDefault="00371942" w:rsidP="00371942">
      <w:pPr>
        <w:spacing w:after="160" w:line="256" w:lineRule="auto"/>
        <w:rPr>
          <w:rFonts w:ascii="Times New Roman" w:eastAsia="Calibri" w:hAnsi="Times New Roman"/>
          <w:sz w:val="24"/>
          <w:szCs w:val="24"/>
          <w:lang w:eastAsia="en-US"/>
        </w:rPr>
      </w:pPr>
    </w:p>
    <w:p w:rsidR="00371942" w:rsidRPr="00774E5B" w:rsidRDefault="00371942" w:rsidP="00371942">
      <w:pPr>
        <w:spacing w:after="0" w:line="240" w:lineRule="auto"/>
        <w:rPr>
          <w:rFonts w:ascii="Times New Roman" w:hAnsi="Times New Roman"/>
          <w:b/>
          <w:bCs/>
          <w:sz w:val="24"/>
          <w:szCs w:val="24"/>
        </w:rPr>
      </w:pPr>
    </w:p>
    <w:p w:rsidR="00371942" w:rsidRPr="00774E5B" w:rsidRDefault="00371942" w:rsidP="00371942">
      <w:pPr>
        <w:spacing w:after="0" w:line="240" w:lineRule="auto"/>
        <w:rPr>
          <w:rFonts w:ascii="Times New Roman" w:hAnsi="Times New Roman"/>
          <w:b/>
          <w:bCs/>
          <w:sz w:val="24"/>
          <w:szCs w:val="24"/>
        </w:rPr>
      </w:pPr>
    </w:p>
    <w:p w:rsidR="00371942" w:rsidRPr="00774E5B" w:rsidRDefault="00371942" w:rsidP="00371942">
      <w:pPr>
        <w:spacing w:after="0" w:line="240" w:lineRule="auto"/>
        <w:rPr>
          <w:rFonts w:ascii="Times New Roman" w:hAnsi="Times New Roman"/>
          <w:b/>
          <w:bCs/>
          <w:sz w:val="24"/>
          <w:szCs w:val="24"/>
        </w:rPr>
      </w:pPr>
    </w:p>
    <w:p w:rsidR="00371942" w:rsidRDefault="00371942" w:rsidP="00371942">
      <w:pPr>
        <w:spacing w:after="0" w:line="240" w:lineRule="auto"/>
        <w:rPr>
          <w:rFonts w:ascii="Times New Roman" w:hAnsi="Times New Roman"/>
          <w:b/>
          <w:bCs/>
          <w:sz w:val="24"/>
          <w:szCs w:val="24"/>
        </w:rPr>
      </w:pPr>
    </w:p>
    <w:p w:rsidR="00371942" w:rsidRDefault="00371942" w:rsidP="00371942">
      <w:pPr>
        <w:spacing w:after="0" w:line="240" w:lineRule="auto"/>
        <w:rPr>
          <w:rFonts w:ascii="Times New Roman" w:hAnsi="Times New Roman"/>
          <w:b/>
          <w:bCs/>
          <w:sz w:val="24"/>
          <w:szCs w:val="24"/>
        </w:rPr>
      </w:pPr>
    </w:p>
    <w:p w:rsidR="00371942" w:rsidRDefault="00371942" w:rsidP="00371942">
      <w:pPr>
        <w:spacing w:after="0" w:line="240" w:lineRule="auto"/>
        <w:rPr>
          <w:rFonts w:ascii="Times New Roman" w:hAnsi="Times New Roman"/>
          <w:b/>
          <w:bCs/>
          <w:sz w:val="24"/>
          <w:szCs w:val="24"/>
        </w:rPr>
      </w:pPr>
    </w:p>
    <w:p w:rsidR="00371942" w:rsidRDefault="00371942"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A62F5C" w:rsidRDefault="00A62F5C" w:rsidP="00371942">
      <w:pPr>
        <w:spacing w:after="0" w:line="240" w:lineRule="auto"/>
        <w:rPr>
          <w:rFonts w:ascii="Times New Roman" w:hAnsi="Times New Roman"/>
          <w:b/>
          <w:bCs/>
          <w:sz w:val="24"/>
          <w:szCs w:val="24"/>
        </w:rPr>
      </w:pPr>
    </w:p>
    <w:p w:rsidR="00774E5B" w:rsidRPr="00077E7C" w:rsidRDefault="00774E5B" w:rsidP="00774E5B">
      <w:pPr>
        <w:pStyle w:val="ConsPlusNormal0"/>
        <w:jc w:val="right"/>
        <w:outlineLvl w:val="0"/>
        <w:rPr>
          <w:sz w:val="20"/>
          <w:szCs w:val="20"/>
        </w:rPr>
      </w:pPr>
      <w:r w:rsidRPr="00077E7C">
        <w:rPr>
          <w:sz w:val="20"/>
          <w:szCs w:val="20"/>
        </w:rPr>
        <w:lastRenderedPageBreak/>
        <w:t>Утвержден</w:t>
      </w:r>
    </w:p>
    <w:p w:rsidR="00774E5B" w:rsidRPr="00077E7C" w:rsidRDefault="00774E5B" w:rsidP="00774E5B">
      <w:pPr>
        <w:pStyle w:val="ConsPlusNormal0"/>
        <w:jc w:val="right"/>
        <w:rPr>
          <w:sz w:val="20"/>
          <w:szCs w:val="20"/>
        </w:rPr>
      </w:pPr>
      <w:r w:rsidRPr="00077E7C">
        <w:rPr>
          <w:sz w:val="20"/>
          <w:szCs w:val="20"/>
        </w:rPr>
        <w:t>постановлением</w:t>
      </w:r>
    </w:p>
    <w:p w:rsidR="00774E5B" w:rsidRPr="00077E7C" w:rsidRDefault="00774E5B" w:rsidP="00774E5B">
      <w:pPr>
        <w:pStyle w:val="ConsPlusNormal0"/>
        <w:jc w:val="right"/>
        <w:rPr>
          <w:sz w:val="20"/>
          <w:szCs w:val="20"/>
        </w:rPr>
      </w:pPr>
      <w:r w:rsidRPr="00077E7C">
        <w:rPr>
          <w:sz w:val="20"/>
          <w:szCs w:val="20"/>
        </w:rPr>
        <w:t xml:space="preserve">администрации </w:t>
      </w:r>
      <w:proofErr w:type="spellStart"/>
      <w:r w:rsidRPr="00077E7C">
        <w:rPr>
          <w:sz w:val="20"/>
          <w:szCs w:val="20"/>
        </w:rPr>
        <w:t>Антроповского</w:t>
      </w:r>
      <w:proofErr w:type="spellEnd"/>
      <w:r w:rsidRPr="00077E7C">
        <w:rPr>
          <w:sz w:val="20"/>
          <w:szCs w:val="20"/>
        </w:rPr>
        <w:t xml:space="preserve"> </w:t>
      </w:r>
    </w:p>
    <w:p w:rsidR="00774E5B" w:rsidRPr="00077E7C" w:rsidRDefault="00774E5B" w:rsidP="00774E5B">
      <w:pPr>
        <w:pStyle w:val="ConsPlusNormal0"/>
        <w:jc w:val="right"/>
        <w:rPr>
          <w:sz w:val="20"/>
          <w:szCs w:val="20"/>
        </w:rPr>
      </w:pPr>
      <w:r w:rsidRPr="00077E7C">
        <w:rPr>
          <w:sz w:val="20"/>
          <w:szCs w:val="20"/>
        </w:rPr>
        <w:t>муниципального округа</w:t>
      </w:r>
    </w:p>
    <w:p w:rsidR="00774E5B" w:rsidRPr="00077E7C" w:rsidRDefault="00774E5B" w:rsidP="00774E5B">
      <w:pPr>
        <w:pStyle w:val="ConsPlusNormal0"/>
        <w:jc w:val="right"/>
        <w:rPr>
          <w:sz w:val="20"/>
          <w:szCs w:val="20"/>
        </w:rPr>
      </w:pPr>
      <w:r w:rsidRPr="00077E7C">
        <w:rPr>
          <w:sz w:val="20"/>
          <w:szCs w:val="20"/>
        </w:rPr>
        <w:t>Костромской области</w:t>
      </w:r>
    </w:p>
    <w:p w:rsidR="00774E5B" w:rsidRDefault="00774E5B" w:rsidP="00774E5B">
      <w:pPr>
        <w:pStyle w:val="ConsPlusNormal0"/>
        <w:jc w:val="right"/>
      </w:pPr>
      <w:r w:rsidRPr="00077E7C">
        <w:rPr>
          <w:sz w:val="20"/>
          <w:szCs w:val="20"/>
        </w:rPr>
        <w:t xml:space="preserve">от </w:t>
      </w:r>
      <w:r w:rsidR="00A62F5C" w:rsidRPr="00077E7C">
        <w:rPr>
          <w:sz w:val="20"/>
          <w:szCs w:val="20"/>
        </w:rPr>
        <w:t>25 сентября</w:t>
      </w:r>
      <w:r w:rsidRPr="00077E7C">
        <w:rPr>
          <w:sz w:val="20"/>
          <w:szCs w:val="20"/>
        </w:rPr>
        <w:t xml:space="preserve"> 2025 г. </w:t>
      </w:r>
      <w:r w:rsidR="00077E7C" w:rsidRPr="00077E7C">
        <w:rPr>
          <w:sz w:val="20"/>
          <w:szCs w:val="20"/>
        </w:rPr>
        <w:t>№31</w:t>
      </w:r>
      <w:r w:rsidR="00077E7C">
        <w:rPr>
          <w:sz w:val="20"/>
          <w:szCs w:val="20"/>
        </w:rPr>
        <w:t>3</w:t>
      </w:r>
    </w:p>
    <w:p w:rsidR="00774E5B" w:rsidRDefault="00774E5B" w:rsidP="00774E5B">
      <w:pPr>
        <w:pStyle w:val="ConsPlusNormal0"/>
        <w:jc w:val="both"/>
      </w:pPr>
    </w:p>
    <w:p w:rsidR="00774E5B" w:rsidRPr="009F7620" w:rsidRDefault="00774E5B" w:rsidP="00774E5B">
      <w:pPr>
        <w:pStyle w:val="ConsPlusTitle"/>
        <w:jc w:val="center"/>
        <w:rPr>
          <w:rFonts w:ascii="Times New Roman" w:hAnsi="Times New Roman" w:cs="Times New Roman"/>
          <w:sz w:val="24"/>
          <w:szCs w:val="24"/>
        </w:rPr>
      </w:pPr>
      <w:bookmarkStart w:id="0" w:name="P38"/>
      <w:bookmarkEnd w:id="0"/>
      <w:r w:rsidRPr="009F7620">
        <w:rPr>
          <w:rFonts w:ascii="Times New Roman" w:hAnsi="Times New Roman" w:cs="Times New Roman"/>
          <w:sz w:val="24"/>
          <w:szCs w:val="24"/>
        </w:rPr>
        <w:t>АДМИНИСТРАТИВНЫЙ РЕГЛАМЕНТ</w:t>
      </w:r>
    </w:p>
    <w:p w:rsidR="00774E5B" w:rsidRPr="009F7620" w:rsidRDefault="00774E5B" w:rsidP="00B5373D">
      <w:pPr>
        <w:pStyle w:val="ConsPlusTitle"/>
        <w:jc w:val="center"/>
        <w:rPr>
          <w:rFonts w:ascii="Times New Roman" w:hAnsi="Times New Roman" w:cs="Times New Roman"/>
          <w:sz w:val="24"/>
          <w:szCs w:val="24"/>
        </w:rPr>
      </w:pPr>
      <w:r w:rsidRPr="009F7620">
        <w:rPr>
          <w:rFonts w:ascii="Times New Roman" w:hAnsi="Times New Roman" w:cs="Times New Roman"/>
          <w:sz w:val="24"/>
          <w:szCs w:val="24"/>
        </w:rPr>
        <w:t>ПРЕДОСТАВЛЕНИЯ АДМИНИСТРАЦИЕЙ АНТРОПОВСКОГО МУНИЦИПАЛЬНОГО ОКРУГА КРСТРОМСКОЙ ОБЛАСТИ МУНИЦИПАЛЬНОЙ</w:t>
      </w:r>
      <w:r w:rsidR="00B5373D">
        <w:rPr>
          <w:rFonts w:ascii="Times New Roman" w:hAnsi="Times New Roman" w:cs="Times New Roman"/>
          <w:sz w:val="24"/>
          <w:szCs w:val="24"/>
        </w:rPr>
        <w:t xml:space="preserve"> </w:t>
      </w:r>
      <w:r w:rsidRPr="009F7620">
        <w:rPr>
          <w:rFonts w:ascii="Times New Roman" w:hAnsi="Times New Roman" w:cs="Times New Roman"/>
          <w:sz w:val="24"/>
          <w:szCs w:val="24"/>
        </w:rPr>
        <w:t>УСЛУГИ "ВЫДАЧА РАЗРЕШЕНИЯ НА СТРОИТЕЛЬСТВО, ВНЕСЕНИЕ</w:t>
      </w:r>
      <w:r w:rsidR="00B5373D">
        <w:rPr>
          <w:rFonts w:ascii="Times New Roman" w:hAnsi="Times New Roman" w:cs="Times New Roman"/>
          <w:sz w:val="24"/>
          <w:szCs w:val="24"/>
        </w:rPr>
        <w:t xml:space="preserve"> </w:t>
      </w:r>
      <w:r w:rsidRPr="009F7620">
        <w:rPr>
          <w:rFonts w:ascii="Times New Roman" w:hAnsi="Times New Roman" w:cs="Times New Roman"/>
          <w:sz w:val="24"/>
          <w:szCs w:val="24"/>
        </w:rPr>
        <w:t>ИЗМЕНЕНИЙ В РАЗРЕШЕНИЕ НА СТРОИТЕЛЬСТВО, В ТОМ ЧИСЛЕ В СВЯЗИ</w:t>
      </w:r>
      <w:r w:rsidR="00B5373D">
        <w:rPr>
          <w:rFonts w:ascii="Times New Roman" w:hAnsi="Times New Roman" w:cs="Times New Roman"/>
          <w:sz w:val="24"/>
          <w:szCs w:val="24"/>
        </w:rPr>
        <w:t xml:space="preserve"> </w:t>
      </w:r>
      <w:r w:rsidRPr="009F7620">
        <w:rPr>
          <w:rFonts w:ascii="Times New Roman" w:hAnsi="Times New Roman" w:cs="Times New Roman"/>
          <w:sz w:val="24"/>
          <w:szCs w:val="24"/>
        </w:rPr>
        <w:t>С НЕОБХОДИМОСТЬЮ ПРОДЛЕНИЯ СРОКА ДЕЙСТВИЯ РАЗРЕШЕНИЯ</w:t>
      </w:r>
      <w:r w:rsidR="00B5373D">
        <w:rPr>
          <w:rFonts w:ascii="Times New Roman" w:hAnsi="Times New Roman" w:cs="Times New Roman"/>
          <w:sz w:val="24"/>
          <w:szCs w:val="24"/>
        </w:rPr>
        <w:t xml:space="preserve"> </w:t>
      </w:r>
      <w:r w:rsidRPr="009F7620">
        <w:rPr>
          <w:rFonts w:ascii="Times New Roman" w:hAnsi="Times New Roman" w:cs="Times New Roman"/>
          <w:sz w:val="24"/>
          <w:szCs w:val="24"/>
        </w:rPr>
        <w:t>НА СТРОИТЕЛЬСТВО" НА ТЕРРИТОРИИ АНТРОПОВСКОГО МУНИЦИПАЛЬНОГО ОКРУГА КОСТРОМСКОЙ ОБЛАСТИ</w:t>
      </w:r>
    </w:p>
    <w:p w:rsidR="00774E5B" w:rsidRPr="009F7620" w:rsidRDefault="00774E5B" w:rsidP="00774E5B">
      <w:pPr>
        <w:pStyle w:val="ConsPlusNormal0"/>
        <w:jc w:val="both"/>
        <w:rPr>
          <w:sz w:val="24"/>
          <w:szCs w:val="24"/>
        </w:rPr>
      </w:pPr>
    </w:p>
    <w:p w:rsidR="00774E5B" w:rsidRPr="009F7620" w:rsidRDefault="00774E5B" w:rsidP="00774E5B">
      <w:pPr>
        <w:pStyle w:val="ConsPlusTitle"/>
        <w:jc w:val="center"/>
        <w:outlineLvl w:val="1"/>
        <w:rPr>
          <w:rFonts w:ascii="Times New Roman" w:hAnsi="Times New Roman" w:cs="Times New Roman"/>
          <w:sz w:val="24"/>
          <w:szCs w:val="24"/>
        </w:rPr>
      </w:pPr>
      <w:r w:rsidRPr="009F7620">
        <w:rPr>
          <w:rFonts w:ascii="Times New Roman" w:hAnsi="Times New Roman" w:cs="Times New Roman"/>
          <w:sz w:val="24"/>
          <w:szCs w:val="24"/>
        </w:rPr>
        <w:t>Раздел I. ОБЩИЕ ПОЛОЖЕНИЯ</w:t>
      </w:r>
    </w:p>
    <w:p w:rsidR="00774E5B" w:rsidRPr="009F7620" w:rsidRDefault="00774E5B" w:rsidP="00774E5B">
      <w:pPr>
        <w:pStyle w:val="ConsPlusNormal0"/>
        <w:jc w:val="both"/>
        <w:rPr>
          <w:sz w:val="24"/>
          <w:szCs w:val="24"/>
        </w:rPr>
      </w:pPr>
    </w:p>
    <w:p w:rsidR="00774E5B" w:rsidRPr="009F7620" w:rsidRDefault="00774E5B" w:rsidP="00774E5B">
      <w:pPr>
        <w:pStyle w:val="ConsPlusTitle"/>
        <w:jc w:val="center"/>
        <w:outlineLvl w:val="2"/>
        <w:rPr>
          <w:rFonts w:ascii="Times New Roman" w:hAnsi="Times New Roman" w:cs="Times New Roman"/>
          <w:sz w:val="24"/>
          <w:szCs w:val="24"/>
        </w:rPr>
      </w:pPr>
      <w:r w:rsidRPr="009F7620">
        <w:rPr>
          <w:rFonts w:ascii="Times New Roman" w:hAnsi="Times New Roman" w:cs="Times New Roman"/>
          <w:sz w:val="24"/>
          <w:szCs w:val="24"/>
        </w:rPr>
        <w:t>Предмет регулирования Административного регламента</w:t>
      </w:r>
    </w:p>
    <w:p w:rsidR="00774E5B" w:rsidRPr="009F7620" w:rsidRDefault="00774E5B" w:rsidP="00774E5B">
      <w:pPr>
        <w:pStyle w:val="ConsPlusNormal0"/>
        <w:jc w:val="both"/>
        <w:rPr>
          <w:sz w:val="24"/>
          <w:szCs w:val="24"/>
        </w:rPr>
      </w:pPr>
    </w:p>
    <w:p w:rsidR="00774E5B" w:rsidRPr="009F7620" w:rsidRDefault="00774E5B" w:rsidP="00774E5B">
      <w:pPr>
        <w:pStyle w:val="ConsPlusNormal0"/>
        <w:ind w:firstLine="540"/>
        <w:jc w:val="both"/>
        <w:rPr>
          <w:sz w:val="24"/>
          <w:szCs w:val="24"/>
        </w:rPr>
      </w:pPr>
      <w:r w:rsidRPr="009F7620">
        <w:rPr>
          <w:sz w:val="24"/>
          <w:szCs w:val="24"/>
        </w:rPr>
        <w:t xml:space="preserve">1.1. </w:t>
      </w:r>
      <w:proofErr w:type="gramStart"/>
      <w:r w:rsidRPr="009F7620">
        <w:rPr>
          <w:sz w:val="24"/>
          <w:szCs w:val="24"/>
        </w:rPr>
        <w:t xml:space="preserve">Административный регламент предоставления администрацией </w:t>
      </w:r>
      <w:proofErr w:type="spellStart"/>
      <w:r w:rsidRPr="009F7620">
        <w:rPr>
          <w:sz w:val="24"/>
          <w:szCs w:val="24"/>
        </w:rPr>
        <w:t>Антроповского</w:t>
      </w:r>
      <w:proofErr w:type="spellEnd"/>
      <w:r w:rsidRPr="009F7620">
        <w:rPr>
          <w:sz w:val="24"/>
          <w:szCs w:val="24"/>
        </w:rPr>
        <w:t xml:space="preserve"> муниципального округа Костромской области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 на территории </w:t>
      </w:r>
      <w:proofErr w:type="spellStart"/>
      <w:r w:rsidRPr="009F7620">
        <w:rPr>
          <w:sz w:val="24"/>
          <w:szCs w:val="24"/>
        </w:rPr>
        <w:t>Антроповского</w:t>
      </w:r>
      <w:proofErr w:type="spellEnd"/>
      <w:r w:rsidRPr="009F7620">
        <w:rPr>
          <w:sz w:val="24"/>
          <w:szCs w:val="24"/>
        </w:rPr>
        <w:t xml:space="preserve"> муниципального округа Костромской области (далее,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стандарт, сроки</w:t>
      </w:r>
      <w:proofErr w:type="gramEnd"/>
      <w:r w:rsidRPr="009F7620">
        <w:rPr>
          <w:sz w:val="24"/>
          <w:szCs w:val="24"/>
        </w:rPr>
        <w:t xml:space="preserve"> и порядок предоставления муниципальной услуги при осуществлении полномочия по выдаче разрешения на строительство объекта капитального строительства, внесению изменений в разрешение на строительство, в том числе в связи с необходимостью продления срока действия разрешения на строительство.</w:t>
      </w:r>
    </w:p>
    <w:p w:rsidR="00774E5B" w:rsidRPr="009F7620" w:rsidRDefault="00774E5B" w:rsidP="00774E5B">
      <w:pPr>
        <w:pStyle w:val="ConsPlusNormal0"/>
        <w:jc w:val="both"/>
        <w:rPr>
          <w:sz w:val="24"/>
          <w:szCs w:val="24"/>
        </w:rPr>
      </w:pPr>
    </w:p>
    <w:p w:rsidR="00774E5B" w:rsidRPr="009F7620" w:rsidRDefault="00774E5B" w:rsidP="00774E5B">
      <w:pPr>
        <w:pStyle w:val="ConsPlusTitle"/>
        <w:jc w:val="center"/>
        <w:outlineLvl w:val="2"/>
        <w:rPr>
          <w:rFonts w:ascii="Times New Roman" w:hAnsi="Times New Roman" w:cs="Times New Roman"/>
          <w:sz w:val="24"/>
          <w:szCs w:val="24"/>
        </w:rPr>
      </w:pPr>
      <w:r w:rsidRPr="009F7620">
        <w:rPr>
          <w:rFonts w:ascii="Times New Roman" w:hAnsi="Times New Roman" w:cs="Times New Roman"/>
          <w:sz w:val="24"/>
          <w:szCs w:val="24"/>
        </w:rPr>
        <w:t>Круг заявителей</w:t>
      </w:r>
    </w:p>
    <w:p w:rsidR="00774E5B" w:rsidRPr="009F7620" w:rsidRDefault="00774E5B" w:rsidP="00774E5B">
      <w:pPr>
        <w:pStyle w:val="ConsPlusNormal0"/>
        <w:jc w:val="both"/>
        <w:rPr>
          <w:sz w:val="24"/>
          <w:szCs w:val="24"/>
        </w:rPr>
      </w:pPr>
    </w:p>
    <w:p w:rsidR="009F7620" w:rsidRDefault="00774E5B" w:rsidP="009F7620">
      <w:pPr>
        <w:pStyle w:val="ConsPlusNormal0"/>
        <w:ind w:firstLine="540"/>
        <w:jc w:val="both"/>
        <w:rPr>
          <w:sz w:val="24"/>
          <w:szCs w:val="24"/>
        </w:rPr>
      </w:pPr>
      <w:bookmarkStart w:id="1" w:name="P54"/>
      <w:bookmarkEnd w:id="1"/>
      <w:r w:rsidRPr="009F7620">
        <w:rPr>
          <w:sz w:val="24"/>
          <w:szCs w:val="24"/>
        </w:rPr>
        <w:t xml:space="preserve">1.2. Заявителями на получение муниципальной услуги являются физические или юридические лица, выполняющие функции застройщика в соответствии с </w:t>
      </w:r>
      <w:hyperlink r:id="rId11" w:tooltip="&quot;Градостроительный кодекс Российской Федерации&quot; от 29.12.2004 N 190-ФЗ (ред. от 31.07.2025) {КонсультантПлюс}" w:history="1">
        <w:r w:rsidRPr="009F7620">
          <w:rPr>
            <w:rStyle w:val="a3"/>
            <w:sz w:val="24"/>
            <w:szCs w:val="24"/>
          </w:rPr>
          <w:t>пунктом 16 статьи 1</w:t>
        </w:r>
      </w:hyperlink>
      <w:r w:rsidRPr="009F7620">
        <w:rPr>
          <w:sz w:val="24"/>
          <w:szCs w:val="24"/>
        </w:rPr>
        <w:t xml:space="preserve"> Градостроительного кодекса Российской Федерации, в том числе технические заказчики, которым застройщиком переданы свои функции, предусмотренные законодательством о градостроительной де</w:t>
      </w:r>
      <w:r w:rsidR="009F7620">
        <w:rPr>
          <w:sz w:val="24"/>
          <w:szCs w:val="24"/>
        </w:rPr>
        <w:t>ятельности (далее - заявитель).</w:t>
      </w:r>
    </w:p>
    <w:p w:rsidR="00774E5B" w:rsidRPr="009F7620" w:rsidRDefault="00774E5B" w:rsidP="009F7620">
      <w:pPr>
        <w:pStyle w:val="ConsPlusNormal0"/>
        <w:ind w:firstLine="540"/>
        <w:jc w:val="both"/>
        <w:rPr>
          <w:sz w:val="24"/>
          <w:szCs w:val="24"/>
        </w:rPr>
      </w:pPr>
      <w:r w:rsidRPr="009F7620">
        <w:rPr>
          <w:sz w:val="24"/>
          <w:szCs w:val="24"/>
        </w:rPr>
        <w:t xml:space="preserve">1.3. Интересы заявителей, указанных в </w:t>
      </w:r>
      <w:hyperlink r:id="rId12" w:anchor="P54" w:tooltip="1.2. 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в том числе технические заказчики, которым з" w:history="1">
        <w:r w:rsidRPr="009F7620">
          <w:rPr>
            <w:rStyle w:val="a3"/>
            <w:sz w:val="24"/>
            <w:szCs w:val="24"/>
          </w:rPr>
          <w:t>пункте 1.2</w:t>
        </w:r>
      </w:hyperlink>
      <w:r w:rsidRPr="009F7620">
        <w:rPr>
          <w:sz w:val="24"/>
          <w:szCs w:val="24"/>
        </w:rPr>
        <w:t xml:space="preserve"> настоящего Административного регламента, могут представлять лица, обладающие соответствующими полномочиями (далее - представитель).</w:t>
      </w:r>
    </w:p>
    <w:p w:rsidR="00774E5B" w:rsidRPr="009F7620" w:rsidRDefault="00774E5B" w:rsidP="00774E5B">
      <w:pPr>
        <w:pStyle w:val="ConsPlusNormal0"/>
        <w:jc w:val="both"/>
        <w:rPr>
          <w:sz w:val="24"/>
          <w:szCs w:val="24"/>
        </w:rPr>
      </w:pPr>
    </w:p>
    <w:p w:rsidR="00774E5B" w:rsidRPr="009F7620" w:rsidRDefault="00774E5B" w:rsidP="00774E5B">
      <w:pPr>
        <w:pStyle w:val="ConsPlusTitle"/>
        <w:jc w:val="center"/>
        <w:outlineLvl w:val="2"/>
        <w:rPr>
          <w:rFonts w:ascii="Times New Roman" w:hAnsi="Times New Roman" w:cs="Times New Roman"/>
          <w:sz w:val="24"/>
          <w:szCs w:val="24"/>
        </w:rPr>
      </w:pPr>
      <w:r w:rsidRPr="009F7620">
        <w:rPr>
          <w:rFonts w:ascii="Times New Roman" w:hAnsi="Times New Roman" w:cs="Times New Roman"/>
          <w:sz w:val="24"/>
          <w:szCs w:val="24"/>
        </w:rPr>
        <w:t>Требование предоставления заявителю муниципальной услуги</w:t>
      </w:r>
    </w:p>
    <w:p w:rsidR="00774E5B" w:rsidRPr="009F7620" w:rsidRDefault="00774E5B" w:rsidP="00774E5B">
      <w:pPr>
        <w:pStyle w:val="ConsPlusTitle"/>
        <w:jc w:val="center"/>
        <w:rPr>
          <w:rFonts w:ascii="Times New Roman" w:hAnsi="Times New Roman" w:cs="Times New Roman"/>
          <w:sz w:val="24"/>
          <w:szCs w:val="24"/>
        </w:rPr>
      </w:pPr>
      <w:r w:rsidRPr="009F7620">
        <w:rPr>
          <w:rFonts w:ascii="Times New Roman" w:hAnsi="Times New Roman" w:cs="Times New Roman"/>
          <w:sz w:val="24"/>
          <w:szCs w:val="24"/>
        </w:rPr>
        <w:t xml:space="preserve">в соответствии с вариантом предоставления </w:t>
      </w:r>
      <w:proofErr w:type="gramStart"/>
      <w:r w:rsidRPr="009F7620">
        <w:rPr>
          <w:rFonts w:ascii="Times New Roman" w:hAnsi="Times New Roman" w:cs="Times New Roman"/>
          <w:sz w:val="24"/>
          <w:szCs w:val="24"/>
        </w:rPr>
        <w:t>муниципальной</w:t>
      </w:r>
      <w:proofErr w:type="gramEnd"/>
    </w:p>
    <w:p w:rsidR="00774E5B" w:rsidRPr="009F7620" w:rsidRDefault="00774E5B" w:rsidP="00774E5B">
      <w:pPr>
        <w:pStyle w:val="ConsPlusTitle"/>
        <w:jc w:val="center"/>
        <w:rPr>
          <w:rFonts w:ascii="Times New Roman" w:hAnsi="Times New Roman" w:cs="Times New Roman"/>
          <w:sz w:val="24"/>
          <w:szCs w:val="24"/>
        </w:rPr>
      </w:pPr>
      <w:r w:rsidRPr="009F7620">
        <w:rPr>
          <w:rFonts w:ascii="Times New Roman" w:hAnsi="Times New Roman" w:cs="Times New Roman"/>
          <w:sz w:val="24"/>
          <w:szCs w:val="24"/>
        </w:rPr>
        <w:t>услуги, соответствующим признакам заявителя, определенным</w:t>
      </w:r>
    </w:p>
    <w:p w:rsidR="00774E5B" w:rsidRPr="009F7620" w:rsidRDefault="00774E5B" w:rsidP="00774E5B">
      <w:pPr>
        <w:pStyle w:val="ConsPlusTitle"/>
        <w:jc w:val="center"/>
        <w:rPr>
          <w:rFonts w:ascii="Times New Roman" w:hAnsi="Times New Roman" w:cs="Times New Roman"/>
          <w:sz w:val="24"/>
          <w:szCs w:val="24"/>
        </w:rPr>
      </w:pPr>
      <w:r w:rsidRPr="009F7620">
        <w:rPr>
          <w:rFonts w:ascii="Times New Roman" w:hAnsi="Times New Roman" w:cs="Times New Roman"/>
          <w:sz w:val="24"/>
          <w:szCs w:val="24"/>
        </w:rPr>
        <w:t>в результате анкетирования, проводимого органом,</w:t>
      </w:r>
    </w:p>
    <w:p w:rsidR="00774E5B" w:rsidRPr="009F7620" w:rsidRDefault="00774E5B" w:rsidP="00774E5B">
      <w:pPr>
        <w:pStyle w:val="ConsPlusTitle"/>
        <w:jc w:val="center"/>
        <w:rPr>
          <w:rFonts w:ascii="Times New Roman" w:hAnsi="Times New Roman" w:cs="Times New Roman"/>
          <w:sz w:val="24"/>
          <w:szCs w:val="24"/>
        </w:rPr>
      </w:pPr>
      <w:proofErr w:type="gramStart"/>
      <w:r w:rsidRPr="009F7620">
        <w:rPr>
          <w:rFonts w:ascii="Times New Roman" w:hAnsi="Times New Roman" w:cs="Times New Roman"/>
          <w:sz w:val="24"/>
          <w:szCs w:val="24"/>
        </w:rPr>
        <w:t>предоставляющим</w:t>
      </w:r>
      <w:proofErr w:type="gramEnd"/>
      <w:r w:rsidRPr="009F7620">
        <w:rPr>
          <w:rFonts w:ascii="Times New Roman" w:hAnsi="Times New Roman" w:cs="Times New Roman"/>
          <w:sz w:val="24"/>
          <w:szCs w:val="24"/>
        </w:rPr>
        <w:t xml:space="preserve"> услугу (далее - профилирование), а также</w:t>
      </w:r>
    </w:p>
    <w:p w:rsidR="00774E5B" w:rsidRPr="009F7620" w:rsidRDefault="00774E5B" w:rsidP="00774E5B">
      <w:pPr>
        <w:pStyle w:val="ConsPlusTitle"/>
        <w:jc w:val="center"/>
        <w:rPr>
          <w:rFonts w:ascii="Times New Roman" w:hAnsi="Times New Roman" w:cs="Times New Roman"/>
          <w:sz w:val="24"/>
          <w:szCs w:val="24"/>
        </w:rPr>
      </w:pPr>
      <w:r w:rsidRPr="009F7620">
        <w:rPr>
          <w:rFonts w:ascii="Times New Roman" w:hAnsi="Times New Roman" w:cs="Times New Roman"/>
          <w:sz w:val="24"/>
          <w:szCs w:val="24"/>
        </w:rPr>
        <w:t>результата, за предоставлением которого обратился заявитель</w:t>
      </w:r>
    </w:p>
    <w:p w:rsidR="00774E5B" w:rsidRPr="009F7620" w:rsidRDefault="00774E5B" w:rsidP="00774E5B">
      <w:pPr>
        <w:pStyle w:val="ConsPlusNormal0"/>
        <w:jc w:val="both"/>
        <w:rPr>
          <w:sz w:val="24"/>
          <w:szCs w:val="24"/>
        </w:rPr>
      </w:pPr>
    </w:p>
    <w:p w:rsidR="00774E5B" w:rsidRPr="009F7620" w:rsidRDefault="00774E5B" w:rsidP="00774E5B">
      <w:pPr>
        <w:pStyle w:val="ConsPlusNormal0"/>
        <w:ind w:firstLine="540"/>
        <w:jc w:val="both"/>
        <w:rPr>
          <w:sz w:val="24"/>
          <w:szCs w:val="24"/>
        </w:rPr>
      </w:pPr>
      <w:r w:rsidRPr="009F7620">
        <w:rPr>
          <w:sz w:val="24"/>
          <w:szCs w:val="24"/>
        </w:rPr>
        <w:t>1.4. Муниципальная услуга предоставляется заявителю в соответствии с вариантом предоставления муниципальной услуги.</w:t>
      </w:r>
    </w:p>
    <w:p w:rsidR="009F7620" w:rsidRDefault="00774E5B" w:rsidP="009F7620">
      <w:pPr>
        <w:pStyle w:val="ConsPlusNormal0"/>
        <w:ind w:firstLine="540"/>
        <w:jc w:val="both"/>
        <w:rPr>
          <w:sz w:val="24"/>
          <w:szCs w:val="24"/>
        </w:rPr>
      </w:pPr>
      <w:r w:rsidRPr="009F7620">
        <w:rPr>
          <w:sz w:val="24"/>
          <w:szCs w:val="24"/>
        </w:rPr>
        <w:lastRenderedPageBreak/>
        <w:t xml:space="preserve">1.5. Вариант предоставления муниципальной услуги определяется исходя из установленных в соответствии с </w:t>
      </w:r>
      <w:hyperlink r:id="rId13" w:anchor="P473" w:tooltip="ПЕРЕЧЕНЬ" w:history="1">
        <w:r w:rsidR="009F7620" w:rsidRPr="009F7620">
          <w:rPr>
            <w:rStyle w:val="a3"/>
            <w:color w:val="auto"/>
            <w:sz w:val="24"/>
            <w:szCs w:val="24"/>
            <w:u w:val="none"/>
          </w:rPr>
          <w:t>приложением №</w:t>
        </w:r>
        <w:r w:rsidRPr="009F7620">
          <w:rPr>
            <w:rStyle w:val="a3"/>
            <w:color w:val="auto"/>
            <w:sz w:val="24"/>
            <w:szCs w:val="24"/>
            <w:u w:val="none"/>
          </w:rPr>
          <w:t>1</w:t>
        </w:r>
      </w:hyperlink>
      <w:r w:rsidRPr="009F7620">
        <w:rPr>
          <w:sz w:val="24"/>
          <w:szCs w:val="24"/>
        </w:rPr>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w:t>
      </w:r>
      <w:r w:rsidR="009F7620">
        <w:rPr>
          <w:sz w:val="24"/>
          <w:szCs w:val="24"/>
        </w:rPr>
        <w:t>м которого обратился заявитель.</w:t>
      </w:r>
    </w:p>
    <w:p w:rsidR="00774E5B" w:rsidRPr="009F7620" w:rsidRDefault="00774E5B" w:rsidP="009F7620">
      <w:pPr>
        <w:pStyle w:val="ConsPlusNormal0"/>
        <w:ind w:firstLine="540"/>
        <w:jc w:val="both"/>
        <w:rPr>
          <w:sz w:val="24"/>
          <w:szCs w:val="24"/>
        </w:rPr>
      </w:pPr>
      <w:r w:rsidRPr="009F7620">
        <w:rPr>
          <w:sz w:val="24"/>
          <w:szCs w:val="24"/>
        </w:rPr>
        <w:t>1.6. Признаки заявителя определяются путем профилирования, осуществляемого в соответствии с настоящим Административным регламентом.</w:t>
      </w:r>
    </w:p>
    <w:p w:rsidR="00774E5B" w:rsidRPr="009F7620" w:rsidRDefault="00774E5B" w:rsidP="00774E5B">
      <w:pPr>
        <w:pStyle w:val="ConsPlusNormal0"/>
        <w:jc w:val="both"/>
        <w:rPr>
          <w:sz w:val="24"/>
          <w:szCs w:val="24"/>
        </w:rPr>
      </w:pPr>
    </w:p>
    <w:p w:rsidR="009F7620" w:rsidRPr="009F7620" w:rsidRDefault="009F7620" w:rsidP="009F7620">
      <w:pPr>
        <w:pStyle w:val="ConsPlusTitle"/>
        <w:jc w:val="center"/>
        <w:outlineLvl w:val="1"/>
        <w:rPr>
          <w:rFonts w:ascii="Times New Roman" w:hAnsi="Times New Roman" w:cs="Times New Roman"/>
          <w:sz w:val="24"/>
          <w:szCs w:val="24"/>
        </w:rPr>
      </w:pPr>
      <w:r w:rsidRPr="009F7620">
        <w:rPr>
          <w:rFonts w:ascii="Times New Roman" w:hAnsi="Times New Roman" w:cs="Times New Roman"/>
          <w:sz w:val="24"/>
          <w:szCs w:val="24"/>
        </w:rPr>
        <w:t>Раздел II. СТАНДАРТ ПРЕДОСТАВЛЕНИЯ МУНИЦИПАЛЬНОЙ УСЛУГИ</w:t>
      </w:r>
    </w:p>
    <w:p w:rsidR="009F7620" w:rsidRPr="009F7620" w:rsidRDefault="009F7620" w:rsidP="009F7620">
      <w:pPr>
        <w:pStyle w:val="ConsPlusNormal0"/>
        <w:jc w:val="both"/>
        <w:rPr>
          <w:sz w:val="24"/>
          <w:szCs w:val="24"/>
        </w:rPr>
      </w:pPr>
    </w:p>
    <w:p w:rsidR="009F7620" w:rsidRPr="009F7620" w:rsidRDefault="009F7620" w:rsidP="009F7620">
      <w:pPr>
        <w:pStyle w:val="ConsPlusTitle"/>
        <w:jc w:val="center"/>
        <w:outlineLvl w:val="2"/>
        <w:rPr>
          <w:rFonts w:ascii="Times New Roman" w:hAnsi="Times New Roman" w:cs="Times New Roman"/>
          <w:sz w:val="24"/>
          <w:szCs w:val="24"/>
        </w:rPr>
      </w:pPr>
      <w:r w:rsidRPr="009F7620">
        <w:rPr>
          <w:rFonts w:ascii="Times New Roman" w:hAnsi="Times New Roman" w:cs="Times New Roman"/>
          <w:sz w:val="24"/>
          <w:szCs w:val="24"/>
        </w:rPr>
        <w:t>Наименование муниципальной услуги</w:t>
      </w:r>
    </w:p>
    <w:p w:rsidR="009F7620" w:rsidRPr="009F7620" w:rsidRDefault="009F7620" w:rsidP="009F7620">
      <w:pPr>
        <w:pStyle w:val="ConsPlusNormal0"/>
        <w:jc w:val="both"/>
        <w:rPr>
          <w:sz w:val="24"/>
          <w:szCs w:val="24"/>
        </w:rPr>
      </w:pPr>
    </w:p>
    <w:p w:rsidR="009F7620" w:rsidRPr="009F7620" w:rsidRDefault="009F7620" w:rsidP="009F7620">
      <w:pPr>
        <w:pStyle w:val="ConsPlusNormal0"/>
        <w:ind w:firstLine="540"/>
        <w:jc w:val="both"/>
        <w:rPr>
          <w:sz w:val="24"/>
          <w:szCs w:val="24"/>
        </w:rPr>
      </w:pPr>
      <w:r w:rsidRPr="009F7620">
        <w:rPr>
          <w:sz w:val="24"/>
          <w:szCs w:val="24"/>
        </w:rPr>
        <w:t>2.1. Наименование муниципальной услуги -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rsidR="009F7620" w:rsidRPr="009F7620" w:rsidRDefault="009F7620" w:rsidP="009F7620">
      <w:pPr>
        <w:pStyle w:val="ConsPlusNormal0"/>
        <w:jc w:val="both"/>
        <w:rPr>
          <w:sz w:val="24"/>
          <w:szCs w:val="24"/>
        </w:rPr>
      </w:pPr>
    </w:p>
    <w:p w:rsidR="009F7620" w:rsidRPr="009F7620" w:rsidRDefault="009F7620" w:rsidP="009F7620">
      <w:pPr>
        <w:pStyle w:val="ConsPlusTitle"/>
        <w:jc w:val="center"/>
        <w:outlineLvl w:val="2"/>
        <w:rPr>
          <w:rFonts w:ascii="Times New Roman" w:hAnsi="Times New Roman" w:cs="Times New Roman"/>
          <w:sz w:val="24"/>
          <w:szCs w:val="24"/>
        </w:rPr>
      </w:pPr>
      <w:r w:rsidRPr="009F7620">
        <w:rPr>
          <w:rFonts w:ascii="Times New Roman" w:hAnsi="Times New Roman" w:cs="Times New Roman"/>
          <w:sz w:val="24"/>
          <w:szCs w:val="24"/>
        </w:rPr>
        <w:t>Наименование органа, предоставляющего муниципальную услугу</w:t>
      </w:r>
    </w:p>
    <w:p w:rsidR="009F7620" w:rsidRPr="009F7620" w:rsidRDefault="009F7620" w:rsidP="009F7620">
      <w:pPr>
        <w:pStyle w:val="ConsPlusNormal0"/>
        <w:jc w:val="both"/>
        <w:rPr>
          <w:sz w:val="24"/>
          <w:szCs w:val="24"/>
        </w:rPr>
      </w:pPr>
    </w:p>
    <w:p w:rsidR="006E0778" w:rsidRPr="006E0778" w:rsidRDefault="009F7620" w:rsidP="006E0778">
      <w:pPr>
        <w:spacing w:after="6" w:line="237" w:lineRule="auto"/>
        <w:ind w:left="-15" w:right="63" w:firstLine="698"/>
        <w:jc w:val="both"/>
        <w:rPr>
          <w:rFonts w:ascii="Times New Roman" w:hAnsi="Times New Roman"/>
          <w:sz w:val="24"/>
          <w:szCs w:val="24"/>
        </w:rPr>
      </w:pPr>
      <w:r w:rsidRPr="009F7620">
        <w:rPr>
          <w:rFonts w:ascii="Times New Roman" w:hAnsi="Times New Roman"/>
          <w:sz w:val="24"/>
          <w:szCs w:val="24"/>
        </w:rPr>
        <w:t xml:space="preserve">2.2. Муниципальная услуга предоставляется администрацией </w:t>
      </w:r>
      <w:proofErr w:type="spellStart"/>
      <w:r w:rsidRPr="009F7620">
        <w:rPr>
          <w:rFonts w:ascii="Times New Roman" w:hAnsi="Times New Roman"/>
          <w:sz w:val="24"/>
          <w:szCs w:val="24"/>
        </w:rPr>
        <w:t>Антроповского</w:t>
      </w:r>
      <w:proofErr w:type="spellEnd"/>
      <w:r w:rsidRPr="009F7620">
        <w:rPr>
          <w:rFonts w:ascii="Times New Roman" w:hAnsi="Times New Roman"/>
          <w:sz w:val="24"/>
          <w:szCs w:val="24"/>
        </w:rPr>
        <w:t xml:space="preserve"> муниципального округа Костромской области (</w:t>
      </w:r>
      <w:r w:rsidRPr="00A62F5C">
        <w:rPr>
          <w:rFonts w:ascii="Times New Roman" w:hAnsi="Times New Roman"/>
          <w:sz w:val="24"/>
          <w:szCs w:val="24"/>
        </w:rPr>
        <w:t xml:space="preserve">далее - уполномоченный орган). </w:t>
      </w:r>
      <w:r w:rsidR="006E0778">
        <w:rPr>
          <w:rFonts w:ascii="Times New Roman" w:hAnsi="Times New Roman"/>
          <w:sz w:val="24"/>
          <w:szCs w:val="24"/>
        </w:rPr>
        <w:t xml:space="preserve">Подготовку документации для предоставления муниципальной услуги осуществляет отдел </w:t>
      </w:r>
      <w:r w:rsidR="006E0778" w:rsidRPr="006E0778">
        <w:rPr>
          <w:rFonts w:ascii="Times New Roman" w:hAnsi="Times New Roman"/>
          <w:sz w:val="24"/>
          <w:szCs w:val="24"/>
        </w:rPr>
        <w:t xml:space="preserve">архитектуры и строительства администрации </w:t>
      </w:r>
      <w:proofErr w:type="spellStart"/>
      <w:r w:rsidR="006E0778" w:rsidRPr="006E0778">
        <w:rPr>
          <w:rFonts w:ascii="Times New Roman" w:hAnsi="Times New Roman"/>
          <w:sz w:val="24"/>
          <w:szCs w:val="24"/>
        </w:rPr>
        <w:t>Антроповского</w:t>
      </w:r>
      <w:proofErr w:type="spellEnd"/>
      <w:r w:rsidR="006E0778" w:rsidRPr="006E0778">
        <w:rPr>
          <w:rFonts w:ascii="Times New Roman" w:hAnsi="Times New Roman"/>
          <w:sz w:val="24"/>
          <w:szCs w:val="24"/>
        </w:rPr>
        <w:t xml:space="preserve"> муниципального округа Костромской области. </w:t>
      </w:r>
    </w:p>
    <w:p w:rsidR="009F7620" w:rsidRPr="006E0778" w:rsidRDefault="009F7620" w:rsidP="006E0778">
      <w:pPr>
        <w:spacing w:after="6" w:line="237" w:lineRule="auto"/>
        <w:ind w:left="-15" w:right="63" w:firstLine="698"/>
        <w:jc w:val="both"/>
        <w:rPr>
          <w:rFonts w:ascii="Times New Roman" w:hAnsi="Times New Roman"/>
          <w:sz w:val="24"/>
          <w:szCs w:val="24"/>
        </w:rPr>
      </w:pPr>
      <w:r w:rsidRPr="006E0778">
        <w:rPr>
          <w:rFonts w:ascii="Times New Roman" w:hAnsi="Times New Roman"/>
          <w:sz w:val="24"/>
          <w:szCs w:val="24"/>
        </w:rPr>
        <w:t xml:space="preserve"> </w:t>
      </w:r>
      <w:proofErr w:type="gramStart"/>
      <w:r w:rsidRPr="006E0778">
        <w:rPr>
          <w:rFonts w:ascii="Times New Roman" w:hAnsi="Times New Roman"/>
          <w:sz w:val="24"/>
          <w:szCs w:val="24"/>
        </w:rPr>
        <w:t>Многофункциональный центр предоставления государственных и муниципальных услуг (далее - многофункциональный центр) не вправе принимать в соответствии с соглашением о взаимодействии между уполномоченным органом и многофункциональны</w:t>
      </w:r>
      <w:bookmarkStart w:id="2" w:name="_GoBack"/>
      <w:bookmarkEnd w:id="2"/>
      <w:r w:rsidRPr="006E0778">
        <w:rPr>
          <w:rFonts w:ascii="Times New Roman" w:hAnsi="Times New Roman"/>
          <w:sz w:val="24"/>
          <w:szCs w:val="24"/>
        </w:rPr>
        <w:t>м центром решение об отказе в приеме заявления о выдаче разрешения на строительство объекта капитального строительства, в том числе разрешения на строительство в отношении этапов строительства, реконструкции объектов капитального строительства (далее - заявление о выдаче разрешения на строительство</w:t>
      </w:r>
      <w:proofErr w:type="gramEnd"/>
      <w:r w:rsidRPr="006E0778">
        <w:rPr>
          <w:rFonts w:ascii="Times New Roman" w:hAnsi="Times New Roman"/>
          <w:sz w:val="24"/>
          <w:szCs w:val="24"/>
        </w:rPr>
        <w:t xml:space="preserve">), </w:t>
      </w:r>
      <w:proofErr w:type="gramStart"/>
      <w:r w:rsidRPr="006E0778">
        <w:rPr>
          <w:rFonts w:ascii="Times New Roman" w:hAnsi="Times New Roman"/>
          <w:sz w:val="24"/>
          <w:szCs w:val="24"/>
        </w:rPr>
        <w:t xml:space="preserve">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(далее - заявление о внесении изменений), уведомления о переходе прав на земельный участок, права пользования недрами, об образовании земельного участка, предусмотренного </w:t>
      </w:r>
      <w:hyperlink r:id="rId14" w:tooltip="&quot;Градостроительный кодекс Российской Федерации&quot; от 29.12.2004 N 190-ФЗ (ред. от 31.07.2025) {КонсультантПлюс}" w:history="1">
        <w:r w:rsidRPr="006E0778">
          <w:rPr>
            <w:rStyle w:val="a3"/>
            <w:rFonts w:ascii="Times New Roman" w:hAnsi="Times New Roman"/>
            <w:sz w:val="24"/>
            <w:szCs w:val="24"/>
          </w:rPr>
          <w:t>частью 21.10 статьи 51</w:t>
        </w:r>
      </w:hyperlink>
      <w:r w:rsidRPr="006E0778">
        <w:rPr>
          <w:rFonts w:ascii="Times New Roman" w:hAnsi="Times New Roman"/>
          <w:sz w:val="24"/>
          <w:szCs w:val="24"/>
        </w:rPr>
        <w:t xml:space="preserve"> Градостроительного кодекса Российской Федерации (далее - уведомление), и прилагаемых к ним документов в случае, если такое</w:t>
      </w:r>
      <w:proofErr w:type="gramEnd"/>
      <w:r w:rsidRPr="006E0778">
        <w:rPr>
          <w:rFonts w:ascii="Times New Roman" w:hAnsi="Times New Roman"/>
          <w:sz w:val="24"/>
          <w:szCs w:val="24"/>
        </w:rPr>
        <w:t xml:space="preserve"> заявление, уведомление подано в многофункциональный центр.</w:t>
      </w:r>
    </w:p>
    <w:p w:rsidR="009F7620" w:rsidRPr="006E0778" w:rsidRDefault="009F7620" w:rsidP="009F7620">
      <w:pPr>
        <w:pStyle w:val="ConsPlusNormal0"/>
        <w:jc w:val="both"/>
        <w:rPr>
          <w:sz w:val="24"/>
          <w:szCs w:val="24"/>
        </w:rPr>
      </w:pPr>
    </w:p>
    <w:p w:rsidR="009F7620" w:rsidRPr="006E0778" w:rsidRDefault="009F7620" w:rsidP="009F7620">
      <w:pPr>
        <w:pStyle w:val="ConsPlusTitle"/>
        <w:jc w:val="center"/>
        <w:outlineLvl w:val="2"/>
        <w:rPr>
          <w:rFonts w:ascii="Times New Roman" w:hAnsi="Times New Roman" w:cs="Times New Roman"/>
          <w:sz w:val="24"/>
          <w:szCs w:val="24"/>
        </w:rPr>
      </w:pPr>
      <w:r w:rsidRPr="006E0778">
        <w:rPr>
          <w:rFonts w:ascii="Times New Roman" w:hAnsi="Times New Roman" w:cs="Times New Roman"/>
          <w:sz w:val="24"/>
          <w:szCs w:val="24"/>
        </w:rPr>
        <w:t>Состав и способы подачи запроса о предоставлении</w:t>
      </w:r>
    </w:p>
    <w:p w:rsidR="009F7620" w:rsidRPr="006E0778" w:rsidRDefault="009F7620" w:rsidP="009F7620">
      <w:pPr>
        <w:pStyle w:val="ConsPlusTitle"/>
        <w:jc w:val="center"/>
        <w:rPr>
          <w:rFonts w:ascii="Times New Roman" w:hAnsi="Times New Roman" w:cs="Times New Roman"/>
          <w:sz w:val="24"/>
          <w:szCs w:val="24"/>
        </w:rPr>
      </w:pPr>
      <w:r w:rsidRPr="006E0778">
        <w:rPr>
          <w:rFonts w:ascii="Times New Roman" w:hAnsi="Times New Roman" w:cs="Times New Roman"/>
          <w:sz w:val="24"/>
          <w:szCs w:val="24"/>
        </w:rPr>
        <w:t>муниципальной услуги</w:t>
      </w:r>
    </w:p>
    <w:p w:rsidR="009F7620" w:rsidRPr="006E0778" w:rsidRDefault="009F7620" w:rsidP="009F7620">
      <w:pPr>
        <w:pStyle w:val="ConsPlusNormal0"/>
        <w:jc w:val="both"/>
        <w:rPr>
          <w:sz w:val="24"/>
          <w:szCs w:val="24"/>
        </w:rPr>
      </w:pPr>
    </w:p>
    <w:p w:rsidR="003F269A" w:rsidRDefault="009F7620" w:rsidP="003F269A">
      <w:pPr>
        <w:pStyle w:val="ConsPlusNormal0"/>
        <w:ind w:firstLine="540"/>
        <w:jc w:val="both"/>
        <w:rPr>
          <w:sz w:val="24"/>
          <w:szCs w:val="24"/>
        </w:rPr>
      </w:pPr>
      <w:bookmarkStart w:id="3" w:name="P82"/>
      <w:bookmarkEnd w:id="3"/>
      <w:r w:rsidRPr="006E0778">
        <w:rPr>
          <w:sz w:val="24"/>
          <w:szCs w:val="24"/>
        </w:rPr>
        <w:t xml:space="preserve">2.3. </w:t>
      </w:r>
      <w:proofErr w:type="gramStart"/>
      <w:r w:rsidRPr="006E0778">
        <w:rPr>
          <w:sz w:val="24"/>
          <w:szCs w:val="24"/>
        </w:rPr>
        <w:t xml:space="preserve">Заявитель или его представитель представляет в уполномоченный орган заявление о выдаче разрешения на строительство, заявление о внесении изменений, уведомление в случаях, предусмотренных Градостроительным </w:t>
      </w:r>
      <w:hyperlink r:id="rId15" w:tooltip="&quot;Градостроительный кодекс Российской Федерации&quot; от 29.12.2004 N 190-ФЗ (ред. от 31.07.2025) {КонсультантПлюс}" w:history="1">
        <w:r w:rsidRPr="006E0778">
          <w:rPr>
            <w:rStyle w:val="a3"/>
            <w:sz w:val="24"/>
            <w:szCs w:val="24"/>
          </w:rPr>
          <w:t>кодексом</w:t>
        </w:r>
      </w:hyperlink>
      <w:r w:rsidRPr="006E0778">
        <w:rPr>
          <w:sz w:val="24"/>
          <w:szCs w:val="24"/>
        </w:rPr>
        <w:t xml:space="preserve"> Российской Федерации, по формам согласно </w:t>
      </w:r>
      <w:hyperlink r:id="rId16" w:anchor="P508" w:tooltip="                                 ЗАЯВЛЕНИЕ" w:history="1">
        <w:r w:rsidRPr="006E0778">
          <w:rPr>
            <w:rStyle w:val="a3"/>
            <w:sz w:val="24"/>
            <w:szCs w:val="24"/>
          </w:rPr>
          <w:t>приложениям № 2</w:t>
        </w:r>
      </w:hyperlink>
      <w:r w:rsidRPr="006E0778">
        <w:rPr>
          <w:sz w:val="24"/>
          <w:szCs w:val="24"/>
        </w:rPr>
        <w:t>-</w:t>
      </w:r>
      <w:hyperlink r:id="rId17" w:anchor="P852" w:tooltip="                                 ЗАЯВЛЕНИЕ" w:history="1">
        <w:r w:rsidRPr="006E0778">
          <w:rPr>
            <w:rStyle w:val="a3"/>
            <w:sz w:val="24"/>
            <w:szCs w:val="24"/>
          </w:rPr>
          <w:t>5</w:t>
        </w:r>
      </w:hyperlink>
      <w:r w:rsidRPr="006E0778">
        <w:rPr>
          <w:sz w:val="24"/>
          <w:szCs w:val="24"/>
        </w:rPr>
        <w:t xml:space="preserve"> к настоящему Административному регламенту, а также прилагаемые к ним документы, указанные в </w:t>
      </w:r>
      <w:hyperlink r:id="rId18" w:anchor="P152" w:tooltip="б) документ, удостоверяющий личность заявителя или представителя заявителя, в случае представления заявления о выдаче разрешения на строительство, заявления о внесении изменений, уведомления и прилагаемых к ним документов посредством личного обращения в у" w:history="1">
        <w:r w:rsidRPr="006E0778">
          <w:rPr>
            <w:rStyle w:val="a3"/>
            <w:sz w:val="24"/>
            <w:szCs w:val="24"/>
          </w:rPr>
          <w:t>подпунктах "б"</w:t>
        </w:r>
      </w:hyperlink>
      <w:r w:rsidRPr="006E0778">
        <w:rPr>
          <w:sz w:val="24"/>
          <w:szCs w:val="24"/>
        </w:rPr>
        <w:t>-</w:t>
      </w:r>
      <w:hyperlink r:id="rId19" w:anchor="P155" w:tooltip="д)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 w:history="1">
        <w:r w:rsidRPr="006E0778">
          <w:rPr>
            <w:rStyle w:val="a3"/>
            <w:sz w:val="24"/>
            <w:szCs w:val="24"/>
          </w:rPr>
          <w:t>"д" пункта 2.7</w:t>
        </w:r>
      </w:hyperlink>
      <w:r w:rsidRPr="006E0778">
        <w:rPr>
          <w:sz w:val="24"/>
          <w:szCs w:val="24"/>
        </w:rPr>
        <w:t xml:space="preserve"> настоящего Административного регламента, одним и</w:t>
      </w:r>
      <w:r w:rsidRPr="003F269A">
        <w:rPr>
          <w:sz w:val="24"/>
          <w:szCs w:val="24"/>
        </w:rPr>
        <w:t>з следующих способов:</w:t>
      </w:r>
      <w:bookmarkStart w:id="4" w:name="P83"/>
      <w:bookmarkEnd w:id="4"/>
      <w:proofErr w:type="gramEnd"/>
    </w:p>
    <w:p w:rsidR="009F7620" w:rsidRPr="003F269A" w:rsidRDefault="009F7620" w:rsidP="003F269A">
      <w:pPr>
        <w:pStyle w:val="ConsPlusNormal0"/>
        <w:ind w:firstLine="540"/>
        <w:jc w:val="both"/>
        <w:rPr>
          <w:sz w:val="24"/>
          <w:szCs w:val="24"/>
        </w:rPr>
      </w:pPr>
      <w:r w:rsidRPr="003F269A">
        <w:rPr>
          <w:sz w:val="24"/>
          <w:szCs w:val="24"/>
        </w:rPr>
        <w:t>а) в электронной форме посредством Единого портала, регионального портала.</w:t>
      </w:r>
    </w:p>
    <w:p w:rsidR="009F7620" w:rsidRPr="003F269A" w:rsidRDefault="009F7620" w:rsidP="009F7620">
      <w:pPr>
        <w:pStyle w:val="ConsPlusNormal0"/>
        <w:ind w:firstLine="540"/>
        <w:jc w:val="both"/>
        <w:rPr>
          <w:sz w:val="24"/>
          <w:szCs w:val="24"/>
        </w:rPr>
      </w:pPr>
      <w:proofErr w:type="gramStart"/>
      <w:r w:rsidRPr="003F269A">
        <w:rPr>
          <w:sz w:val="24"/>
          <w:szCs w:val="24"/>
        </w:rPr>
        <w:t xml:space="preserve">В случае представления заявления о выдаче разрешения на строительство, заявления о внесении изменений, уведомления и прилагаемых к ним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w:t>
      </w:r>
      <w:r w:rsidRPr="003F269A">
        <w:rPr>
          <w:sz w:val="24"/>
          <w:szCs w:val="24"/>
        </w:rPr>
        <w:lastRenderedPageBreak/>
        <w:t>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w:t>
      </w:r>
      <w:proofErr w:type="gramEnd"/>
      <w:r w:rsidRPr="003F269A">
        <w:rPr>
          <w:sz w:val="24"/>
          <w:szCs w:val="24"/>
        </w:rPr>
        <w:t xml:space="preserve"> - </w:t>
      </w:r>
      <w:proofErr w:type="gramStart"/>
      <w:r w:rsidRPr="003F269A">
        <w:rPr>
          <w:sz w:val="24"/>
          <w:szCs w:val="24"/>
        </w:rPr>
        <w:t>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заявлений, уведомления с использованием интерактивной формы в электронном виде.</w:t>
      </w:r>
      <w:proofErr w:type="gramEnd"/>
    </w:p>
    <w:p w:rsidR="009F7620" w:rsidRPr="003F269A" w:rsidRDefault="009F7620" w:rsidP="009F7620">
      <w:pPr>
        <w:pStyle w:val="ConsPlusNormal0"/>
        <w:ind w:firstLine="540"/>
        <w:jc w:val="both"/>
        <w:rPr>
          <w:sz w:val="24"/>
          <w:szCs w:val="24"/>
        </w:rPr>
      </w:pPr>
      <w:r w:rsidRPr="003F269A">
        <w:rPr>
          <w:sz w:val="24"/>
          <w:szCs w:val="24"/>
        </w:rPr>
        <w:t xml:space="preserve">Заявление о выдаче разрешения на строительство, заявление о внесении изменений, уведомление направляется заявителем или его представителем вместе с прикрепленными электронными документами, указанными в </w:t>
      </w:r>
      <w:hyperlink r:id="rId20" w:anchor="P152" w:tooltip="б) документ, удостоверяющий личность заявителя или представителя заявителя, в случае представления заявления о выдаче разрешения на строительство, заявления о внесении изменений, уведомления и прилагаемых к ним документов посредством личного обращения в у" w:history="1">
        <w:r w:rsidRPr="003F269A">
          <w:rPr>
            <w:rStyle w:val="a3"/>
            <w:sz w:val="24"/>
            <w:szCs w:val="24"/>
          </w:rPr>
          <w:t>подпунктах "б"</w:t>
        </w:r>
      </w:hyperlink>
      <w:r w:rsidRPr="003F269A">
        <w:rPr>
          <w:sz w:val="24"/>
          <w:szCs w:val="24"/>
        </w:rPr>
        <w:t>-</w:t>
      </w:r>
      <w:hyperlink r:id="rId21" w:anchor="P155" w:tooltip="д)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 w:history="1">
        <w:r w:rsidRPr="003F269A">
          <w:rPr>
            <w:rStyle w:val="a3"/>
            <w:sz w:val="24"/>
            <w:szCs w:val="24"/>
          </w:rPr>
          <w:t>"д" пункта 2.7</w:t>
        </w:r>
      </w:hyperlink>
      <w:r w:rsidRPr="003F269A">
        <w:rPr>
          <w:sz w:val="24"/>
          <w:szCs w:val="24"/>
        </w:rPr>
        <w:t xml:space="preserve"> настоящего Административного регламента. </w:t>
      </w:r>
      <w:proofErr w:type="gramStart"/>
      <w:r w:rsidRPr="003F269A">
        <w:rPr>
          <w:sz w:val="24"/>
          <w:szCs w:val="24"/>
        </w:rPr>
        <w:t>Заявление о выдаче разрешения на строительство, заявление о внесении изменений, уведомление подписываются заявителем или его представителем, уполномоченным на подписание таких заявлений, уведомления,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w:t>
      </w:r>
      <w:proofErr w:type="gramEnd"/>
      <w:r w:rsidRPr="003F269A">
        <w:rPr>
          <w:sz w:val="24"/>
          <w:szCs w:val="24"/>
        </w:rPr>
        <w:t xml:space="preserve"> </w:t>
      </w:r>
      <w:proofErr w:type="gramStart"/>
      <w:r w:rsidRPr="003F269A">
        <w:rPr>
          <w:sz w:val="24"/>
          <w:szCs w:val="24"/>
        </w:rPr>
        <w:t xml:space="preserve">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r:id="rId22" w:tooltip="Федеральный закон от 06.04.2011 N 63-ФЗ (ред. от 21.04.2025) &quot;Об электронной подписи&quot; {КонсультантПлюс}" w:history="1">
        <w:r w:rsidRPr="003F269A">
          <w:rPr>
            <w:rStyle w:val="a3"/>
            <w:sz w:val="24"/>
            <w:szCs w:val="24"/>
          </w:rPr>
          <w:t>частью 5 статьи 8</w:t>
        </w:r>
      </w:hyperlink>
      <w:r w:rsidRPr="003F269A">
        <w:rPr>
          <w:sz w:val="24"/>
          <w:szCs w:val="24"/>
        </w:rPr>
        <w:t xml:space="preserve"> Федерального закона от 6 апреля 2011 года № 63-ФЗ "Об электронной подписи", а также при наличии у владельца сертификата ключа проверки ключа простой электронной подписи, выданного ему при личном</w:t>
      </w:r>
      <w:proofErr w:type="gramEnd"/>
      <w:r w:rsidRPr="003F269A">
        <w:rPr>
          <w:sz w:val="24"/>
          <w:szCs w:val="24"/>
        </w:rPr>
        <w:t xml:space="preserve"> </w:t>
      </w:r>
      <w:proofErr w:type="gramStart"/>
      <w:r w:rsidRPr="003F269A">
        <w:rPr>
          <w:sz w:val="24"/>
          <w:szCs w:val="24"/>
        </w:rPr>
        <w:t xml:space="preserve">приеме в соответствии с </w:t>
      </w:r>
      <w:hyperlink r:id="rId23" w:tooltip="Постановление Правительства РФ от 25.01.2013 N 33 (ред. от 23.03.2024) &quot;Об использовании простой электронной подписи при оказании государственных и муниципальных услуг&quot; (вместе с &quot;Правилами использования простой электронной подписи при оказании государств" w:history="1">
        <w:r w:rsidRPr="003F269A">
          <w:rPr>
            <w:rStyle w:val="a3"/>
            <w:sz w:val="24"/>
            <w:szCs w:val="24"/>
          </w:rPr>
          <w:t>Правилами</w:t>
        </w:r>
      </w:hyperlink>
      <w:r w:rsidRPr="003F269A">
        <w:rPr>
          <w:sz w:val="24"/>
          <w:szCs w:val="24"/>
        </w:rPr>
        <w:t xml:space="preserve">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 в соответствии с </w:t>
      </w:r>
      <w:hyperlink r:id="rId24" w:tooltip="Постановление Правительства РФ от 25.06.2012 N 634 (ред. от 13.03.2023) &quot;О видах электронной подписи, использование которых допускается при обращении за получением государственных и муниципальных услуг&quot; (вместе с &quot;Правилами определения видов электронной п" w:history="1">
        <w:r w:rsidRPr="003F269A">
          <w:rPr>
            <w:rStyle w:val="a3"/>
            <w:sz w:val="24"/>
            <w:szCs w:val="24"/>
          </w:rPr>
          <w:t>Правилами</w:t>
        </w:r>
      </w:hyperlink>
      <w:r w:rsidRPr="003F269A">
        <w:rPr>
          <w:sz w:val="24"/>
          <w:szCs w:val="24"/>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w:t>
      </w:r>
      <w:proofErr w:type="gramEnd"/>
      <w:r w:rsidRPr="003F269A">
        <w:rPr>
          <w:sz w:val="24"/>
          <w:szCs w:val="24"/>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3F269A" w:rsidRPr="003F269A" w:rsidRDefault="009F7620" w:rsidP="003F269A">
      <w:pPr>
        <w:pStyle w:val="ConsPlusNormal0"/>
        <w:ind w:firstLine="540"/>
        <w:jc w:val="both"/>
        <w:rPr>
          <w:sz w:val="24"/>
          <w:szCs w:val="24"/>
        </w:rPr>
      </w:pPr>
      <w:proofErr w:type="gramStart"/>
      <w:r w:rsidRPr="003F269A">
        <w:rPr>
          <w:sz w:val="24"/>
          <w:szCs w:val="24"/>
        </w:rPr>
        <w:t>Заявление о выдаче разрешения на строительство, заявление о внесении изменений, уведомление и прилагаемые к ним документы направляются в уполномоченный орган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w:t>
      </w:r>
      <w:r w:rsidR="003F269A" w:rsidRPr="003F269A">
        <w:rPr>
          <w:sz w:val="24"/>
          <w:szCs w:val="24"/>
        </w:rPr>
        <w:t>ставлялись</w:t>
      </w:r>
      <w:proofErr w:type="gramEnd"/>
      <w:r w:rsidR="003F269A" w:rsidRPr="003F269A">
        <w:rPr>
          <w:sz w:val="24"/>
          <w:szCs w:val="24"/>
        </w:rPr>
        <w:t xml:space="preserve"> в электронной форме.</w:t>
      </w:r>
    </w:p>
    <w:p w:rsidR="003F269A" w:rsidRPr="003F269A" w:rsidRDefault="009F7620" w:rsidP="003F269A">
      <w:pPr>
        <w:pStyle w:val="ConsPlusNormal0"/>
        <w:ind w:firstLine="540"/>
        <w:jc w:val="both"/>
        <w:rPr>
          <w:sz w:val="24"/>
          <w:szCs w:val="24"/>
        </w:rPr>
      </w:pPr>
      <w:r w:rsidRPr="003F269A">
        <w:rPr>
          <w:sz w:val="24"/>
          <w:szCs w:val="24"/>
        </w:rPr>
        <w:t>Заявление о выдаче разрешения на строительство, заявление о внесении изменений, уведомление и прилагаемые к ним документы направляются в уполномоченный орган исключительно в электронной форме в случаях, установленных нормативным правовым актом субъекта Российской Федерации.</w:t>
      </w:r>
    </w:p>
    <w:p w:rsidR="003F269A" w:rsidRPr="003F269A" w:rsidRDefault="009F7620" w:rsidP="003F269A">
      <w:pPr>
        <w:pStyle w:val="ConsPlusNormal0"/>
        <w:ind w:firstLine="540"/>
        <w:jc w:val="both"/>
        <w:rPr>
          <w:sz w:val="24"/>
          <w:szCs w:val="24"/>
        </w:rPr>
      </w:pPr>
      <w:r w:rsidRPr="003F269A">
        <w:rPr>
          <w:sz w:val="24"/>
          <w:szCs w:val="24"/>
        </w:rPr>
        <w:t xml:space="preserve">В целях предоставления муниципальной услуги заявителю или его представителю обеспечивается в многофункциональном центре доступ к Единому порталу, региональному порталу в соответствии с </w:t>
      </w:r>
      <w:hyperlink r:id="rId25" w:tooltip="Постановление Правительства РФ от 22.12.2012 N 1376 (ред. от 18.03.2025) &quot;Об утверждении Правил организации деятельности многофункциональных центров предоставления государственных и муниципальных услуг&quot; {КонсультантПлюс}" w:history="1">
        <w:r w:rsidRPr="003F269A">
          <w:rPr>
            <w:rStyle w:val="a3"/>
            <w:sz w:val="24"/>
            <w:szCs w:val="24"/>
          </w:rPr>
          <w:t>Постановлением</w:t>
        </w:r>
      </w:hyperlink>
      <w:r w:rsidRPr="003F269A">
        <w:rPr>
          <w:sz w:val="24"/>
          <w:szCs w:val="24"/>
        </w:rPr>
        <w:t xml:space="preserve"> Правительства Российской Фед</w:t>
      </w:r>
      <w:r w:rsidR="003F269A" w:rsidRPr="003F269A">
        <w:rPr>
          <w:sz w:val="24"/>
          <w:szCs w:val="24"/>
        </w:rPr>
        <w:t>ерации от 22 декабря 2012 года №</w:t>
      </w:r>
      <w:r w:rsidRPr="003F269A">
        <w:rPr>
          <w:sz w:val="24"/>
          <w:szCs w:val="24"/>
        </w:rPr>
        <w:t xml:space="preserve"> 1376 "Об утверждении </w:t>
      </w:r>
      <w:proofErr w:type="gramStart"/>
      <w:r w:rsidRPr="003F269A">
        <w:rPr>
          <w:sz w:val="24"/>
          <w:szCs w:val="24"/>
        </w:rPr>
        <w:t xml:space="preserve">Правил организации </w:t>
      </w:r>
      <w:r w:rsidRPr="003F269A">
        <w:rPr>
          <w:sz w:val="24"/>
          <w:szCs w:val="24"/>
        </w:rPr>
        <w:lastRenderedPageBreak/>
        <w:t>деятельности многофункциональных центров предоставления государственных</w:t>
      </w:r>
      <w:proofErr w:type="gramEnd"/>
      <w:r w:rsidRPr="003F269A">
        <w:rPr>
          <w:sz w:val="24"/>
          <w:szCs w:val="24"/>
        </w:rPr>
        <w:t xml:space="preserve"> и муниципальных услуг";</w:t>
      </w:r>
      <w:bookmarkStart w:id="5" w:name="P89"/>
      <w:bookmarkEnd w:id="5"/>
    </w:p>
    <w:p w:rsidR="003F269A" w:rsidRPr="003F269A" w:rsidRDefault="009F7620" w:rsidP="003F269A">
      <w:pPr>
        <w:pStyle w:val="ConsPlusNormal0"/>
        <w:ind w:firstLine="540"/>
        <w:jc w:val="both"/>
        <w:rPr>
          <w:sz w:val="24"/>
          <w:szCs w:val="24"/>
        </w:rPr>
      </w:pPr>
      <w:r w:rsidRPr="003F269A">
        <w:rPr>
          <w:sz w:val="24"/>
          <w:szCs w:val="24"/>
        </w:rPr>
        <w:t>б) на бумажном носителе посредством личного обращения в уполномоченный орган либо посредством почтового отправления с уведомлением о вручении;</w:t>
      </w:r>
      <w:bookmarkStart w:id="6" w:name="P90"/>
      <w:bookmarkEnd w:id="6"/>
    </w:p>
    <w:p w:rsidR="003F269A" w:rsidRPr="003F269A" w:rsidRDefault="009F7620" w:rsidP="003F269A">
      <w:pPr>
        <w:pStyle w:val="ConsPlusNormal0"/>
        <w:ind w:firstLine="540"/>
        <w:jc w:val="both"/>
        <w:rPr>
          <w:sz w:val="24"/>
          <w:szCs w:val="24"/>
        </w:rPr>
      </w:pPr>
      <w:proofErr w:type="gramStart"/>
      <w:r w:rsidRPr="003F269A">
        <w:rPr>
          <w:sz w:val="24"/>
          <w:szCs w:val="24"/>
        </w:rPr>
        <w:t xml:space="preserve">в) на бумажном носителе посредством обращения в уполномоченный орган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w:t>
      </w:r>
      <w:hyperlink r:id="rId26" w:tooltip="Постановление Правительства РФ от 27.09.2011 N 797 (ред. от 22.04.2024) &quo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 w:history="1">
        <w:r w:rsidRPr="003F269A">
          <w:rPr>
            <w:rStyle w:val="a3"/>
            <w:sz w:val="24"/>
            <w:szCs w:val="24"/>
          </w:rPr>
          <w:t>Постановлением</w:t>
        </w:r>
      </w:hyperlink>
      <w:r w:rsidRPr="003F269A">
        <w:rPr>
          <w:sz w:val="24"/>
          <w:szCs w:val="24"/>
        </w:rPr>
        <w:t xml:space="preserve"> Правительства Российской Федерации от 27 сентября 2011 года </w:t>
      </w:r>
      <w:r w:rsidR="003F269A" w:rsidRPr="003F269A">
        <w:rPr>
          <w:sz w:val="24"/>
          <w:szCs w:val="24"/>
        </w:rPr>
        <w:t>№</w:t>
      </w:r>
      <w:r w:rsidRPr="003F269A">
        <w:rPr>
          <w:sz w:val="24"/>
          <w:szCs w:val="24"/>
        </w:rPr>
        <w:t xml:space="preserve">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w:t>
      </w:r>
      <w:proofErr w:type="gramEnd"/>
      <w:r w:rsidRPr="003F269A">
        <w:rPr>
          <w:sz w:val="24"/>
          <w:szCs w:val="24"/>
        </w:rPr>
        <w:t xml:space="preserve"> субъектов Российской Федерации, органами местного самоуправления";</w:t>
      </w:r>
    </w:p>
    <w:p w:rsidR="003F269A" w:rsidRPr="003F269A" w:rsidRDefault="009F7620" w:rsidP="003F269A">
      <w:pPr>
        <w:pStyle w:val="ConsPlusNormal0"/>
        <w:ind w:firstLine="540"/>
        <w:jc w:val="both"/>
        <w:rPr>
          <w:sz w:val="24"/>
          <w:szCs w:val="24"/>
        </w:rPr>
      </w:pPr>
      <w:r w:rsidRPr="003F269A">
        <w:rPr>
          <w:sz w:val="24"/>
          <w:szCs w:val="24"/>
        </w:rPr>
        <w:t>г) в электронной форме посредством единой информационной системы жилищного строительства.</w:t>
      </w:r>
    </w:p>
    <w:p w:rsidR="009F7620" w:rsidRPr="003F269A" w:rsidRDefault="009F7620" w:rsidP="003F269A">
      <w:pPr>
        <w:pStyle w:val="ConsPlusNormal0"/>
        <w:ind w:firstLine="540"/>
        <w:jc w:val="both"/>
        <w:rPr>
          <w:sz w:val="24"/>
          <w:szCs w:val="24"/>
        </w:rPr>
      </w:pPr>
      <w:proofErr w:type="gramStart"/>
      <w:r w:rsidRPr="003F269A">
        <w:rPr>
          <w:sz w:val="24"/>
          <w:szCs w:val="24"/>
        </w:rPr>
        <w:t>Направить заявление о выдаче разрешения на строительство, заявление о внесении изменений, уведомление посредством единой информационной системы жилищного строительства вправе заявители-застройщики, наименования которых содержат слова "специализированный застройщик", за исключением случаев,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roofErr w:type="gramEnd"/>
    </w:p>
    <w:p w:rsidR="009F7620" w:rsidRPr="00EE3054" w:rsidRDefault="009F7620" w:rsidP="009F7620">
      <w:pPr>
        <w:pStyle w:val="ConsPlusNormal0"/>
        <w:jc w:val="both"/>
        <w:rPr>
          <w:sz w:val="24"/>
          <w:szCs w:val="24"/>
        </w:rPr>
      </w:pPr>
    </w:p>
    <w:p w:rsidR="009F7620" w:rsidRPr="00EE3054" w:rsidRDefault="009F7620" w:rsidP="009F7620">
      <w:pPr>
        <w:pStyle w:val="ConsPlusTitle"/>
        <w:jc w:val="center"/>
        <w:outlineLvl w:val="2"/>
        <w:rPr>
          <w:rFonts w:ascii="Times New Roman" w:hAnsi="Times New Roman" w:cs="Times New Roman"/>
          <w:sz w:val="24"/>
          <w:szCs w:val="24"/>
        </w:rPr>
      </w:pPr>
      <w:r w:rsidRPr="00EE3054">
        <w:rPr>
          <w:rFonts w:ascii="Times New Roman" w:hAnsi="Times New Roman" w:cs="Times New Roman"/>
          <w:sz w:val="24"/>
          <w:szCs w:val="24"/>
        </w:rPr>
        <w:t>Иные требования, в том числе учитывающие особенности</w:t>
      </w:r>
    </w:p>
    <w:p w:rsidR="009F7620" w:rsidRPr="00EE3054" w:rsidRDefault="009F7620" w:rsidP="009F7620">
      <w:pPr>
        <w:pStyle w:val="ConsPlusTitle"/>
        <w:jc w:val="center"/>
        <w:rPr>
          <w:rFonts w:ascii="Times New Roman" w:hAnsi="Times New Roman" w:cs="Times New Roman"/>
          <w:sz w:val="24"/>
          <w:szCs w:val="24"/>
        </w:rPr>
      </w:pPr>
      <w:r w:rsidRPr="00EE3054">
        <w:rPr>
          <w:rFonts w:ascii="Times New Roman" w:hAnsi="Times New Roman" w:cs="Times New Roman"/>
          <w:sz w:val="24"/>
          <w:szCs w:val="24"/>
        </w:rPr>
        <w:t xml:space="preserve">предоставления муниципальной услуги в </w:t>
      </w:r>
      <w:proofErr w:type="gramStart"/>
      <w:r w:rsidRPr="00EE3054">
        <w:rPr>
          <w:rFonts w:ascii="Times New Roman" w:hAnsi="Times New Roman" w:cs="Times New Roman"/>
          <w:sz w:val="24"/>
          <w:szCs w:val="24"/>
        </w:rPr>
        <w:t>многофункциональных</w:t>
      </w:r>
      <w:proofErr w:type="gramEnd"/>
    </w:p>
    <w:p w:rsidR="009F7620" w:rsidRPr="00EE3054" w:rsidRDefault="009F7620" w:rsidP="009F7620">
      <w:pPr>
        <w:pStyle w:val="ConsPlusTitle"/>
        <w:jc w:val="center"/>
        <w:rPr>
          <w:rFonts w:ascii="Times New Roman" w:hAnsi="Times New Roman" w:cs="Times New Roman"/>
          <w:sz w:val="24"/>
          <w:szCs w:val="24"/>
        </w:rPr>
      </w:pPr>
      <w:proofErr w:type="gramStart"/>
      <w:r w:rsidRPr="00EE3054">
        <w:rPr>
          <w:rFonts w:ascii="Times New Roman" w:hAnsi="Times New Roman" w:cs="Times New Roman"/>
          <w:sz w:val="24"/>
          <w:szCs w:val="24"/>
        </w:rPr>
        <w:t>центрах</w:t>
      </w:r>
      <w:proofErr w:type="gramEnd"/>
      <w:r w:rsidRPr="00EE3054">
        <w:rPr>
          <w:rFonts w:ascii="Times New Roman" w:hAnsi="Times New Roman" w:cs="Times New Roman"/>
          <w:sz w:val="24"/>
          <w:szCs w:val="24"/>
        </w:rPr>
        <w:t>, особенности предоставления муниципальной услуги</w:t>
      </w:r>
    </w:p>
    <w:p w:rsidR="009F7620" w:rsidRPr="00EE3054" w:rsidRDefault="009F7620" w:rsidP="009F7620">
      <w:pPr>
        <w:pStyle w:val="ConsPlusTitle"/>
        <w:jc w:val="center"/>
        <w:rPr>
          <w:rFonts w:ascii="Times New Roman" w:hAnsi="Times New Roman" w:cs="Times New Roman"/>
          <w:sz w:val="24"/>
          <w:szCs w:val="24"/>
        </w:rPr>
      </w:pPr>
      <w:r w:rsidRPr="00EE3054">
        <w:rPr>
          <w:rFonts w:ascii="Times New Roman" w:hAnsi="Times New Roman" w:cs="Times New Roman"/>
          <w:sz w:val="24"/>
          <w:szCs w:val="24"/>
        </w:rPr>
        <w:t>в электронной форме</w:t>
      </w:r>
    </w:p>
    <w:p w:rsidR="009F7620" w:rsidRPr="00EE3054" w:rsidRDefault="009F7620" w:rsidP="009F7620">
      <w:pPr>
        <w:pStyle w:val="ConsPlusNormal0"/>
        <w:jc w:val="both"/>
        <w:rPr>
          <w:sz w:val="24"/>
          <w:szCs w:val="24"/>
        </w:rPr>
      </w:pPr>
    </w:p>
    <w:p w:rsidR="00C3073F" w:rsidRPr="00EE3054" w:rsidRDefault="009F7620" w:rsidP="00C3073F">
      <w:pPr>
        <w:pStyle w:val="ConsPlusNormal0"/>
        <w:ind w:firstLine="540"/>
        <w:jc w:val="both"/>
        <w:rPr>
          <w:sz w:val="24"/>
          <w:szCs w:val="24"/>
        </w:rPr>
      </w:pPr>
      <w:bookmarkStart w:id="7" w:name="P99"/>
      <w:bookmarkEnd w:id="7"/>
      <w:r w:rsidRPr="00EE3054">
        <w:rPr>
          <w:sz w:val="24"/>
          <w:szCs w:val="24"/>
        </w:rPr>
        <w:t>2.4. Документы, прилагаемые заявителем к заявлению о выдаче разрешения на строительство, заявлению о внесении изменений, уведомлению, представляемые в электронной форме, нап</w:t>
      </w:r>
      <w:r w:rsidR="00C3073F" w:rsidRPr="00EE3054">
        <w:rPr>
          <w:sz w:val="24"/>
          <w:szCs w:val="24"/>
        </w:rPr>
        <w:t>равляются в следующих форматах:</w:t>
      </w:r>
    </w:p>
    <w:p w:rsidR="00C3073F" w:rsidRPr="00EE3054" w:rsidRDefault="009F7620" w:rsidP="00C3073F">
      <w:pPr>
        <w:pStyle w:val="ConsPlusNormal0"/>
        <w:ind w:firstLine="540"/>
        <w:jc w:val="both"/>
        <w:rPr>
          <w:sz w:val="24"/>
          <w:szCs w:val="24"/>
        </w:rPr>
      </w:pPr>
      <w:r w:rsidRPr="00EE3054">
        <w:rPr>
          <w:sz w:val="24"/>
          <w:szCs w:val="24"/>
        </w:rPr>
        <w:t xml:space="preserve">а) </w:t>
      </w:r>
      <w:proofErr w:type="spellStart"/>
      <w:r w:rsidRPr="00EE3054">
        <w:rPr>
          <w:sz w:val="24"/>
          <w:szCs w:val="24"/>
        </w:rPr>
        <w:t>xml</w:t>
      </w:r>
      <w:proofErr w:type="spellEnd"/>
      <w:r w:rsidRPr="00EE3054">
        <w:rPr>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EE3054">
        <w:rPr>
          <w:sz w:val="24"/>
          <w:szCs w:val="24"/>
        </w:rPr>
        <w:t>xml</w:t>
      </w:r>
      <w:proofErr w:type="spellEnd"/>
      <w:r w:rsidRPr="00EE3054">
        <w:rPr>
          <w:sz w:val="24"/>
          <w:szCs w:val="24"/>
        </w:rPr>
        <w:t>;</w:t>
      </w:r>
    </w:p>
    <w:p w:rsidR="00C3073F" w:rsidRPr="00EE3054" w:rsidRDefault="009F7620" w:rsidP="00C3073F">
      <w:pPr>
        <w:pStyle w:val="ConsPlusNormal0"/>
        <w:ind w:firstLine="540"/>
        <w:jc w:val="both"/>
        <w:rPr>
          <w:sz w:val="24"/>
          <w:szCs w:val="24"/>
        </w:rPr>
      </w:pPr>
      <w:r w:rsidRPr="00EE3054">
        <w:rPr>
          <w:sz w:val="24"/>
          <w:szCs w:val="24"/>
        </w:rPr>
        <w:t xml:space="preserve">б) </w:t>
      </w:r>
      <w:proofErr w:type="spellStart"/>
      <w:r w:rsidRPr="00EE3054">
        <w:rPr>
          <w:sz w:val="24"/>
          <w:szCs w:val="24"/>
        </w:rPr>
        <w:t>doc</w:t>
      </w:r>
      <w:proofErr w:type="spellEnd"/>
      <w:r w:rsidRPr="00EE3054">
        <w:rPr>
          <w:sz w:val="24"/>
          <w:szCs w:val="24"/>
        </w:rPr>
        <w:t xml:space="preserve">, </w:t>
      </w:r>
      <w:proofErr w:type="spellStart"/>
      <w:r w:rsidRPr="00EE3054">
        <w:rPr>
          <w:sz w:val="24"/>
          <w:szCs w:val="24"/>
        </w:rPr>
        <w:t>docx</w:t>
      </w:r>
      <w:proofErr w:type="spellEnd"/>
      <w:r w:rsidRPr="00EE3054">
        <w:rPr>
          <w:sz w:val="24"/>
          <w:szCs w:val="24"/>
        </w:rPr>
        <w:t xml:space="preserve">, </w:t>
      </w:r>
      <w:proofErr w:type="spellStart"/>
      <w:r w:rsidRPr="00EE3054">
        <w:rPr>
          <w:sz w:val="24"/>
          <w:szCs w:val="24"/>
        </w:rPr>
        <w:t>odt</w:t>
      </w:r>
      <w:proofErr w:type="spellEnd"/>
      <w:r w:rsidRPr="00EE3054">
        <w:rPr>
          <w:sz w:val="24"/>
          <w:szCs w:val="24"/>
        </w:rPr>
        <w:t xml:space="preserve"> - для документов с текстовым содержанием, не включающим формулы (за исключением документов, указанных в </w:t>
      </w:r>
      <w:hyperlink r:id="rId27" w:anchor="P102" w:tooltip="в) xls, xlsx, ods - для документов, содержащих расчеты;" w:history="1">
        <w:r w:rsidRPr="00EE3054">
          <w:rPr>
            <w:rStyle w:val="a3"/>
            <w:sz w:val="24"/>
            <w:szCs w:val="24"/>
          </w:rPr>
          <w:t>подпункте "в"</w:t>
        </w:r>
      </w:hyperlink>
      <w:r w:rsidRPr="00EE3054">
        <w:rPr>
          <w:sz w:val="24"/>
          <w:szCs w:val="24"/>
        </w:rPr>
        <w:t xml:space="preserve"> настоящего пункта);</w:t>
      </w:r>
      <w:bookmarkStart w:id="8" w:name="P102"/>
      <w:bookmarkEnd w:id="8"/>
    </w:p>
    <w:p w:rsidR="00C3073F" w:rsidRPr="00EE3054" w:rsidRDefault="009F7620" w:rsidP="00C3073F">
      <w:pPr>
        <w:pStyle w:val="ConsPlusNormal0"/>
        <w:ind w:firstLine="540"/>
        <w:jc w:val="both"/>
        <w:rPr>
          <w:sz w:val="24"/>
          <w:szCs w:val="24"/>
        </w:rPr>
      </w:pPr>
      <w:r w:rsidRPr="00EE3054">
        <w:rPr>
          <w:sz w:val="24"/>
          <w:szCs w:val="24"/>
        </w:rPr>
        <w:t xml:space="preserve">в) </w:t>
      </w:r>
      <w:proofErr w:type="spellStart"/>
      <w:r w:rsidRPr="00EE3054">
        <w:rPr>
          <w:sz w:val="24"/>
          <w:szCs w:val="24"/>
        </w:rPr>
        <w:t>xls</w:t>
      </w:r>
      <w:proofErr w:type="spellEnd"/>
      <w:r w:rsidRPr="00EE3054">
        <w:rPr>
          <w:sz w:val="24"/>
          <w:szCs w:val="24"/>
        </w:rPr>
        <w:t xml:space="preserve">, </w:t>
      </w:r>
      <w:proofErr w:type="spellStart"/>
      <w:r w:rsidRPr="00EE3054">
        <w:rPr>
          <w:sz w:val="24"/>
          <w:szCs w:val="24"/>
        </w:rPr>
        <w:t>xlsx</w:t>
      </w:r>
      <w:proofErr w:type="spellEnd"/>
      <w:r w:rsidRPr="00EE3054">
        <w:rPr>
          <w:sz w:val="24"/>
          <w:szCs w:val="24"/>
        </w:rPr>
        <w:t xml:space="preserve">, </w:t>
      </w:r>
      <w:proofErr w:type="spellStart"/>
      <w:r w:rsidRPr="00EE3054">
        <w:rPr>
          <w:sz w:val="24"/>
          <w:szCs w:val="24"/>
        </w:rPr>
        <w:t>ods</w:t>
      </w:r>
      <w:proofErr w:type="spellEnd"/>
      <w:r w:rsidRPr="00EE3054">
        <w:rPr>
          <w:sz w:val="24"/>
          <w:szCs w:val="24"/>
        </w:rPr>
        <w:t xml:space="preserve"> - для </w:t>
      </w:r>
      <w:r w:rsidR="00C3073F" w:rsidRPr="00EE3054">
        <w:rPr>
          <w:sz w:val="24"/>
          <w:szCs w:val="24"/>
        </w:rPr>
        <w:t>документов, содержащих расчеты;</w:t>
      </w:r>
    </w:p>
    <w:p w:rsidR="00C3073F" w:rsidRPr="00EE3054" w:rsidRDefault="009F7620" w:rsidP="00C3073F">
      <w:pPr>
        <w:pStyle w:val="ConsPlusNormal0"/>
        <w:ind w:firstLine="540"/>
        <w:jc w:val="both"/>
        <w:rPr>
          <w:sz w:val="24"/>
          <w:szCs w:val="24"/>
        </w:rPr>
      </w:pPr>
      <w:r w:rsidRPr="00EE3054">
        <w:rPr>
          <w:sz w:val="24"/>
          <w:szCs w:val="24"/>
        </w:rPr>
        <w:t xml:space="preserve">г) </w:t>
      </w:r>
      <w:proofErr w:type="spellStart"/>
      <w:r w:rsidRPr="00EE3054">
        <w:rPr>
          <w:sz w:val="24"/>
          <w:szCs w:val="24"/>
        </w:rPr>
        <w:t>pdf</w:t>
      </w:r>
      <w:proofErr w:type="spellEnd"/>
      <w:r w:rsidRPr="00EE3054">
        <w:rPr>
          <w:sz w:val="24"/>
          <w:szCs w:val="24"/>
        </w:rPr>
        <w:t xml:space="preserve">, </w:t>
      </w:r>
      <w:proofErr w:type="spellStart"/>
      <w:r w:rsidRPr="00EE3054">
        <w:rPr>
          <w:sz w:val="24"/>
          <w:szCs w:val="24"/>
        </w:rPr>
        <w:t>jpg</w:t>
      </w:r>
      <w:proofErr w:type="spellEnd"/>
      <w:r w:rsidRPr="00EE3054">
        <w:rPr>
          <w:sz w:val="24"/>
          <w:szCs w:val="24"/>
        </w:rPr>
        <w:t xml:space="preserve">, </w:t>
      </w:r>
      <w:proofErr w:type="spellStart"/>
      <w:r w:rsidRPr="00EE3054">
        <w:rPr>
          <w:sz w:val="24"/>
          <w:szCs w:val="24"/>
        </w:rPr>
        <w:t>jpeg</w:t>
      </w:r>
      <w:proofErr w:type="spellEnd"/>
      <w:r w:rsidRPr="00EE3054">
        <w:rPr>
          <w:sz w:val="24"/>
          <w:szCs w:val="24"/>
        </w:rPr>
        <w:t xml:space="preserve">, </w:t>
      </w:r>
      <w:proofErr w:type="spellStart"/>
      <w:r w:rsidRPr="00EE3054">
        <w:rPr>
          <w:sz w:val="24"/>
          <w:szCs w:val="24"/>
        </w:rPr>
        <w:t>pNg</w:t>
      </w:r>
      <w:proofErr w:type="spellEnd"/>
      <w:r w:rsidRPr="00EE3054">
        <w:rPr>
          <w:sz w:val="24"/>
          <w:szCs w:val="24"/>
        </w:rPr>
        <w:t xml:space="preserve">, </w:t>
      </w:r>
      <w:proofErr w:type="spellStart"/>
      <w:r w:rsidRPr="00EE3054">
        <w:rPr>
          <w:sz w:val="24"/>
          <w:szCs w:val="24"/>
        </w:rPr>
        <w:t>bmp</w:t>
      </w:r>
      <w:proofErr w:type="spellEnd"/>
      <w:r w:rsidRPr="00EE3054">
        <w:rPr>
          <w:sz w:val="24"/>
          <w:szCs w:val="24"/>
        </w:rPr>
        <w:t xml:space="preserve">, </w:t>
      </w:r>
      <w:proofErr w:type="spellStart"/>
      <w:r w:rsidRPr="00EE3054">
        <w:rPr>
          <w:sz w:val="24"/>
          <w:szCs w:val="24"/>
        </w:rPr>
        <w:t>tiff</w:t>
      </w:r>
      <w:proofErr w:type="spellEnd"/>
      <w:r w:rsidRPr="00EE3054">
        <w:rPr>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w:t>
      </w:r>
      <w:hyperlink r:id="rId28" w:anchor="P102" w:tooltip="в) xls, xlsx, ods - для документов, содержащих расчеты;" w:history="1">
        <w:r w:rsidRPr="00EE3054">
          <w:rPr>
            <w:rStyle w:val="a3"/>
            <w:sz w:val="24"/>
            <w:szCs w:val="24"/>
          </w:rPr>
          <w:t>подпункте "в"</w:t>
        </w:r>
      </w:hyperlink>
      <w:r w:rsidRPr="00EE3054">
        <w:rPr>
          <w:sz w:val="24"/>
          <w:szCs w:val="24"/>
        </w:rPr>
        <w:t xml:space="preserve"> настоящего пункта), а также документов с графическим содержанием;</w:t>
      </w:r>
    </w:p>
    <w:p w:rsidR="00C3073F" w:rsidRPr="00EE3054" w:rsidRDefault="009F7620" w:rsidP="00C3073F">
      <w:pPr>
        <w:pStyle w:val="ConsPlusNormal0"/>
        <w:ind w:firstLine="540"/>
        <w:jc w:val="both"/>
        <w:rPr>
          <w:sz w:val="24"/>
          <w:szCs w:val="24"/>
        </w:rPr>
      </w:pPr>
      <w:r w:rsidRPr="00EE3054">
        <w:rPr>
          <w:sz w:val="24"/>
          <w:szCs w:val="24"/>
        </w:rPr>
        <w:t xml:space="preserve">д) </w:t>
      </w:r>
      <w:proofErr w:type="spellStart"/>
      <w:r w:rsidRPr="00EE3054">
        <w:rPr>
          <w:sz w:val="24"/>
          <w:szCs w:val="24"/>
        </w:rPr>
        <w:t>zip</w:t>
      </w:r>
      <w:proofErr w:type="spellEnd"/>
      <w:r w:rsidRPr="00EE3054">
        <w:rPr>
          <w:sz w:val="24"/>
          <w:szCs w:val="24"/>
        </w:rPr>
        <w:t xml:space="preserve">, </w:t>
      </w:r>
      <w:proofErr w:type="spellStart"/>
      <w:r w:rsidRPr="00EE3054">
        <w:rPr>
          <w:sz w:val="24"/>
          <w:szCs w:val="24"/>
        </w:rPr>
        <w:t>rar</w:t>
      </w:r>
      <w:proofErr w:type="spellEnd"/>
      <w:r w:rsidRPr="00EE3054">
        <w:rPr>
          <w:sz w:val="24"/>
          <w:szCs w:val="24"/>
        </w:rPr>
        <w:t xml:space="preserve"> - для</w:t>
      </w:r>
      <w:r w:rsidR="00C3073F" w:rsidRPr="00EE3054">
        <w:rPr>
          <w:sz w:val="24"/>
          <w:szCs w:val="24"/>
        </w:rPr>
        <w:t xml:space="preserve"> сжатых документов в один файл;</w:t>
      </w:r>
    </w:p>
    <w:p w:rsidR="00C3073F" w:rsidRPr="00EE3054" w:rsidRDefault="009F7620" w:rsidP="00C3073F">
      <w:pPr>
        <w:pStyle w:val="ConsPlusNormal0"/>
        <w:ind w:firstLine="540"/>
        <w:jc w:val="both"/>
        <w:rPr>
          <w:sz w:val="24"/>
          <w:szCs w:val="24"/>
        </w:rPr>
      </w:pPr>
      <w:r w:rsidRPr="00EE3054">
        <w:rPr>
          <w:sz w:val="24"/>
          <w:szCs w:val="24"/>
        </w:rPr>
        <w:t xml:space="preserve">е) </w:t>
      </w:r>
      <w:proofErr w:type="spellStart"/>
      <w:r w:rsidRPr="00EE3054">
        <w:rPr>
          <w:sz w:val="24"/>
          <w:szCs w:val="24"/>
        </w:rPr>
        <w:t>sig</w:t>
      </w:r>
      <w:proofErr w:type="spellEnd"/>
      <w:r w:rsidRPr="00EE3054">
        <w:rPr>
          <w:sz w:val="24"/>
          <w:szCs w:val="24"/>
        </w:rPr>
        <w:t xml:space="preserve"> - для открепленной усиленной квалифицированной электронной подписи.</w:t>
      </w:r>
    </w:p>
    <w:p w:rsidR="00C3073F" w:rsidRPr="00EE3054" w:rsidRDefault="009F7620" w:rsidP="00C3073F">
      <w:pPr>
        <w:pStyle w:val="ConsPlusNormal0"/>
        <w:ind w:firstLine="540"/>
        <w:jc w:val="both"/>
        <w:rPr>
          <w:sz w:val="24"/>
          <w:szCs w:val="24"/>
        </w:rPr>
      </w:pPr>
      <w:r w:rsidRPr="00EE3054">
        <w:rPr>
          <w:sz w:val="24"/>
          <w:szCs w:val="24"/>
        </w:rPr>
        <w:t xml:space="preserve">2.5. </w:t>
      </w:r>
      <w:proofErr w:type="gramStart"/>
      <w:r w:rsidRPr="00EE3054">
        <w:rPr>
          <w:sz w:val="24"/>
          <w:szCs w:val="24"/>
        </w:rPr>
        <w:t xml:space="preserve">В случае если оригиналы документов, прилагаемых к заявлению о выдаче разрешения на строительство, заявлению о внесении изменений, уведомлению,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EE3054">
        <w:rPr>
          <w:sz w:val="24"/>
          <w:szCs w:val="24"/>
        </w:rPr>
        <w:t>dpi</w:t>
      </w:r>
      <w:proofErr w:type="spellEnd"/>
      <w:r w:rsidRPr="00EE3054">
        <w:rPr>
          <w:sz w:val="24"/>
          <w:szCs w:val="24"/>
        </w:rPr>
        <w:t xml:space="preserve"> (масштаб 1:1) и всех</w:t>
      </w:r>
      <w:proofErr w:type="gramEnd"/>
      <w:r w:rsidRPr="00EE3054">
        <w:rPr>
          <w:sz w:val="24"/>
          <w:szCs w:val="24"/>
        </w:rPr>
        <w:t xml:space="preserve"> аутентичных признаков подлинности (графической подписи лица, печати, углового штампа бланка), с использованием следующих режимов:</w:t>
      </w:r>
    </w:p>
    <w:p w:rsidR="00C3073F" w:rsidRPr="00EE3054" w:rsidRDefault="009F7620" w:rsidP="00C3073F">
      <w:pPr>
        <w:pStyle w:val="ConsPlusNormal0"/>
        <w:ind w:firstLine="540"/>
        <w:jc w:val="both"/>
        <w:rPr>
          <w:sz w:val="24"/>
          <w:szCs w:val="24"/>
        </w:rPr>
      </w:pPr>
      <w:r w:rsidRPr="00EE3054">
        <w:rPr>
          <w:sz w:val="24"/>
          <w:szCs w:val="24"/>
        </w:rPr>
        <w:t>"черно-белый" (при отсутствии в документе графических изображений и (или) цветного текста);</w:t>
      </w:r>
    </w:p>
    <w:p w:rsidR="00C3073F" w:rsidRPr="00EE3054" w:rsidRDefault="009F7620" w:rsidP="00C3073F">
      <w:pPr>
        <w:pStyle w:val="ConsPlusNormal0"/>
        <w:ind w:firstLine="540"/>
        <w:jc w:val="both"/>
        <w:rPr>
          <w:sz w:val="24"/>
          <w:szCs w:val="24"/>
        </w:rPr>
      </w:pPr>
      <w:r w:rsidRPr="00EE3054">
        <w:rPr>
          <w:sz w:val="24"/>
          <w:szCs w:val="24"/>
        </w:rPr>
        <w:lastRenderedPageBreak/>
        <w:t>"оттенки серого" (при наличии в документе графических изображений, отличных от цветного графического изображения);</w:t>
      </w:r>
    </w:p>
    <w:p w:rsidR="00C3073F" w:rsidRPr="00EE3054" w:rsidRDefault="009F7620" w:rsidP="00C3073F">
      <w:pPr>
        <w:pStyle w:val="ConsPlusNormal0"/>
        <w:ind w:firstLine="540"/>
        <w:jc w:val="both"/>
        <w:rPr>
          <w:sz w:val="24"/>
          <w:szCs w:val="24"/>
        </w:rPr>
      </w:pPr>
      <w:r w:rsidRPr="00EE3054">
        <w:rPr>
          <w:sz w:val="24"/>
          <w:szCs w:val="24"/>
        </w:rPr>
        <w:t>"цветной" или "режим полной цветопередачи" (при наличии в документе цветных графических изображений либо цветного текста).</w:t>
      </w:r>
    </w:p>
    <w:p w:rsidR="00C3073F" w:rsidRPr="00EE3054" w:rsidRDefault="009F7620" w:rsidP="00C3073F">
      <w:pPr>
        <w:pStyle w:val="ConsPlusNormal0"/>
        <w:ind w:firstLine="540"/>
        <w:jc w:val="both"/>
        <w:rPr>
          <w:sz w:val="24"/>
          <w:szCs w:val="24"/>
        </w:rPr>
      </w:pPr>
      <w:r w:rsidRPr="00EE3054">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bookmarkStart w:id="9" w:name="P111"/>
      <w:bookmarkEnd w:id="9"/>
    </w:p>
    <w:p w:rsidR="00C3073F" w:rsidRPr="00EE3054" w:rsidRDefault="009F7620" w:rsidP="00C3073F">
      <w:pPr>
        <w:pStyle w:val="ConsPlusNormal0"/>
        <w:ind w:firstLine="540"/>
        <w:jc w:val="both"/>
        <w:rPr>
          <w:sz w:val="24"/>
          <w:szCs w:val="24"/>
        </w:rPr>
      </w:pPr>
      <w:r w:rsidRPr="00EE3054">
        <w:rPr>
          <w:sz w:val="24"/>
          <w:szCs w:val="24"/>
        </w:rPr>
        <w:t>2.6. Документы, прилагаемые заявителем к заявлению о выдаче разрешения на строительство, заявлению о внесении изменений в разрешение на строительство, уведомлению, представляемые в электронной форме, должны обеспечивать:</w:t>
      </w:r>
    </w:p>
    <w:p w:rsidR="00C3073F" w:rsidRPr="00EE3054" w:rsidRDefault="009F7620" w:rsidP="00C3073F">
      <w:pPr>
        <w:pStyle w:val="ConsPlusNormal0"/>
        <w:ind w:firstLine="540"/>
        <w:jc w:val="both"/>
        <w:rPr>
          <w:sz w:val="24"/>
          <w:szCs w:val="24"/>
        </w:rPr>
      </w:pPr>
      <w:r w:rsidRPr="00EE3054">
        <w:rPr>
          <w:sz w:val="24"/>
          <w:szCs w:val="24"/>
        </w:rPr>
        <w:t>возможность идентифицировать документ и количество листов в документе;</w:t>
      </w:r>
    </w:p>
    <w:p w:rsidR="00C3073F" w:rsidRPr="00EE3054" w:rsidRDefault="009F7620" w:rsidP="00C3073F">
      <w:pPr>
        <w:pStyle w:val="ConsPlusNormal0"/>
        <w:ind w:firstLine="540"/>
        <w:jc w:val="both"/>
        <w:rPr>
          <w:sz w:val="24"/>
          <w:szCs w:val="24"/>
        </w:rPr>
      </w:pPr>
      <w:r w:rsidRPr="00EE3054">
        <w:rPr>
          <w:sz w:val="24"/>
          <w:szCs w:val="24"/>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C3073F" w:rsidRPr="00EE3054" w:rsidRDefault="009F7620" w:rsidP="00C3073F">
      <w:pPr>
        <w:pStyle w:val="ConsPlusNormal0"/>
        <w:ind w:firstLine="540"/>
        <w:jc w:val="both"/>
        <w:rPr>
          <w:sz w:val="24"/>
          <w:szCs w:val="24"/>
        </w:rPr>
      </w:pPr>
      <w:r w:rsidRPr="00EE3054">
        <w:rPr>
          <w:sz w:val="24"/>
          <w:szCs w:val="24"/>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C3073F" w:rsidRPr="00EE3054" w:rsidRDefault="009F7620" w:rsidP="00C3073F">
      <w:pPr>
        <w:pStyle w:val="ConsPlusNormal0"/>
        <w:ind w:firstLine="540"/>
        <w:jc w:val="both"/>
        <w:rPr>
          <w:sz w:val="24"/>
          <w:szCs w:val="24"/>
        </w:rPr>
      </w:pPr>
      <w:r w:rsidRPr="00EE3054">
        <w:rPr>
          <w:sz w:val="24"/>
          <w:szCs w:val="24"/>
        </w:rPr>
        <w:t xml:space="preserve">Документы, подлежащие представлению в форматах </w:t>
      </w:r>
      <w:proofErr w:type="spellStart"/>
      <w:r w:rsidRPr="00EE3054">
        <w:rPr>
          <w:sz w:val="24"/>
          <w:szCs w:val="24"/>
        </w:rPr>
        <w:t>xls</w:t>
      </w:r>
      <w:proofErr w:type="spellEnd"/>
      <w:r w:rsidRPr="00EE3054">
        <w:rPr>
          <w:sz w:val="24"/>
          <w:szCs w:val="24"/>
        </w:rPr>
        <w:t xml:space="preserve">, </w:t>
      </w:r>
      <w:proofErr w:type="spellStart"/>
      <w:r w:rsidRPr="00EE3054">
        <w:rPr>
          <w:sz w:val="24"/>
          <w:szCs w:val="24"/>
        </w:rPr>
        <w:t>xlsx</w:t>
      </w:r>
      <w:proofErr w:type="spellEnd"/>
      <w:r w:rsidRPr="00EE3054">
        <w:rPr>
          <w:sz w:val="24"/>
          <w:szCs w:val="24"/>
        </w:rPr>
        <w:t xml:space="preserve"> или </w:t>
      </w:r>
      <w:proofErr w:type="spellStart"/>
      <w:r w:rsidRPr="00EE3054">
        <w:rPr>
          <w:sz w:val="24"/>
          <w:szCs w:val="24"/>
        </w:rPr>
        <w:t>ods</w:t>
      </w:r>
      <w:proofErr w:type="spellEnd"/>
      <w:r w:rsidRPr="00EE3054">
        <w:rPr>
          <w:sz w:val="24"/>
          <w:szCs w:val="24"/>
        </w:rPr>
        <w:t>, формируются в виде отдельного документа, представляемого в электронной форме.</w:t>
      </w:r>
    </w:p>
    <w:p w:rsidR="00C3073F" w:rsidRPr="00EE3054" w:rsidRDefault="009F7620" w:rsidP="00C3073F">
      <w:pPr>
        <w:pStyle w:val="ConsPlusNormal0"/>
        <w:ind w:firstLine="540"/>
        <w:jc w:val="both"/>
        <w:rPr>
          <w:sz w:val="24"/>
          <w:szCs w:val="24"/>
        </w:rPr>
      </w:pPr>
      <w:r w:rsidRPr="00EE3054">
        <w:rPr>
          <w:sz w:val="24"/>
          <w:szCs w:val="24"/>
        </w:rPr>
        <w:t>2.6.1. Порядок осуществления административных процедур (действий) в электронной форме.</w:t>
      </w:r>
    </w:p>
    <w:p w:rsidR="00C3073F" w:rsidRPr="00EE3054" w:rsidRDefault="009F7620" w:rsidP="00C3073F">
      <w:pPr>
        <w:pStyle w:val="ConsPlusNormal0"/>
        <w:ind w:firstLine="540"/>
        <w:jc w:val="both"/>
        <w:rPr>
          <w:sz w:val="24"/>
          <w:szCs w:val="24"/>
        </w:rPr>
      </w:pPr>
      <w:r w:rsidRPr="00EE3054">
        <w:rPr>
          <w:sz w:val="24"/>
          <w:szCs w:val="24"/>
        </w:rPr>
        <w:t>Формирование заявления о выдаче разрешения на строительство, заявления о внесении изменений, уведомления.</w:t>
      </w:r>
    </w:p>
    <w:p w:rsidR="00C3073F" w:rsidRPr="00EE3054" w:rsidRDefault="009F7620" w:rsidP="00C3073F">
      <w:pPr>
        <w:pStyle w:val="ConsPlusNormal0"/>
        <w:ind w:firstLine="540"/>
        <w:jc w:val="both"/>
        <w:rPr>
          <w:sz w:val="24"/>
          <w:szCs w:val="24"/>
        </w:rPr>
      </w:pPr>
      <w:proofErr w:type="gramStart"/>
      <w:r w:rsidRPr="00EE3054">
        <w:rPr>
          <w:sz w:val="24"/>
          <w:szCs w:val="24"/>
        </w:rPr>
        <w:t>Формирование заявления о выдаче разрешения на строительство, заявления о внесении изменений, уведомления осуществляется посредством заполнения электронной формы заявления о выдаче разрешения на строительство, заявления о внесении изменений, уведомления на Едином портале, региональном портале без необходимости дополнительной подачи заявления о выдаче разрешения на строительство, заявления о внесении изменений, уведомления в какой-либо иной форме.</w:t>
      </w:r>
      <w:proofErr w:type="gramEnd"/>
    </w:p>
    <w:p w:rsidR="00C3073F" w:rsidRPr="00EE3054" w:rsidRDefault="009F7620" w:rsidP="00C3073F">
      <w:pPr>
        <w:pStyle w:val="ConsPlusNormal0"/>
        <w:ind w:firstLine="540"/>
        <w:jc w:val="both"/>
        <w:rPr>
          <w:sz w:val="24"/>
          <w:szCs w:val="24"/>
        </w:rPr>
      </w:pPr>
      <w:r w:rsidRPr="00EE3054">
        <w:rPr>
          <w:sz w:val="24"/>
          <w:szCs w:val="24"/>
        </w:rPr>
        <w:t>Форматно-логическая проверка сформированного заявления о выдаче разрешения на строительство, заявления о внесении изменений, уведомления осуществляется после заполнения заявителем каждого из полей электронной формы заявления о выдаче разрешения на строительство, заявления о внесении изменений, уведомления. При выявлении некорректно заполненного поля электронной формы заявления о выдаче разрешения на строительство, заявления о внесении изменений, уведомления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о выдаче разрешения на строительство, заявления о внесении изменений, уведомления.</w:t>
      </w:r>
    </w:p>
    <w:p w:rsidR="00C3073F" w:rsidRPr="00EE3054" w:rsidRDefault="009F7620" w:rsidP="00C3073F">
      <w:pPr>
        <w:pStyle w:val="ConsPlusNormal0"/>
        <w:ind w:firstLine="540"/>
        <w:jc w:val="both"/>
        <w:rPr>
          <w:sz w:val="24"/>
          <w:szCs w:val="24"/>
        </w:rPr>
      </w:pPr>
      <w:r w:rsidRPr="00EE3054">
        <w:rPr>
          <w:sz w:val="24"/>
          <w:szCs w:val="24"/>
        </w:rPr>
        <w:t>При формировании заявления о выдаче разрешения на строительство, заявления о внесении изменений, уведомления заявителю обеспечивается:</w:t>
      </w:r>
    </w:p>
    <w:p w:rsidR="00C3073F" w:rsidRPr="00EE3054" w:rsidRDefault="009F7620" w:rsidP="00C3073F">
      <w:pPr>
        <w:pStyle w:val="ConsPlusNormal0"/>
        <w:ind w:firstLine="540"/>
        <w:jc w:val="both"/>
        <w:rPr>
          <w:sz w:val="24"/>
          <w:szCs w:val="24"/>
        </w:rPr>
      </w:pPr>
      <w:proofErr w:type="gramStart"/>
      <w:r w:rsidRPr="00EE3054">
        <w:rPr>
          <w:sz w:val="24"/>
          <w:szCs w:val="24"/>
        </w:rPr>
        <w:t xml:space="preserve">а) возможность копирования и сохранения заявления о выдаче разрешения на строительство, заявления о внесении изменений, уведомления и иных документов, указанных в </w:t>
      </w:r>
      <w:hyperlink r:id="rId29" w:anchor="P152" w:tooltip="б) документ, удостоверяющий личность заявителя или представителя заявителя, в случае представления заявления о выдаче разрешения на строительство, заявления о внесении изменений, уведомления и прилагаемых к ним документов посредством личного обращения в у" w:history="1">
        <w:r w:rsidRPr="00EE3054">
          <w:rPr>
            <w:rStyle w:val="a3"/>
            <w:sz w:val="24"/>
            <w:szCs w:val="24"/>
          </w:rPr>
          <w:t>подпунктах "б"</w:t>
        </w:r>
      </w:hyperlink>
      <w:r w:rsidRPr="00EE3054">
        <w:rPr>
          <w:sz w:val="24"/>
          <w:szCs w:val="24"/>
        </w:rPr>
        <w:t>-</w:t>
      </w:r>
      <w:hyperlink r:id="rId30" w:anchor="P155" w:tooltip="д)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 w:history="1">
        <w:r w:rsidRPr="00EE3054">
          <w:rPr>
            <w:rStyle w:val="a3"/>
            <w:sz w:val="24"/>
            <w:szCs w:val="24"/>
          </w:rPr>
          <w:t>"д" пункта 2.7</w:t>
        </w:r>
      </w:hyperlink>
      <w:r w:rsidRPr="00EE3054">
        <w:rPr>
          <w:sz w:val="24"/>
          <w:szCs w:val="24"/>
        </w:rPr>
        <w:t xml:space="preserve">, </w:t>
      </w:r>
      <w:hyperlink r:id="rId31" w:anchor="P157" w:tooltip="2.8.1.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 w:history="1">
        <w:r w:rsidRPr="00EE3054">
          <w:rPr>
            <w:rStyle w:val="a3"/>
            <w:sz w:val="24"/>
            <w:szCs w:val="24"/>
          </w:rPr>
          <w:t>пунктах 2.8.1</w:t>
        </w:r>
      </w:hyperlink>
      <w:r w:rsidRPr="00EE3054">
        <w:rPr>
          <w:sz w:val="24"/>
          <w:szCs w:val="24"/>
        </w:rPr>
        <w:t>-</w:t>
      </w:r>
      <w:hyperlink r:id="rId32" w:anchor="P193" w:tooltip="2.8.6. в случае представления заявления о внесении изменений в связи с необходимостью продления срока действия разрешения на строительство:" w:history="1">
        <w:r w:rsidRPr="00EE3054">
          <w:rPr>
            <w:rStyle w:val="a3"/>
            <w:sz w:val="24"/>
            <w:szCs w:val="24"/>
          </w:rPr>
          <w:t>2.8.6</w:t>
        </w:r>
      </w:hyperlink>
      <w:r w:rsidRPr="00EE3054">
        <w:rPr>
          <w:sz w:val="24"/>
          <w:szCs w:val="24"/>
        </w:rPr>
        <w:t xml:space="preserve"> настоящего Административного регламента, необходимых для предоставления муниципальной</w:t>
      </w:r>
      <w:proofErr w:type="gramEnd"/>
      <w:r w:rsidRPr="00EE3054">
        <w:rPr>
          <w:sz w:val="24"/>
          <w:szCs w:val="24"/>
        </w:rPr>
        <w:t xml:space="preserve"> услуги;</w:t>
      </w:r>
    </w:p>
    <w:p w:rsidR="00C3073F" w:rsidRPr="00EE3054" w:rsidRDefault="009F7620" w:rsidP="00C3073F">
      <w:pPr>
        <w:pStyle w:val="ConsPlusNormal0"/>
        <w:ind w:firstLine="540"/>
        <w:jc w:val="both"/>
        <w:rPr>
          <w:sz w:val="24"/>
          <w:szCs w:val="24"/>
        </w:rPr>
      </w:pPr>
      <w:r w:rsidRPr="00EE3054">
        <w:rPr>
          <w:sz w:val="24"/>
          <w:szCs w:val="24"/>
        </w:rPr>
        <w:t>б) возможность печати на бумажном носителе копии электронной формы заявления о выдаче разрешения на строительство, заявления о внесении изменений, уведомления;</w:t>
      </w:r>
    </w:p>
    <w:p w:rsidR="00C3073F" w:rsidRPr="00EE3054" w:rsidRDefault="009F7620" w:rsidP="00C3073F">
      <w:pPr>
        <w:pStyle w:val="ConsPlusNormal0"/>
        <w:ind w:firstLine="540"/>
        <w:jc w:val="both"/>
        <w:rPr>
          <w:sz w:val="24"/>
          <w:szCs w:val="24"/>
        </w:rPr>
      </w:pPr>
      <w:proofErr w:type="gramStart"/>
      <w:r w:rsidRPr="00EE3054">
        <w:rPr>
          <w:sz w:val="24"/>
          <w:szCs w:val="24"/>
        </w:rPr>
        <w:t>в) сохранение ранее введенных в электронную форму заявления о выдаче разрешения на строительство, заявления о внесении изменений, уведомления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о выдаче разрешения на строительство, заявления о внесении изменений, уведомления;</w:t>
      </w:r>
      <w:proofErr w:type="gramEnd"/>
    </w:p>
    <w:p w:rsidR="00C3073F" w:rsidRPr="00EE3054" w:rsidRDefault="009F7620" w:rsidP="00C3073F">
      <w:pPr>
        <w:pStyle w:val="ConsPlusNormal0"/>
        <w:ind w:firstLine="540"/>
        <w:jc w:val="both"/>
        <w:rPr>
          <w:sz w:val="24"/>
          <w:szCs w:val="24"/>
        </w:rPr>
      </w:pPr>
      <w:r w:rsidRPr="00EE3054">
        <w:rPr>
          <w:sz w:val="24"/>
          <w:szCs w:val="24"/>
        </w:rPr>
        <w:lastRenderedPageBreak/>
        <w:t>г) заполнение полей электронной формы заявления о выдаче разрешения на строительство, заявления о внесении изменений, уведомления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rsidR="00C3073F" w:rsidRPr="00EE3054" w:rsidRDefault="009F7620" w:rsidP="00C3073F">
      <w:pPr>
        <w:pStyle w:val="ConsPlusNormal0"/>
        <w:ind w:firstLine="540"/>
        <w:jc w:val="both"/>
        <w:rPr>
          <w:sz w:val="24"/>
          <w:szCs w:val="24"/>
        </w:rPr>
      </w:pPr>
      <w:r w:rsidRPr="00EE3054">
        <w:rPr>
          <w:sz w:val="24"/>
          <w:szCs w:val="24"/>
        </w:rPr>
        <w:t>д) возможность вернуться на любой из этапов заполнения электронной формы заявления о выдаче разрешения на строительство, заявления о внесении изменений, уведомления без потери ранее введенной информации;</w:t>
      </w:r>
    </w:p>
    <w:p w:rsidR="00C3073F" w:rsidRPr="00EE3054" w:rsidRDefault="009F7620" w:rsidP="00C3073F">
      <w:pPr>
        <w:pStyle w:val="ConsPlusNormal0"/>
        <w:ind w:firstLine="540"/>
        <w:jc w:val="both"/>
        <w:rPr>
          <w:sz w:val="24"/>
          <w:szCs w:val="24"/>
        </w:rPr>
      </w:pPr>
      <w:proofErr w:type="gramStart"/>
      <w:r w:rsidRPr="00EE3054">
        <w:rPr>
          <w:sz w:val="24"/>
          <w:szCs w:val="24"/>
        </w:rPr>
        <w:t>е) возможность доступа заявителя на Едином портале, региональном портале к ранее поданным им заявлениям о выдаче разрешения на строительство, заявлениям о внесении изменений, уведомлениям в течение не менее одного года, а также частично сформированных заявлений о выдаче разрешения на строительство, заявлений о внесении изменений, уведомлений - в течение не менее 3 месяцев.</w:t>
      </w:r>
      <w:proofErr w:type="gramEnd"/>
    </w:p>
    <w:p w:rsidR="009F7620" w:rsidRPr="00EE3054" w:rsidRDefault="009F7620" w:rsidP="00C3073F">
      <w:pPr>
        <w:pStyle w:val="ConsPlusNormal0"/>
        <w:ind w:firstLine="540"/>
        <w:jc w:val="both"/>
        <w:rPr>
          <w:sz w:val="24"/>
          <w:szCs w:val="24"/>
        </w:rPr>
      </w:pPr>
      <w:r w:rsidRPr="00EE3054">
        <w:rPr>
          <w:sz w:val="24"/>
          <w:szCs w:val="24"/>
        </w:rPr>
        <w:t>Сформированное и подписанное заявление о выдаче разрешения на строительство, заявление о внесении изменений, уведомление и иные документы,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C3073F" w:rsidRPr="00EE3054" w:rsidRDefault="009F7620" w:rsidP="00C3073F">
      <w:pPr>
        <w:pStyle w:val="ConsPlusNormal0"/>
        <w:ind w:firstLine="540"/>
        <w:jc w:val="both"/>
        <w:rPr>
          <w:sz w:val="24"/>
          <w:szCs w:val="24"/>
        </w:rPr>
      </w:pPr>
      <w:bookmarkStart w:id="10" w:name="P128"/>
      <w:bookmarkEnd w:id="10"/>
      <w:r w:rsidRPr="00EE3054">
        <w:rPr>
          <w:sz w:val="24"/>
          <w:szCs w:val="24"/>
        </w:rPr>
        <w:t>2.6.2. Уполномоченный орган обеспечивает в срок не позднее одного рабочего дня с момента подачи заявления о выдаче разрешения на строительство, заявления о внесении изменений, уведомления на Едином портале, региональном портале, а в случае его поступления в выходной, нерабочий праздничный день, - в следую</w:t>
      </w:r>
      <w:r w:rsidR="00C3073F" w:rsidRPr="00EE3054">
        <w:rPr>
          <w:sz w:val="24"/>
          <w:szCs w:val="24"/>
        </w:rPr>
        <w:t>щий за ним первый рабочий день:</w:t>
      </w:r>
    </w:p>
    <w:p w:rsidR="009F7620" w:rsidRPr="00EE3054" w:rsidRDefault="009F7620" w:rsidP="00C3073F">
      <w:pPr>
        <w:pStyle w:val="ConsPlusNormal0"/>
        <w:ind w:firstLine="540"/>
        <w:jc w:val="both"/>
        <w:rPr>
          <w:sz w:val="24"/>
          <w:szCs w:val="24"/>
        </w:rPr>
      </w:pPr>
      <w:r w:rsidRPr="00EE3054">
        <w:rPr>
          <w:sz w:val="24"/>
          <w:szCs w:val="24"/>
        </w:rPr>
        <w:t>а) прием документов, необходимых для предоставления муниципальной услуги, и направление заявителю электронного сообщения о поступлении заявления о выдаче разрешения на строительство, заявления о внесении изменений, уведомления;</w:t>
      </w:r>
    </w:p>
    <w:p w:rsidR="00C3073F" w:rsidRPr="00EE3054" w:rsidRDefault="009F7620" w:rsidP="00C3073F">
      <w:pPr>
        <w:pStyle w:val="ConsPlusNormal0"/>
        <w:ind w:firstLine="540"/>
        <w:jc w:val="both"/>
        <w:rPr>
          <w:sz w:val="24"/>
          <w:szCs w:val="24"/>
        </w:rPr>
      </w:pPr>
      <w:r w:rsidRPr="00EE3054">
        <w:rPr>
          <w:sz w:val="24"/>
          <w:szCs w:val="24"/>
        </w:rPr>
        <w:t>б) регистрацию заявления о выдаче разрешения на строительство, заявления о внесении изменений, уведомления и направление заявителю уведомления о регистрации заявления о выдаче разрешения на строительство, заявления о внесении изменений, уведомления либо об отказе в приеме документов, необходимых для предо</w:t>
      </w:r>
      <w:r w:rsidR="00C3073F" w:rsidRPr="00EE3054">
        <w:rPr>
          <w:sz w:val="24"/>
          <w:szCs w:val="24"/>
        </w:rPr>
        <w:t>ставления муниципальной услуги.</w:t>
      </w:r>
    </w:p>
    <w:p w:rsidR="00C3073F" w:rsidRPr="00EE3054" w:rsidRDefault="009F7620" w:rsidP="00C3073F">
      <w:pPr>
        <w:pStyle w:val="ConsPlusNormal0"/>
        <w:ind w:firstLine="540"/>
        <w:jc w:val="both"/>
        <w:rPr>
          <w:sz w:val="24"/>
          <w:szCs w:val="24"/>
        </w:rPr>
      </w:pPr>
      <w:r w:rsidRPr="00EE3054">
        <w:rPr>
          <w:sz w:val="24"/>
          <w:szCs w:val="24"/>
        </w:rPr>
        <w:t xml:space="preserve">2.6.3. </w:t>
      </w:r>
      <w:proofErr w:type="gramStart"/>
      <w:r w:rsidRPr="00EE3054">
        <w:rPr>
          <w:sz w:val="24"/>
          <w:szCs w:val="24"/>
        </w:rPr>
        <w:t>Электронное заявление о выдаче разрешения на строительство, заявление о внесении изменений, уведомление становится доступным для должностного лица уполномоченного органа, ответственного за прием и регистрацию заявления о выдаче разрешения на строительство, заявления о внесении изменений, уведомления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ПГС).</w:t>
      </w:r>
      <w:proofErr w:type="gramEnd"/>
    </w:p>
    <w:p w:rsidR="00C3073F" w:rsidRPr="00EE3054" w:rsidRDefault="00C3073F" w:rsidP="00C3073F">
      <w:pPr>
        <w:pStyle w:val="ConsPlusNormal0"/>
        <w:ind w:firstLine="540"/>
        <w:jc w:val="both"/>
        <w:rPr>
          <w:sz w:val="24"/>
          <w:szCs w:val="24"/>
        </w:rPr>
      </w:pPr>
      <w:r w:rsidRPr="00EE3054">
        <w:rPr>
          <w:sz w:val="24"/>
          <w:szCs w:val="24"/>
        </w:rPr>
        <w:t>Ответственное должностное лицо:</w:t>
      </w:r>
    </w:p>
    <w:p w:rsidR="00C3073F" w:rsidRPr="00EE3054" w:rsidRDefault="009F7620" w:rsidP="00C3073F">
      <w:pPr>
        <w:pStyle w:val="ConsPlusNormal0"/>
        <w:ind w:firstLine="540"/>
        <w:jc w:val="both"/>
        <w:rPr>
          <w:sz w:val="24"/>
          <w:szCs w:val="24"/>
        </w:rPr>
      </w:pPr>
      <w:r w:rsidRPr="00EE3054">
        <w:rPr>
          <w:sz w:val="24"/>
          <w:szCs w:val="24"/>
        </w:rPr>
        <w:t>проверяет наличие электронных заявлений о выдаче разрешения на строительство, заявлений о внесении изменений, уведомлений, поступивших посредством Единого портала, регионального портала, с периодичностью не реже 2 раз в день;</w:t>
      </w:r>
    </w:p>
    <w:p w:rsidR="00C3073F" w:rsidRPr="00EE3054" w:rsidRDefault="009F7620" w:rsidP="00C3073F">
      <w:pPr>
        <w:pStyle w:val="ConsPlusNormal0"/>
        <w:ind w:firstLine="540"/>
        <w:jc w:val="both"/>
        <w:rPr>
          <w:sz w:val="24"/>
          <w:szCs w:val="24"/>
        </w:rPr>
      </w:pPr>
      <w:r w:rsidRPr="00EE3054">
        <w:rPr>
          <w:sz w:val="24"/>
          <w:szCs w:val="24"/>
        </w:rPr>
        <w:t>рассматривает поступившие заявления о выдаче разрешения на строительство, заявления о внесении изменений, уведомления и приложенные к ним документы;</w:t>
      </w:r>
    </w:p>
    <w:p w:rsidR="009F7620" w:rsidRPr="00EE3054" w:rsidRDefault="009F7620" w:rsidP="00C3073F">
      <w:pPr>
        <w:pStyle w:val="ConsPlusNormal0"/>
        <w:ind w:firstLine="540"/>
        <w:jc w:val="both"/>
        <w:rPr>
          <w:sz w:val="24"/>
          <w:szCs w:val="24"/>
        </w:rPr>
      </w:pPr>
      <w:r w:rsidRPr="00EE3054">
        <w:rPr>
          <w:sz w:val="24"/>
          <w:szCs w:val="24"/>
        </w:rPr>
        <w:t xml:space="preserve">производит действия в соответствии с </w:t>
      </w:r>
      <w:hyperlink r:id="rId33" w:anchor="P128" w:tooltip="2.6.2. Уполномоченный орган обеспечивает в срок не позднее одного рабочего дня с момента подачи заявления о выдаче разрешения на строительство, заявления о внесении изменений, уведомления на Едином портале, региональном портале, а в случае его поступления" w:history="1">
        <w:r w:rsidRPr="00EE3054">
          <w:rPr>
            <w:rStyle w:val="a3"/>
            <w:sz w:val="24"/>
            <w:szCs w:val="24"/>
          </w:rPr>
          <w:t>пунктом 2.6.2</w:t>
        </w:r>
      </w:hyperlink>
      <w:r w:rsidRPr="00EE3054">
        <w:rPr>
          <w:sz w:val="24"/>
          <w:szCs w:val="24"/>
        </w:rPr>
        <w:t xml:space="preserve"> настоящего Административного регламента.</w:t>
      </w:r>
    </w:p>
    <w:p w:rsidR="00C3073F" w:rsidRPr="00EE3054" w:rsidRDefault="009F7620" w:rsidP="00C3073F">
      <w:pPr>
        <w:pStyle w:val="ConsPlusNormal0"/>
        <w:ind w:firstLine="540"/>
        <w:jc w:val="both"/>
        <w:rPr>
          <w:sz w:val="24"/>
          <w:szCs w:val="24"/>
        </w:rPr>
      </w:pPr>
      <w:r w:rsidRPr="00EE3054">
        <w:rPr>
          <w:sz w:val="24"/>
          <w:szCs w:val="24"/>
        </w:rPr>
        <w:t>2.6.4. Заявителю в качестве результата предоставления муниципальной услуги обеспечивается в</w:t>
      </w:r>
      <w:r w:rsidR="00C3073F" w:rsidRPr="00EE3054">
        <w:rPr>
          <w:sz w:val="24"/>
          <w:szCs w:val="24"/>
        </w:rPr>
        <w:t>озможность получения документа:</w:t>
      </w:r>
    </w:p>
    <w:p w:rsidR="009F7620" w:rsidRPr="00EE3054" w:rsidRDefault="009F7620" w:rsidP="00C3073F">
      <w:pPr>
        <w:pStyle w:val="ConsPlusNormal0"/>
        <w:ind w:firstLine="540"/>
        <w:jc w:val="both"/>
        <w:rPr>
          <w:sz w:val="24"/>
          <w:szCs w:val="24"/>
        </w:rPr>
      </w:pPr>
      <w:r w:rsidRPr="00EE3054">
        <w:rPr>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 региональном портале;</w:t>
      </w:r>
    </w:p>
    <w:p w:rsidR="00C3073F" w:rsidRPr="00EE3054" w:rsidRDefault="009F7620" w:rsidP="00C3073F">
      <w:pPr>
        <w:pStyle w:val="ConsPlusNormal0"/>
        <w:ind w:firstLine="540"/>
        <w:jc w:val="both"/>
        <w:rPr>
          <w:sz w:val="24"/>
          <w:szCs w:val="24"/>
        </w:rPr>
      </w:pPr>
      <w:r w:rsidRPr="00EE3054">
        <w:rPr>
          <w:sz w:val="24"/>
          <w:szCs w:val="24"/>
        </w:rPr>
        <w:lastRenderedPageBreak/>
        <w:t>в виде бумажного документа, подтверждающего содержание электронного документа, который заявитель получает при личном обращении в многофункци</w:t>
      </w:r>
      <w:r w:rsidR="00C3073F" w:rsidRPr="00EE3054">
        <w:rPr>
          <w:sz w:val="24"/>
          <w:szCs w:val="24"/>
        </w:rPr>
        <w:t>ональном центре.</w:t>
      </w:r>
    </w:p>
    <w:p w:rsidR="00C3073F" w:rsidRPr="00EE3054" w:rsidRDefault="009F7620" w:rsidP="00C3073F">
      <w:pPr>
        <w:pStyle w:val="ConsPlusNormal0"/>
        <w:ind w:firstLine="540"/>
        <w:jc w:val="both"/>
        <w:rPr>
          <w:sz w:val="24"/>
          <w:szCs w:val="24"/>
        </w:rPr>
      </w:pPr>
      <w:r w:rsidRPr="00EE3054">
        <w:rPr>
          <w:sz w:val="24"/>
          <w:szCs w:val="24"/>
        </w:rPr>
        <w:t>2.6.5. Получение информации о ходе рассмотрения заявления о выдаче разрешения на строительство, заявления о внесении изменений, уведомления и о результате предоставления муниципальной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заявления о выдаче разрешения на строительство, заявления о внесении изменений, уведомления, а также информацию о дальнейших действиях в личном кабинете по собственной инициативе, в любое время.</w:t>
      </w:r>
    </w:p>
    <w:p w:rsidR="00C3073F" w:rsidRPr="00EE3054" w:rsidRDefault="009F7620" w:rsidP="00C3073F">
      <w:pPr>
        <w:pStyle w:val="ConsPlusNormal0"/>
        <w:ind w:firstLine="540"/>
        <w:jc w:val="both"/>
        <w:rPr>
          <w:sz w:val="24"/>
          <w:szCs w:val="24"/>
        </w:rPr>
      </w:pPr>
      <w:r w:rsidRPr="00EE3054">
        <w:rPr>
          <w:sz w:val="24"/>
          <w:szCs w:val="24"/>
        </w:rPr>
        <w:t>При предоставлении муниципальной услуги в электронной форме заявителю направляется:</w:t>
      </w:r>
    </w:p>
    <w:p w:rsidR="00C3073F" w:rsidRPr="00EE3054" w:rsidRDefault="009F7620" w:rsidP="00C3073F">
      <w:pPr>
        <w:pStyle w:val="ConsPlusNormal0"/>
        <w:ind w:firstLine="540"/>
        <w:jc w:val="both"/>
        <w:rPr>
          <w:sz w:val="24"/>
          <w:szCs w:val="24"/>
        </w:rPr>
      </w:pPr>
      <w:proofErr w:type="gramStart"/>
      <w:r w:rsidRPr="00EE3054">
        <w:rPr>
          <w:sz w:val="24"/>
          <w:szCs w:val="24"/>
        </w:rPr>
        <w:t>а) уведомление о приеме и регистрации заявления о выдаче разрешения на строительство, заявления о внесении изменений, уведомления и иных документов, необходимых для предоставления муниципальной услуги, содержащее сведения о факте приема заявления о выдаче разрешения на строительство, заявления о внесении изменений, уведомления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w:t>
      </w:r>
      <w:proofErr w:type="gramEnd"/>
      <w:r w:rsidRPr="00EE3054">
        <w:rPr>
          <w:sz w:val="24"/>
          <w:szCs w:val="24"/>
        </w:rPr>
        <w:t xml:space="preserve">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C3073F" w:rsidRPr="00EE3054" w:rsidRDefault="009F7620" w:rsidP="00C3073F">
      <w:pPr>
        <w:pStyle w:val="ConsPlusNormal0"/>
        <w:ind w:firstLine="540"/>
        <w:jc w:val="both"/>
        <w:rPr>
          <w:sz w:val="24"/>
          <w:szCs w:val="24"/>
        </w:rPr>
      </w:pPr>
      <w:r w:rsidRPr="00EE3054">
        <w:rPr>
          <w:sz w:val="24"/>
          <w:szCs w:val="24"/>
        </w:rP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3073F" w:rsidRPr="00EE3054" w:rsidRDefault="009F7620" w:rsidP="00C3073F">
      <w:pPr>
        <w:pStyle w:val="ConsPlusNormal0"/>
        <w:ind w:firstLine="540"/>
        <w:jc w:val="both"/>
        <w:rPr>
          <w:sz w:val="24"/>
          <w:szCs w:val="24"/>
        </w:rPr>
      </w:pPr>
      <w:r w:rsidRPr="00EE3054">
        <w:rPr>
          <w:sz w:val="24"/>
          <w:szCs w:val="24"/>
        </w:rPr>
        <w:t>2.6.6. Оценка качества предо</w:t>
      </w:r>
      <w:r w:rsidR="00C3073F" w:rsidRPr="00EE3054">
        <w:rPr>
          <w:sz w:val="24"/>
          <w:szCs w:val="24"/>
        </w:rPr>
        <w:t>ставления муниципальной услуги.</w:t>
      </w:r>
    </w:p>
    <w:p w:rsidR="00EE3054" w:rsidRPr="00EE3054" w:rsidRDefault="009F7620" w:rsidP="00EE3054">
      <w:pPr>
        <w:pStyle w:val="ConsPlusNormal0"/>
        <w:ind w:firstLine="540"/>
        <w:jc w:val="both"/>
        <w:rPr>
          <w:sz w:val="24"/>
          <w:szCs w:val="24"/>
        </w:rPr>
      </w:pPr>
      <w:proofErr w:type="gramStart"/>
      <w:r w:rsidRPr="00EE3054">
        <w:rPr>
          <w:sz w:val="24"/>
          <w:szCs w:val="24"/>
        </w:rPr>
        <w:t xml:space="preserve">Оценка качества предоставления муниципальной услуги осуществляется в соответствии с </w:t>
      </w:r>
      <w:hyperlink r:id="rId34" w:tooltip="Постановление Правительства РФ от 12.12.2012 N 1284 (ред. от 24.03.2023) &quo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 w:history="1">
        <w:r w:rsidRPr="00EE3054">
          <w:rPr>
            <w:rStyle w:val="a3"/>
            <w:sz w:val="24"/>
            <w:szCs w:val="24"/>
          </w:rPr>
          <w:t>Правилами</w:t>
        </w:r>
      </w:hyperlink>
      <w:r w:rsidRPr="00EE3054">
        <w:rPr>
          <w:sz w:val="24"/>
          <w:szCs w:val="24"/>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EE3054">
        <w:rPr>
          <w:sz w:val="24"/>
          <w:szCs w:val="24"/>
        </w:rPr>
        <w:t xml:space="preserve"> </w:t>
      </w:r>
      <w:proofErr w:type="gramStart"/>
      <w:r w:rsidRPr="00EE3054">
        <w:rPr>
          <w:sz w:val="24"/>
          <w:szCs w:val="24"/>
        </w:rPr>
        <w:t>года</w:t>
      </w:r>
      <w:r w:rsidR="00C3073F" w:rsidRPr="00EE3054">
        <w:rPr>
          <w:sz w:val="24"/>
          <w:szCs w:val="24"/>
        </w:rPr>
        <w:t xml:space="preserve"> №</w:t>
      </w:r>
      <w:r w:rsidRPr="00EE3054">
        <w:rPr>
          <w:sz w:val="24"/>
          <w:szCs w:val="24"/>
        </w:rPr>
        <w:t xml:space="preserve">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EE3054">
        <w:rPr>
          <w:sz w:val="24"/>
          <w:szCs w:val="24"/>
        </w:rPr>
        <w:t xml:space="preserve"> решений о досрочном прекращении исполнения соответствующими руководителями своих должностных обязанностей".</w:t>
      </w:r>
    </w:p>
    <w:p w:rsidR="009F7620" w:rsidRPr="00EE3054" w:rsidRDefault="009F7620" w:rsidP="00EE3054">
      <w:pPr>
        <w:pStyle w:val="ConsPlusNormal0"/>
        <w:ind w:firstLine="540"/>
        <w:jc w:val="both"/>
        <w:rPr>
          <w:sz w:val="24"/>
          <w:szCs w:val="24"/>
        </w:rPr>
      </w:pPr>
      <w:r w:rsidRPr="00EE3054">
        <w:rPr>
          <w:sz w:val="24"/>
          <w:szCs w:val="24"/>
        </w:rPr>
        <w:t xml:space="preserve">2.6.7. </w:t>
      </w:r>
      <w:proofErr w:type="gramStart"/>
      <w:r w:rsidRPr="00EE3054">
        <w:rPr>
          <w:sz w:val="24"/>
          <w:szCs w:val="24"/>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w:t>
      </w:r>
      <w:hyperlink r:id="rId35" w:tooltip="Федеральный закон от 27.07.2010 N 210-ФЗ (ред. от 31.07.2025) &quot;Об организации предоставления государственных и муниципальных услуг&quot; {КонсультантПлюс}" w:history="1">
        <w:r w:rsidRPr="00EE3054">
          <w:rPr>
            <w:rStyle w:val="a3"/>
            <w:sz w:val="24"/>
            <w:szCs w:val="24"/>
          </w:rPr>
          <w:t>статьей 11.2</w:t>
        </w:r>
      </w:hyperlink>
      <w:r w:rsidRPr="00EE3054">
        <w:rPr>
          <w:sz w:val="24"/>
          <w:szCs w:val="24"/>
        </w:rPr>
        <w:t xml:space="preserve"> Федерального закона от 27 июля 2010 года </w:t>
      </w:r>
      <w:r w:rsidR="00EE3054" w:rsidRPr="00EE3054">
        <w:rPr>
          <w:sz w:val="24"/>
          <w:szCs w:val="24"/>
        </w:rPr>
        <w:t>№</w:t>
      </w:r>
      <w:r w:rsidRPr="00EE3054">
        <w:rPr>
          <w:sz w:val="24"/>
          <w:szCs w:val="24"/>
        </w:rPr>
        <w:t xml:space="preserve"> 210-ФЗ "Об организации предоставления государственных и муниципальных услуг" (далее - Федеральный закон N 210-ФЗ) и в порядке, установленном </w:t>
      </w:r>
      <w:hyperlink r:id="rId36" w:tooltip="Постановление Правительства РФ от 20.11.2012 N 1198 (ред. от 20.11.2018) &quo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 w:history="1">
        <w:r w:rsidRPr="00EE3054">
          <w:rPr>
            <w:rStyle w:val="a3"/>
            <w:sz w:val="24"/>
            <w:szCs w:val="24"/>
          </w:rPr>
          <w:t>Постановлением</w:t>
        </w:r>
      </w:hyperlink>
      <w:r w:rsidRPr="00EE3054">
        <w:rPr>
          <w:sz w:val="24"/>
          <w:szCs w:val="24"/>
        </w:rPr>
        <w:t xml:space="preserve"> Правительства Российской Фе</w:t>
      </w:r>
      <w:r w:rsidR="00EE3054" w:rsidRPr="00EE3054">
        <w:rPr>
          <w:sz w:val="24"/>
          <w:szCs w:val="24"/>
        </w:rPr>
        <w:t>дерации от 20 ноября 2012 года №</w:t>
      </w:r>
      <w:r w:rsidRPr="00EE3054">
        <w:rPr>
          <w:sz w:val="24"/>
          <w:szCs w:val="24"/>
        </w:rPr>
        <w:t xml:space="preserve"> 1198 "О федеральной</w:t>
      </w:r>
      <w:proofErr w:type="gramEnd"/>
      <w:r w:rsidRPr="00EE3054">
        <w:rPr>
          <w:sz w:val="24"/>
          <w:szCs w:val="24"/>
        </w:rPr>
        <w:t xml:space="preserve"> государственной информационной системе, обеспечивающей процесс досудебного, (внесудебного) обжалования решений и действий </w:t>
      </w:r>
      <w:r w:rsidRPr="00EE3054">
        <w:rPr>
          <w:sz w:val="24"/>
          <w:szCs w:val="24"/>
        </w:rPr>
        <w:lastRenderedPageBreak/>
        <w:t>(бездействия), совершенных при предоставлении государственных и муниципальных услуг".</w:t>
      </w:r>
    </w:p>
    <w:p w:rsidR="009F7620" w:rsidRPr="005F00A8" w:rsidRDefault="009F7620" w:rsidP="009F7620">
      <w:pPr>
        <w:pStyle w:val="ConsPlusNormal0"/>
        <w:jc w:val="both"/>
        <w:rPr>
          <w:sz w:val="24"/>
          <w:szCs w:val="24"/>
        </w:rPr>
      </w:pPr>
    </w:p>
    <w:p w:rsidR="009F7620" w:rsidRPr="005F00A8" w:rsidRDefault="009F7620" w:rsidP="009F7620">
      <w:pPr>
        <w:pStyle w:val="ConsPlusTitle"/>
        <w:jc w:val="center"/>
        <w:outlineLvl w:val="2"/>
        <w:rPr>
          <w:rFonts w:ascii="Times New Roman" w:hAnsi="Times New Roman" w:cs="Times New Roman"/>
          <w:sz w:val="24"/>
          <w:szCs w:val="24"/>
        </w:rPr>
      </w:pPr>
      <w:r w:rsidRPr="005F00A8">
        <w:rPr>
          <w:rFonts w:ascii="Times New Roman" w:hAnsi="Times New Roman" w:cs="Times New Roman"/>
          <w:sz w:val="24"/>
          <w:szCs w:val="24"/>
        </w:rPr>
        <w:t>Исчерпывающий перечень документов, необходимых</w:t>
      </w:r>
    </w:p>
    <w:p w:rsidR="009F7620" w:rsidRPr="005F00A8" w:rsidRDefault="009F7620" w:rsidP="009F7620">
      <w:pPr>
        <w:pStyle w:val="ConsPlusTitle"/>
        <w:jc w:val="center"/>
        <w:rPr>
          <w:rFonts w:ascii="Times New Roman" w:hAnsi="Times New Roman" w:cs="Times New Roman"/>
          <w:sz w:val="24"/>
          <w:szCs w:val="24"/>
        </w:rPr>
      </w:pPr>
      <w:r w:rsidRPr="005F00A8">
        <w:rPr>
          <w:rFonts w:ascii="Times New Roman" w:hAnsi="Times New Roman" w:cs="Times New Roman"/>
          <w:sz w:val="24"/>
          <w:szCs w:val="24"/>
        </w:rPr>
        <w:t>для предоставления муниципальной услуги</w:t>
      </w:r>
    </w:p>
    <w:p w:rsidR="009F7620" w:rsidRPr="005F00A8" w:rsidRDefault="009F7620" w:rsidP="009F7620">
      <w:pPr>
        <w:pStyle w:val="ConsPlusNormal0"/>
        <w:jc w:val="both"/>
        <w:rPr>
          <w:sz w:val="24"/>
          <w:szCs w:val="24"/>
        </w:rPr>
      </w:pPr>
    </w:p>
    <w:p w:rsidR="005F00A8" w:rsidRDefault="009F7620" w:rsidP="005F00A8">
      <w:pPr>
        <w:pStyle w:val="ConsPlusNormal0"/>
        <w:ind w:firstLine="540"/>
        <w:jc w:val="both"/>
        <w:rPr>
          <w:sz w:val="24"/>
          <w:szCs w:val="24"/>
        </w:rPr>
      </w:pPr>
      <w:bookmarkStart w:id="11" w:name="P150"/>
      <w:bookmarkEnd w:id="11"/>
      <w:r w:rsidRPr="005F00A8">
        <w:rPr>
          <w:sz w:val="24"/>
          <w:szCs w:val="24"/>
        </w:rPr>
        <w:t>2.7. Исчерпывающий перечень документов, необходимых для предоставления муниципальной услуги, подлежащих представлению заявителем самостоятельно:</w:t>
      </w:r>
      <w:bookmarkStart w:id="12" w:name="P151"/>
      <w:bookmarkEnd w:id="12"/>
    </w:p>
    <w:p w:rsidR="005F00A8" w:rsidRDefault="009F7620" w:rsidP="005F00A8">
      <w:pPr>
        <w:pStyle w:val="ConsPlusNormal0"/>
        <w:ind w:firstLine="540"/>
        <w:jc w:val="both"/>
        <w:rPr>
          <w:sz w:val="24"/>
          <w:szCs w:val="24"/>
        </w:rPr>
      </w:pPr>
      <w:r w:rsidRPr="005F00A8">
        <w:rPr>
          <w:sz w:val="24"/>
          <w:szCs w:val="24"/>
        </w:rPr>
        <w:t xml:space="preserve">а) заявление о выдаче разрешения на строительство, заявление о внесении изменений, уведомление. В случае их представления в электронной форме посредством Единого портала, регионального портала в соответствии с </w:t>
      </w:r>
      <w:hyperlink r:id="rId37" w:anchor="P83" w:tooltip="а) в электронной форме посредством Единого портала, регионального портала." w:history="1">
        <w:r w:rsidRPr="005F00A8">
          <w:rPr>
            <w:rStyle w:val="a3"/>
            <w:sz w:val="24"/>
            <w:szCs w:val="24"/>
          </w:rPr>
          <w:t>подпунктом "а" пункта 2.3</w:t>
        </w:r>
      </w:hyperlink>
      <w:r w:rsidRPr="005F00A8">
        <w:rPr>
          <w:sz w:val="24"/>
          <w:szCs w:val="24"/>
        </w:rPr>
        <w:t xml:space="preserve"> настоящего Административного регламента указанные заявления, уведомление заполняются путем внесения соответствующих сведений в интерактивную форму на Едином портале, региональном портале;</w:t>
      </w:r>
      <w:bookmarkStart w:id="13" w:name="P152"/>
      <w:bookmarkEnd w:id="13"/>
    </w:p>
    <w:p w:rsidR="005F00A8" w:rsidRDefault="009F7620" w:rsidP="005F00A8">
      <w:pPr>
        <w:pStyle w:val="ConsPlusNormal0"/>
        <w:ind w:firstLine="540"/>
        <w:jc w:val="both"/>
        <w:rPr>
          <w:sz w:val="24"/>
          <w:szCs w:val="24"/>
        </w:rPr>
      </w:pPr>
      <w:r w:rsidRPr="005F00A8">
        <w:rPr>
          <w:sz w:val="24"/>
          <w:szCs w:val="24"/>
        </w:rPr>
        <w:t xml:space="preserve">б) документ, удостоверяющий личность заявителя или представителя заявителя, в случае представления заявления о выдаче разрешения на строительство, заявления о внесении изменений, уведомления и прилагаемых к ним документов посредством личного обращения в уполномоченный орган, в том числе через многофункциональный центр, в организацию. В случае представления документов в электронной форме посредством Единого портала, регионального портала в соответствии с </w:t>
      </w:r>
      <w:hyperlink r:id="rId38" w:anchor="P83" w:tooltip="а) в электронной форме посредством Единого портала, регионального портала." w:history="1">
        <w:r w:rsidRPr="005F00A8">
          <w:rPr>
            <w:rStyle w:val="a3"/>
            <w:sz w:val="24"/>
            <w:szCs w:val="24"/>
          </w:rPr>
          <w:t>подпунктом "а" пункта 2.3</w:t>
        </w:r>
      </w:hyperlink>
      <w:r w:rsidRPr="005F00A8">
        <w:rPr>
          <w:sz w:val="24"/>
          <w:szCs w:val="24"/>
        </w:rPr>
        <w:t xml:space="preserve"> настоящего Административного регламента представление указанного документа не требуется;</w:t>
      </w:r>
      <w:bookmarkStart w:id="14" w:name="P153"/>
      <w:bookmarkEnd w:id="14"/>
    </w:p>
    <w:p w:rsidR="009F7620" w:rsidRPr="005F00A8" w:rsidRDefault="009F7620" w:rsidP="005F00A8">
      <w:pPr>
        <w:pStyle w:val="ConsPlusNormal0"/>
        <w:ind w:firstLine="540"/>
        <w:jc w:val="both"/>
        <w:rPr>
          <w:sz w:val="24"/>
          <w:szCs w:val="24"/>
        </w:rPr>
      </w:pPr>
      <w:r w:rsidRPr="005F00A8">
        <w:rPr>
          <w:sz w:val="24"/>
          <w:szCs w:val="24"/>
        </w:rPr>
        <w:t xml:space="preserve">в) документ, подтверждающий полномочия представителя заявителя действовать от имени заявителя (в случае обращения за получением муниципальной услуги представителя). </w:t>
      </w:r>
      <w:proofErr w:type="gramStart"/>
      <w:r w:rsidRPr="005F00A8">
        <w:rPr>
          <w:sz w:val="24"/>
          <w:szCs w:val="24"/>
        </w:rPr>
        <w:t xml:space="preserve">В случае представления документов в электронной форме посредством Единого портала, регионального портала в соответствии с </w:t>
      </w:r>
      <w:hyperlink r:id="rId39" w:anchor="P83" w:tooltip="а) в электронной форме посредством Единого портала, регионального портала." w:history="1">
        <w:r w:rsidRPr="005F00A8">
          <w:rPr>
            <w:rStyle w:val="a3"/>
            <w:sz w:val="24"/>
            <w:szCs w:val="24"/>
          </w:rPr>
          <w:t>подпунктом "а" пункта 2.3</w:t>
        </w:r>
      </w:hyperlink>
      <w:r w:rsidRPr="005F00A8">
        <w:rPr>
          <w:sz w:val="24"/>
          <w:szCs w:val="24"/>
        </w:rPr>
        <w:t xml:space="preserve">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5F00A8" w:rsidRPr="005F00A8" w:rsidRDefault="009F7620" w:rsidP="005F00A8">
      <w:pPr>
        <w:pStyle w:val="ConsPlusNormal0"/>
        <w:ind w:firstLine="540"/>
        <w:jc w:val="both"/>
        <w:rPr>
          <w:sz w:val="24"/>
          <w:szCs w:val="24"/>
        </w:rPr>
      </w:pPr>
      <w:bookmarkStart w:id="15" w:name="P154"/>
      <w:bookmarkEnd w:id="15"/>
      <w:proofErr w:type="gramStart"/>
      <w:r w:rsidRPr="005F00A8">
        <w:rPr>
          <w:sz w:val="24"/>
          <w:szCs w:val="24"/>
        </w:rPr>
        <w:t xml:space="preserve">г) согласие всех правообладателей объекта капитального строительства в случае реконструкции такого объекта, за исключением указанных в </w:t>
      </w:r>
      <w:hyperlink r:id="rId40" w:tooltip="&quot;Градостроительный кодекс Российской Федерации&quot; от 29.12.2004 N 190-ФЗ (ред. от 31.07.2025) {КонсультантПлюс}" w:history="1">
        <w:r w:rsidRPr="005F00A8">
          <w:rPr>
            <w:rStyle w:val="a3"/>
            <w:sz w:val="24"/>
            <w:szCs w:val="24"/>
          </w:rPr>
          <w:t>пункте 6.2 части 7 статьи 51</w:t>
        </w:r>
      </w:hyperlink>
      <w:r w:rsidRPr="005F00A8">
        <w:rPr>
          <w:sz w:val="24"/>
          <w:szCs w:val="24"/>
        </w:rPr>
        <w:t xml:space="preserve"> Градостроительного кодекса Российской Федерации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 (в случае представления заявления о выдаче разрешения на строительство, заявления о внесении изменений</w:t>
      </w:r>
      <w:proofErr w:type="gramEnd"/>
      <w:r w:rsidRPr="005F00A8">
        <w:rPr>
          <w:sz w:val="24"/>
          <w:szCs w:val="24"/>
        </w:rPr>
        <w:t xml:space="preserve"> (</w:t>
      </w:r>
      <w:proofErr w:type="gramStart"/>
      <w:r w:rsidRPr="005F00A8">
        <w:rPr>
          <w:sz w:val="24"/>
          <w:szCs w:val="24"/>
        </w:rPr>
        <w:t>за исключением заявления о внесении изменений в связи с необходимостью продления срока действия разрешения на строительство</w:t>
      </w:r>
      <w:proofErr w:type="gramEnd"/>
      <w:r w:rsidRPr="005F00A8">
        <w:rPr>
          <w:sz w:val="24"/>
          <w:szCs w:val="24"/>
        </w:rPr>
        <w:t>);</w:t>
      </w:r>
      <w:bookmarkStart w:id="16" w:name="P155"/>
      <w:bookmarkEnd w:id="16"/>
    </w:p>
    <w:p w:rsidR="005F00A8" w:rsidRPr="005F00A8" w:rsidRDefault="009F7620" w:rsidP="005F00A8">
      <w:pPr>
        <w:pStyle w:val="ConsPlusNormal0"/>
        <w:ind w:firstLine="540"/>
        <w:jc w:val="both"/>
        <w:rPr>
          <w:sz w:val="24"/>
          <w:szCs w:val="24"/>
        </w:rPr>
      </w:pPr>
      <w:proofErr w:type="gramStart"/>
      <w:r w:rsidRPr="005F00A8">
        <w:rPr>
          <w:sz w:val="24"/>
          <w:szCs w:val="24"/>
        </w:rPr>
        <w:t xml:space="preserve">д) решение общего собрания собственников помещений и </w:t>
      </w:r>
      <w:proofErr w:type="spellStart"/>
      <w:r w:rsidRPr="005F00A8">
        <w:rPr>
          <w:sz w:val="24"/>
          <w:szCs w:val="24"/>
        </w:rPr>
        <w:t>машино</w:t>
      </w:r>
      <w:proofErr w:type="spellEnd"/>
      <w:r w:rsidRPr="005F00A8">
        <w:rPr>
          <w:sz w:val="24"/>
          <w:szCs w:val="24"/>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5F00A8">
        <w:rPr>
          <w:sz w:val="24"/>
          <w:szCs w:val="24"/>
        </w:rPr>
        <w:t>машино</w:t>
      </w:r>
      <w:proofErr w:type="spellEnd"/>
      <w:r w:rsidRPr="005F00A8">
        <w:rPr>
          <w:sz w:val="24"/>
          <w:szCs w:val="24"/>
        </w:rPr>
        <w:t>-мест в многоквартирном доме (в случае представления заявления о выдаче разрешения на строительство, заявления о внесении изменений (за исключением</w:t>
      </w:r>
      <w:proofErr w:type="gramEnd"/>
      <w:r w:rsidRPr="005F00A8">
        <w:rPr>
          <w:sz w:val="24"/>
          <w:szCs w:val="24"/>
        </w:rPr>
        <w:t xml:space="preserve"> заявления о внесении изменений в связи с необходимостью продления срока действия разрешения на строительство).</w:t>
      </w:r>
      <w:bookmarkStart w:id="17" w:name="P156"/>
      <w:bookmarkEnd w:id="17"/>
    </w:p>
    <w:p w:rsidR="005F00A8" w:rsidRPr="005F00A8" w:rsidRDefault="009F7620" w:rsidP="005F00A8">
      <w:pPr>
        <w:pStyle w:val="ConsPlusNormal0"/>
        <w:ind w:firstLine="540"/>
        <w:jc w:val="both"/>
        <w:rPr>
          <w:sz w:val="24"/>
          <w:szCs w:val="24"/>
        </w:rPr>
      </w:pPr>
      <w:r w:rsidRPr="005F00A8">
        <w:rPr>
          <w:sz w:val="24"/>
          <w:szCs w:val="24"/>
        </w:rPr>
        <w:t xml:space="preserve">2.8. </w:t>
      </w:r>
      <w:proofErr w:type="gramStart"/>
      <w:r w:rsidRPr="005F00A8">
        <w:rPr>
          <w:sz w:val="24"/>
          <w:szCs w:val="24"/>
        </w:rPr>
        <w:t xml:space="preserve">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w:t>
      </w:r>
      <w:r w:rsidRPr="005F00A8">
        <w:rPr>
          <w:sz w:val="24"/>
          <w:szCs w:val="24"/>
        </w:rPr>
        <w:lastRenderedPageBreak/>
        <w:t>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w:t>
      </w:r>
      <w:proofErr w:type="gramEnd"/>
      <w:r w:rsidRPr="005F00A8">
        <w:rPr>
          <w:sz w:val="24"/>
          <w:szCs w:val="24"/>
        </w:rPr>
        <w:t xml:space="preserve">, в </w:t>
      </w:r>
      <w:proofErr w:type="gramStart"/>
      <w:r w:rsidRPr="005F00A8">
        <w:rPr>
          <w:sz w:val="24"/>
          <w:szCs w:val="24"/>
        </w:rPr>
        <w:t>распоряжении</w:t>
      </w:r>
      <w:proofErr w:type="gramEnd"/>
      <w:r w:rsidRPr="005F00A8">
        <w:rPr>
          <w:sz w:val="24"/>
          <w:szCs w:val="24"/>
        </w:rPr>
        <w:t xml:space="preserve"> которых находятся указанные документы, и которые заявитель вправе представить по собственной инициативе:</w:t>
      </w:r>
      <w:bookmarkStart w:id="18" w:name="P157"/>
      <w:bookmarkEnd w:id="18"/>
    </w:p>
    <w:p w:rsidR="005F00A8" w:rsidRPr="005F00A8" w:rsidRDefault="009F7620" w:rsidP="005F00A8">
      <w:pPr>
        <w:pStyle w:val="ConsPlusNormal0"/>
        <w:ind w:firstLine="540"/>
        <w:jc w:val="both"/>
        <w:rPr>
          <w:sz w:val="24"/>
          <w:szCs w:val="24"/>
        </w:rPr>
      </w:pPr>
      <w:r w:rsidRPr="005F00A8">
        <w:rPr>
          <w:sz w:val="24"/>
          <w:szCs w:val="24"/>
        </w:rPr>
        <w:t>2.8.1.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bookmarkStart w:id="19" w:name="P158"/>
      <w:bookmarkEnd w:id="19"/>
    </w:p>
    <w:p w:rsidR="005F00A8" w:rsidRPr="005F00A8" w:rsidRDefault="009F7620" w:rsidP="005F00A8">
      <w:pPr>
        <w:pStyle w:val="ConsPlusNormal0"/>
        <w:ind w:firstLine="540"/>
        <w:jc w:val="both"/>
        <w:rPr>
          <w:sz w:val="24"/>
          <w:szCs w:val="24"/>
        </w:rPr>
      </w:pPr>
      <w:proofErr w:type="gramStart"/>
      <w:r w:rsidRPr="005F00A8">
        <w:rPr>
          <w:sz w:val="24"/>
          <w:szCs w:val="24"/>
        </w:rPr>
        <w:t xml:space="preserve">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w:t>
      </w:r>
      <w:hyperlink r:id="rId41" w:tooltip="&quot;Градостроительный кодекс Российской Федерации&quot; от 29.12.2004 N 190-ФЗ (ред. от 31.07.2025) {КонсультантПлюс}" w:history="1">
        <w:r w:rsidRPr="005F00A8">
          <w:rPr>
            <w:rStyle w:val="a3"/>
            <w:sz w:val="24"/>
            <w:szCs w:val="24"/>
          </w:rPr>
          <w:t>частями 1.1</w:t>
        </w:r>
      </w:hyperlink>
      <w:r w:rsidRPr="005F00A8">
        <w:rPr>
          <w:sz w:val="24"/>
          <w:szCs w:val="24"/>
        </w:rPr>
        <w:t xml:space="preserve"> и </w:t>
      </w:r>
      <w:hyperlink r:id="rId42" w:tooltip="&quot;Градостроительный кодекс Российской Федерации&quot; от 29.12.2004 N 190-ФЗ (ред. от 31.07.2025) {КонсультантПлюс}" w:history="1">
        <w:r w:rsidRPr="005F00A8">
          <w:rPr>
            <w:rStyle w:val="a3"/>
            <w:sz w:val="24"/>
            <w:szCs w:val="24"/>
          </w:rPr>
          <w:t>1.2 статьи 57.3</w:t>
        </w:r>
      </w:hyperlink>
      <w:r w:rsidRPr="005F00A8">
        <w:rPr>
          <w:sz w:val="24"/>
          <w:szCs w:val="24"/>
        </w:rPr>
        <w:t xml:space="preserve"> настоящего Кодекса, если иное не установлено</w:t>
      </w:r>
      <w:proofErr w:type="gramEnd"/>
      <w:r w:rsidRPr="005F00A8">
        <w:rPr>
          <w:sz w:val="24"/>
          <w:szCs w:val="24"/>
        </w:rPr>
        <w:t xml:space="preserve"> </w:t>
      </w:r>
      <w:hyperlink r:id="rId43" w:tooltip="&quot;Градостроительный кодекс Российской Федерации&quot; от 29.12.2004 N 190-ФЗ (ред. от 31.07.2025) {КонсультантПлюс}" w:history="1">
        <w:r w:rsidRPr="005F00A8">
          <w:rPr>
            <w:rStyle w:val="a3"/>
            <w:sz w:val="24"/>
            <w:szCs w:val="24"/>
          </w:rPr>
          <w:t>частью 7.3 статьи 51</w:t>
        </w:r>
      </w:hyperlink>
      <w:r w:rsidRPr="005F00A8">
        <w:rPr>
          <w:sz w:val="24"/>
          <w:szCs w:val="24"/>
        </w:rPr>
        <w:t xml:space="preserve"> Градостроительного кодекса Российской Федерации;</w:t>
      </w:r>
    </w:p>
    <w:p w:rsidR="005F00A8" w:rsidRPr="005F00A8" w:rsidRDefault="009F7620" w:rsidP="005F00A8">
      <w:pPr>
        <w:pStyle w:val="ConsPlusNormal0"/>
        <w:ind w:firstLine="540"/>
        <w:jc w:val="both"/>
        <w:rPr>
          <w:sz w:val="24"/>
          <w:szCs w:val="24"/>
        </w:rPr>
      </w:pPr>
      <w:r w:rsidRPr="005F00A8">
        <w:rPr>
          <w:sz w:val="24"/>
          <w:szCs w:val="24"/>
        </w:rPr>
        <w:t>б) 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5F00A8" w:rsidRPr="005F00A8" w:rsidRDefault="009F7620" w:rsidP="005F00A8">
      <w:pPr>
        <w:pStyle w:val="ConsPlusNormal0"/>
        <w:ind w:firstLine="540"/>
        <w:jc w:val="both"/>
        <w:rPr>
          <w:sz w:val="24"/>
          <w:szCs w:val="24"/>
        </w:rPr>
      </w:pPr>
      <w:proofErr w:type="gramStart"/>
      <w:r w:rsidRPr="005F00A8">
        <w:rPr>
          <w:sz w:val="24"/>
          <w:szCs w:val="24"/>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5F00A8">
        <w:rPr>
          <w:sz w:val="24"/>
          <w:szCs w:val="24"/>
        </w:rPr>
        <w:t xml:space="preserve"> </w:t>
      </w:r>
      <w:proofErr w:type="gramStart"/>
      <w:r w:rsidRPr="005F00A8">
        <w:rPr>
          <w:sz w:val="24"/>
          <w:szCs w:val="24"/>
        </w:rPr>
        <w:t>случае</w:t>
      </w:r>
      <w:proofErr w:type="gramEnd"/>
      <w:r w:rsidRPr="005F00A8">
        <w:rPr>
          <w:sz w:val="24"/>
          <w:szCs w:val="24"/>
        </w:rPr>
        <w:t xml:space="preserve"> выдачи разрешения на строительство линейного объекта, для размещения которого не требуется образование земельного участка;</w:t>
      </w:r>
      <w:bookmarkStart w:id="20" w:name="P161"/>
      <w:bookmarkEnd w:id="20"/>
    </w:p>
    <w:p w:rsidR="005F00A8" w:rsidRPr="005F00A8" w:rsidRDefault="009F7620" w:rsidP="005F00A8">
      <w:pPr>
        <w:pStyle w:val="ConsPlusNormal0"/>
        <w:ind w:firstLine="540"/>
        <w:jc w:val="both"/>
        <w:rPr>
          <w:sz w:val="24"/>
          <w:szCs w:val="24"/>
        </w:rPr>
      </w:pPr>
      <w:r w:rsidRPr="005F00A8">
        <w:rPr>
          <w:sz w:val="24"/>
          <w:szCs w:val="24"/>
        </w:rPr>
        <w:t xml:space="preserve">г) результаты инженерных изысканий и следующие материалы, содержащиеся в утвержденной в соответствии с </w:t>
      </w:r>
      <w:hyperlink r:id="rId44" w:tooltip="&quot;Градостроительный кодекс Российской Федерации&quot; от 29.12.2004 N 190-ФЗ (ред. от 31.07.2025) {КонсультантПлюс}" w:history="1">
        <w:r w:rsidRPr="005F00A8">
          <w:rPr>
            <w:rStyle w:val="a3"/>
            <w:sz w:val="24"/>
            <w:szCs w:val="24"/>
          </w:rPr>
          <w:t>частью 15 статьи 48</w:t>
        </w:r>
      </w:hyperlink>
      <w:r w:rsidRPr="005F00A8">
        <w:rPr>
          <w:sz w:val="24"/>
          <w:szCs w:val="24"/>
        </w:rPr>
        <w:t xml:space="preserve"> Градостроительного кодекса Российской Федерации проектной документации:</w:t>
      </w:r>
    </w:p>
    <w:p w:rsidR="005F00A8" w:rsidRPr="005F00A8" w:rsidRDefault="005F00A8" w:rsidP="005F00A8">
      <w:pPr>
        <w:pStyle w:val="ConsPlusNormal0"/>
        <w:ind w:firstLine="540"/>
        <w:jc w:val="both"/>
        <w:rPr>
          <w:sz w:val="24"/>
          <w:szCs w:val="24"/>
        </w:rPr>
      </w:pPr>
      <w:r w:rsidRPr="005F00A8">
        <w:rPr>
          <w:sz w:val="24"/>
          <w:szCs w:val="24"/>
        </w:rPr>
        <w:t>пояснительная записка;</w:t>
      </w:r>
    </w:p>
    <w:p w:rsidR="005F00A8" w:rsidRPr="005F00A8" w:rsidRDefault="009F7620" w:rsidP="005F00A8">
      <w:pPr>
        <w:pStyle w:val="ConsPlusNormal0"/>
        <w:ind w:firstLine="540"/>
        <w:jc w:val="both"/>
        <w:rPr>
          <w:sz w:val="24"/>
          <w:szCs w:val="24"/>
        </w:rPr>
      </w:pPr>
      <w:proofErr w:type="gramStart"/>
      <w:r w:rsidRPr="005F00A8">
        <w:rPr>
          <w:sz w:val="24"/>
          <w:szCs w:val="24"/>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5F00A8" w:rsidRPr="005F00A8" w:rsidRDefault="009F7620" w:rsidP="005F00A8">
      <w:pPr>
        <w:pStyle w:val="ConsPlusNormal0"/>
        <w:ind w:firstLine="540"/>
        <w:jc w:val="both"/>
        <w:rPr>
          <w:sz w:val="24"/>
          <w:szCs w:val="24"/>
        </w:rPr>
      </w:pPr>
      <w:proofErr w:type="gramStart"/>
      <w:r w:rsidRPr="005F00A8">
        <w:rPr>
          <w:sz w:val="24"/>
          <w:szCs w:val="24"/>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5F00A8" w:rsidRPr="005F00A8" w:rsidRDefault="009F7620" w:rsidP="005F00A8">
      <w:pPr>
        <w:pStyle w:val="ConsPlusNormal0"/>
        <w:ind w:firstLine="540"/>
        <w:jc w:val="both"/>
        <w:rPr>
          <w:sz w:val="24"/>
          <w:szCs w:val="24"/>
        </w:rPr>
      </w:pPr>
      <w:r w:rsidRPr="005F00A8">
        <w:rPr>
          <w:sz w:val="24"/>
          <w:szCs w:val="24"/>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bookmarkStart w:id="21" w:name="P166"/>
      <w:bookmarkEnd w:id="21"/>
    </w:p>
    <w:p w:rsidR="005F00A8" w:rsidRPr="005F00A8" w:rsidRDefault="009F7620" w:rsidP="005F00A8">
      <w:pPr>
        <w:pStyle w:val="ConsPlusNormal0"/>
        <w:ind w:firstLine="540"/>
        <w:jc w:val="both"/>
        <w:rPr>
          <w:sz w:val="24"/>
          <w:szCs w:val="24"/>
        </w:rPr>
      </w:pPr>
      <w:proofErr w:type="gramStart"/>
      <w:r w:rsidRPr="005F00A8">
        <w:rPr>
          <w:sz w:val="24"/>
          <w:szCs w:val="24"/>
        </w:rPr>
        <w:t xml:space="preserve">д) положительное заключение экспертизы проектной документации (в части соответствия проектной документации требованиям, указанным в </w:t>
      </w:r>
      <w:hyperlink r:id="rId45" w:tooltip="&quot;Градостроительный кодекс Российской Федерации&quot; от 29.12.2004 N 190-ФЗ (ред. от 31.07.2025) {КонсультантПлюс}" w:history="1">
        <w:r w:rsidRPr="005F00A8">
          <w:rPr>
            <w:rStyle w:val="a3"/>
            <w:sz w:val="24"/>
            <w:szCs w:val="24"/>
          </w:rPr>
          <w:t xml:space="preserve">пункте 1 части 5 статьи </w:t>
        </w:r>
        <w:r w:rsidRPr="005F00A8">
          <w:rPr>
            <w:rStyle w:val="a3"/>
            <w:sz w:val="24"/>
            <w:szCs w:val="24"/>
          </w:rPr>
          <w:lastRenderedPageBreak/>
          <w:t>49</w:t>
        </w:r>
      </w:hyperlink>
      <w:r w:rsidRPr="005F00A8">
        <w:rPr>
          <w:sz w:val="24"/>
          <w:szCs w:val="24"/>
        </w:rPr>
        <w:t xml:space="preserve">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w:t>
      </w:r>
      <w:proofErr w:type="gramEnd"/>
      <w:r w:rsidRPr="005F00A8">
        <w:rPr>
          <w:sz w:val="24"/>
          <w:szCs w:val="24"/>
        </w:rPr>
        <w:t xml:space="preserve"> </w:t>
      </w:r>
      <w:proofErr w:type="gramStart"/>
      <w:r w:rsidRPr="005F00A8">
        <w:rPr>
          <w:sz w:val="24"/>
          <w:szCs w:val="24"/>
        </w:rPr>
        <w:t xml:space="preserve">случае, предусмотренном </w:t>
      </w:r>
      <w:hyperlink r:id="rId46" w:tooltip="&quot;Градостроительный кодекс Российской Федерации&quot; от 29.12.2004 N 190-ФЗ (ред. от 31.07.2025) {КонсультантПлюс}" w:history="1">
        <w:r w:rsidRPr="005F00A8">
          <w:rPr>
            <w:rStyle w:val="a3"/>
            <w:sz w:val="24"/>
            <w:szCs w:val="24"/>
          </w:rPr>
          <w:t>частью 12.1 статьи 48</w:t>
        </w:r>
      </w:hyperlink>
      <w:r w:rsidRPr="005F00A8">
        <w:rPr>
          <w:sz w:val="24"/>
          <w:szCs w:val="24"/>
        </w:rPr>
        <w:t xml:space="preserve"> Градостроительного кодекса Российской Федерации), если такая проектная документация подлежит экспертизе в соответствии со </w:t>
      </w:r>
      <w:hyperlink r:id="rId47" w:tooltip="&quot;Градостроительный кодекс Российской Федерации&quot; от 29.12.2004 N 190-ФЗ (ред. от 31.07.2025) {КонсультантПлюс}" w:history="1">
        <w:r w:rsidRPr="005F00A8">
          <w:rPr>
            <w:rStyle w:val="a3"/>
            <w:sz w:val="24"/>
            <w:szCs w:val="24"/>
          </w:rPr>
          <w:t>статьей 49</w:t>
        </w:r>
      </w:hyperlink>
      <w:r w:rsidRPr="005F00A8">
        <w:rPr>
          <w:sz w:val="24"/>
          <w:szCs w:val="24"/>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48" w:tooltip="&quot;Градостроительный кодекс Российской Федерации&quot; от 29.12.2004 N 190-ФЗ (ред. от 31.07.2025) {КонсультантПлюс}" w:history="1">
        <w:r w:rsidRPr="005F00A8">
          <w:rPr>
            <w:rStyle w:val="a3"/>
            <w:sz w:val="24"/>
            <w:szCs w:val="24"/>
          </w:rPr>
          <w:t>частью 3.4 статьи 49</w:t>
        </w:r>
      </w:hyperlink>
      <w:r w:rsidRPr="005F00A8">
        <w:rPr>
          <w:sz w:val="24"/>
          <w:szCs w:val="24"/>
        </w:rPr>
        <w:t xml:space="preserve">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hyperlink r:id="rId49" w:tooltip="&quot;Градостроительный кодекс Российской Федерации&quot; от 29.12.2004 N 190-ФЗ (ред. от 31.07.2025) {КонсультантПлюс}" w:history="1">
        <w:r w:rsidRPr="005F00A8">
          <w:rPr>
            <w:rStyle w:val="a3"/>
            <w:sz w:val="24"/>
            <w:szCs w:val="24"/>
          </w:rPr>
          <w:t>частью 6 статьи 49</w:t>
        </w:r>
      </w:hyperlink>
      <w:r w:rsidRPr="005F00A8">
        <w:rPr>
          <w:sz w:val="24"/>
          <w:szCs w:val="24"/>
        </w:rPr>
        <w:t xml:space="preserve"> Градостроительного кодекса Российской Федерации;</w:t>
      </w:r>
      <w:proofErr w:type="gramEnd"/>
    </w:p>
    <w:p w:rsidR="005F00A8" w:rsidRPr="005F00A8" w:rsidRDefault="009F7620" w:rsidP="005F00A8">
      <w:pPr>
        <w:pStyle w:val="ConsPlusNormal0"/>
        <w:ind w:firstLine="540"/>
        <w:jc w:val="both"/>
        <w:rPr>
          <w:sz w:val="24"/>
          <w:szCs w:val="24"/>
        </w:rPr>
      </w:pPr>
      <w:proofErr w:type="gramStart"/>
      <w:r w:rsidRPr="005F00A8">
        <w:rPr>
          <w:sz w:val="24"/>
          <w:szCs w:val="24"/>
        </w:rPr>
        <w:t xml:space="preserve">е) подтверждение соответствия вносимых в проектную документацию изменений требованиям, указанным в </w:t>
      </w:r>
      <w:hyperlink r:id="rId50" w:tooltip="&quot;Градостроительный кодекс Российской Федерации&quot; от 29.12.2004 N 190-ФЗ (ред. от 31.07.2025) {КонсультантПлюс}" w:history="1">
        <w:r w:rsidRPr="005F00A8">
          <w:rPr>
            <w:rStyle w:val="a3"/>
            <w:sz w:val="24"/>
            <w:szCs w:val="24"/>
          </w:rPr>
          <w:t>части 3.8 статьи 49</w:t>
        </w:r>
      </w:hyperlink>
      <w:r w:rsidRPr="005F00A8">
        <w:rPr>
          <w:sz w:val="24"/>
          <w:szCs w:val="24"/>
        </w:rPr>
        <w:t xml:space="preserve">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w:t>
      </w:r>
      <w:hyperlink r:id="rId51" w:tooltip="&quot;Градостроительный кодекс Российской Федерации&quot; от 29.12.2004 N 190-ФЗ (ред. от 31.07.2025) {КонсультантПлюс}" w:history="1">
        <w:r w:rsidRPr="005F00A8">
          <w:rPr>
            <w:rStyle w:val="a3"/>
            <w:sz w:val="24"/>
            <w:szCs w:val="24"/>
          </w:rPr>
          <w:t>кодексом</w:t>
        </w:r>
      </w:hyperlink>
      <w:r w:rsidRPr="005F00A8">
        <w:rPr>
          <w:sz w:val="24"/>
          <w:szCs w:val="24"/>
        </w:rPr>
        <w:t xml:space="preserve">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w:t>
      </w:r>
      <w:proofErr w:type="gramEnd"/>
      <w:r w:rsidRPr="005F00A8">
        <w:rPr>
          <w:sz w:val="24"/>
          <w:szCs w:val="24"/>
        </w:rPr>
        <w:t xml:space="preserve"> проектную документацию в соответствии с </w:t>
      </w:r>
      <w:hyperlink r:id="rId52" w:tooltip="&quot;Градостроительный кодекс Российской Федерации&quot; от 29.12.2004 N 190-ФЗ (ред. от 31.07.2025) {КонсультантПлюс}" w:history="1">
        <w:r w:rsidRPr="005F00A8">
          <w:rPr>
            <w:rStyle w:val="a3"/>
            <w:sz w:val="24"/>
            <w:szCs w:val="24"/>
          </w:rPr>
          <w:t>частью 3.8 статьи 49</w:t>
        </w:r>
      </w:hyperlink>
      <w:r w:rsidRPr="005F00A8">
        <w:rPr>
          <w:sz w:val="24"/>
          <w:szCs w:val="24"/>
        </w:rPr>
        <w:t xml:space="preserve"> Градостроительного кодекса Российской Федерации;</w:t>
      </w:r>
    </w:p>
    <w:p w:rsidR="005F00A8" w:rsidRPr="005F00A8" w:rsidRDefault="009F7620" w:rsidP="005F00A8">
      <w:pPr>
        <w:pStyle w:val="ConsPlusNormal0"/>
        <w:ind w:firstLine="540"/>
        <w:jc w:val="both"/>
        <w:rPr>
          <w:sz w:val="24"/>
          <w:szCs w:val="24"/>
        </w:rPr>
      </w:pPr>
      <w:proofErr w:type="gramStart"/>
      <w:r w:rsidRPr="005F00A8">
        <w:rPr>
          <w:sz w:val="24"/>
          <w:szCs w:val="24"/>
        </w:rPr>
        <w:t xml:space="preserve">ж) подтверждение соответствия вносимых в проектную документацию изменений требованиям, указанным в </w:t>
      </w:r>
      <w:hyperlink r:id="rId53" w:tooltip="&quot;Градостроительный кодекс Российской Федерации&quot; от 29.12.2004 N 190-ФЗ (ред. от 31.07.2025) {КонсультантПлюс}" w:history="1">
        <w:r w:rsidRPr="005F00A8">
          <w:rPr>
            <w:rStyle w:val="a3"/>
            <w:sz w:val="24"/>
            <w:szCs w:val="24"/>
          </w:rPr>
          <w:t>части 3.9 статьи 49</w:t>
        </w:r>
      </w:hyperlink>
      <w:r w:rsidRPr="005F00A8">
        <w:rPr>
          <w:sz w:val="24"/>
          <w:szCs w:val="24"/>
        </w:rPr>
        <w:t xml:space="preserve">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54" w:tooltip="&quot;Градостроительный кодекс Российской Федерации&quot; от 29.12.2004 N 190-ФЗ (ред. от 31.07.2025) {КонсультантПлюс}" w:history="1">
        <w:r w:rsidRPr="005F00A8">
          <w:rPr>
            <w:rStyle w:val="a3"/>
            <w:sz w:val="24"/>
            <w:szCs w:val="24"/>
          </w:rPr>
          <w:t>частью 3.9 статьи 49</w:t>
        </w:r>
      </w:hyperlink>
      <w:r w:rsidRPr="005F00A8">
        <w:rPr>
          <w:sz w:val="24"/>
          <w:szCs w:val="24"/>
        </w:rPr>
        <w:t xml:space="preserve"> Градостроительного кодекса Российской Федерации;</w:t>
      </w:r>
      <w:proofErr w:type="gramEnd"/>
    </w:p>
    <w:p w:rsidR="005F00A8" w:rsidRPr="005F00A8" w:rsidRDefault="009F7620" w:rsidP="005F00A8">
      <w:pPr>
        <w:pStyle w:val="ConsPlusNormal0"/>
        <w:ind w:firstLine="540"/>
        <w:jc w:val="both"/>
        <w:rPr>
          <w:sz w:val="24"/>
          <w:szCs w:val="24"/>
        </w:rPr>
      </w:pPr>
      <w:r w:rsidRPr="005F00A8">
        <w:rPr>
          <w:sz w:val="24"/>
          <w:szCs w:val="24"/>
        </w:rPr>
        <w:t xml:space="preserve">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w:t>
      </w:r>
      <w:hyperlink r:id="rId55" w:tooltip="&quot;Градостроительный кодекс Российской Федерации&quot; от 29.12.2004 N 190-ФЗ (ред. от 31.07.2025) {КонсультантПлюс}" w:history="1">
        <w:r w:rsidRPr="005F00A8">
          <w:rPr>
            <w:rStyle w:val="a3"/>
            <w:sz w:val="24"/>
            <w:szCs w:val="24"/>
          </w:rPr>
          <w:t>статьей 40</w:t>
        </w:r>
      </w:hyperlink>
      <w:r w:rsidRPr="005F00A8">
        <w:rPr>
          <w:sz w:val="24"/>
          <w:szCs w:val="24"/>
        </w:rPr>
        <w:t xml:space="preserve"> Градостроительного кодекса Российской Федерации);</w:t>
      </w:r>
    </w:p>
    <w:p w:rsidR="005F00A8" w:rsidRPr="005F00A8" w:rsidRDefault="009F7620" w:rsidP="005F00A8">
      <w:pPr>
        <w:pStyle w:val="ConsPlusNormal0"/>
        <w:ind w:firstLine="540"/>
        <w:jc w:val="both"/>
        <w:rPr>
          <w:sz w:val="24"/>
          <w:szCs w:val="24"/>
        </w:rPr>
      </w:pPr>
      <w:r w:rsidRPr="005F00A8">
        <w:rPr>
          <w:sz w:val="24"/>
          <w:szCs w:val="24"/>
        </w:rPr>
        <w:t xml:space="preserve">и) в случае проведения реконструкции объекта капитального строительства муниципальным заказчиком, являющимся органом местного самоуправления, на объекте капитального строительства собственности, правообладателем которого является муниципальное унитарное предприятие,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5F00A8">
        <w:rPr>
          <w:sz w:val="24"/>
          <w:szCs w:val="24"/>
        </w:rPr>
        <w:t>определяющее</w:t>
      </w:r>
      <w:proofErr w:type="gramEnd"/>
      <w:r w:rsidRPr="005F00A8">
        <w:rPr>
          <w:sz w:val="24"/>
          <w:szCs w:val="24"/>
        </w:rPr>
        <w:t xml:space="preserve"> в том числе условия и порядок возмещения ущерба, причиненного указанному объекту при осуществлении реконструкции;</w:t>
      </w:r>
    </w:p>
    <w:p w:rsidR="005F00A8" w:rsidRPr="005F00A8" w:rsidRDefault="009F7620" w:rsidP="005F00A8">
      <w:pPr>
        <w:pStyle w:val="ConsPlusNormal0"/>
        <w:ind w:firstLine="540"/>
        <w:jc w:val="both"/>
        <w:rPr>
          <w:sz w:val="24"/>
          <w:szCs w:val="24"/>
        </w:rPr>
      </w:pPr>
      <w:r w:rsidRPr="005F00A8">
        <w:rPr>
          <w:sz w:val="24"/>
          <w:szCs w:val="24"/>
        </w:rPr>
        <w:t xml:space="preserve">к) согласование архитектурно-градостроительного облика объекта капитального строительства в случае, если такое согласование предусмотрено </w:t>
      </w:r>
      <w:hyperlink r:id="rId56" w:tooltip="&quot;Градостроительный кодекс Российской Федерации&quot; от 29.12.2004 N 190-ФЗ (ред. от 31.07.2025) {КонсультантПлюс}" w:history="1">
        <w:r w:rsidRPr="005F00A8">
          <w:rPr>
            <w:rStyle w:val="a3"/>
            <w:sz w:val="24"/>
            <w:szCs w:val="24"/>
          </w:rPr>
          <w:t>статьей 40.1</w:t>
        </w:r>
      </w:hyperlink>
      <w:r w:rsidRPr="005F00A8">
        <w:rPr>
          <w:sz w:val="24"/>
          <w:szCs w:val="24"/>
        </w:rPr>
        <w:t xml:space="preserve"> Градостроительного кодекса Российской Федерации;</w:t>
      </w:r>
    </w:p>
    <w:p w:rsidR="005F00A8" w:rsidRPr="005F00A8" w:rsidRDefault="009F7620" w:rsidP="005F00A8">
      <w:pPr>
        <w:pStyle w:val="ConsPlusNormal0"/>
        <w:ind w:firstLine="540"/>
        <w:jc w:val="both"/>
        <w:rPr>
          <w:sz w:val="24"/>
          <w:szCs w:val="24"/>
        </w:rPr>
      </w:pPr>
      <w:proofErr w:type="gramStart"/>
      <w:r w:rsidRPr="005F00A8">
        <w:rPr>
          <w:sz w:val="24"/>
          <w:szCs w:val="24"/>
        </w:rPr>
        <w:t>л)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5F00A8">
        <w:rPr>
          <w:sz w:val="24"/>
          <w:szCs w:val="24"/>
        </w:rPr>
        <w:t xml:space="preserve"> или ранее установленная зона с особыми условиями использования территории подлежит изменению;</w:t>
      </w:r>
    </w:p>
    <w:p w:rsidR="005F00A8" w:rsidRPr="005F00A8" w:rsidRDefault="009F7620" w:rsidP="005F00A8">
      <w:pPr>
        <w:pStyle w:val="ConsPlusNormal0"/>
        <w:ind w:firstLine="540"/>
        <w:jc w:val="both"/>
        <w:rPr>
          <w:sz w:val="24"/>
          <w:szCs w:val="24"/>
        </w:rPr>
      </w:pPr>
      <w:proofErr w:type="gramStart"/>
      <w:r w:rsidRPr="005F00A8">
        <w:rPr>
          <w:sz w:val="24"/>
          <w:szCs w:val="24"/>
        </w:rPr>
        <w:lastRenderedPageBreak/>
        <w:t>м)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w:t>
      </w:r>
      <w:proofErr w:type="gramEnd"/>
      <w:r w:rsidRPr="005F00A8">
        <w:rPr>
          <w:sz w:val="24"/>
          <w:szCs w:val="24"/>
        </w:rPr>
        <w:t xml:space="preserve">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5F00A8" w:rsidRPr="005F00A8" w:rsidRDefault="009F7620" w:rsidP="005F00A8">
      <w:pPr>
        <w:pStyle w:val="ConsPlusNormal0"/>
        <w:ind w:firstLine="540"/>
        <w:jc w:val="both"/>
        <w:rPr>
          <w:sz w:val="24"/>
          <w:szCs w:val="24"/>
        </w:rPr>
      </w:pPr>
      <w:proofErr w:type="gramStart"/>
      <w:r w:rsidRPr="005F00A8">
        <w:rPr>
          <w:sz w:val="24"/>
          <w:szCs w:val="24"/>
        </w:rPr>
        <w:t>н)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w:t>
      </w:r>
      <w:proofErr w:type="gramEnd"/>
      <w:r w:rsidRPr="005F00A8">
        <w:rPr>
          <w:sz w:val="24"/>
          <w:szCs w:val="24"/>
        </w:rPr>
        <w:t xml:space="preserve">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rsidR="005F00A8" w:rsidRPr="005F00A8" w:rsidRDefault="009F7620" w:rsidP="005F00A8">
      <w:pPr>
        <w:pStyle w:val="ConsPlusNormal0"/>
        <w:ind w:firstLine="540"/>
        <w:jc w:val="both"/>
        <w:rPr>
          <w:sz w:val="24"/>
          <w:szCs w:val="24"/>
        </w:rPr>
      </w:pPr>
      <w:r w:rsidRPr="005F00A8">
        <w:rPr>
          <w:sz w:val="24"/>
          <w:szCs w:val="24"/>
        </w:rPr>
        <w:t xml:space="preserve">о) сведения об утверждении типового </w:t>
      </w:r>
      <w:proofErr w:type="gramStart"/>
      <w:r w:rsidRPr="005F00A8">
        <w:rPr>
          <w:sz w:val="24"/>
          <w:szCs w:val="24"/>
        </w:rPr>
        <w:t>архитектурного решения</w:t>
      </w:r>
      <w:proofErr w:type="gramEnd"/>
      <w:r w:rsidRPr="005F00A8">
        <w:rPr>
          <w:sz w:val="24"/>
          <w:szCs w:val="24"/>
        </w:rPr>
        <w:t xml:space="preserve"> объекта капитального строительства, утвержденное в соответствии с Федеральным </w:t>
      </w:r>
      <w:hyperlink r:id="rId57" w:tooltip="Федеральный закон от 25.06.2002 N 73-ФЗ (ред. от 26.12.2024) &quot;Об объектах культурного наследия (памятниках истории и культуры) народов Российской Федерации&quot; (с изм. и доп., вступ. в силу с 13.01.2025) {КонсультантПлюс}" w:history="1">
        <w:r w:rsidRPr="005F00A8">
          <w:rPr>
            <w:rStyle w:val="a3"/>
            <w:sz w:val="24"/>
            <w:szCs w:val="24"/>
          </w:rPr>
          <w:t>законом</w:t>
        </w:r>
      </w:hyperlink>
      <w:r w:rsidR="005F00A8" w:rsidRPr="005F00A8">
        <w:rPr>
          <w:sz w:val="24"/>
          <w:szCs w:val="24"/>
        </w:rPr>
        <w:t xml:space="preserve"> от 25 июня 2002 года №</w:t>
      </w:r>
      <w:r w:rsidRPr="005F00A8">
        <w:rPr>
          <w:sz w:val="24"/>
          <w:szCs w:val="24"/>
        </w:rPr>
        <w:t xml:space="preserve"> 73-ФЗ "Об объектах культурного наследия (памятниках истории и культуры) народов Российской Федерации" для исторического поселения, в границах которого планируется строительство, реконструкция объекта капитального строительства;</w:t>
      </w:r>
    </w:p>
    <w:p w:rsidR="005F00A8" w:rsidRPr="005F00A8" w:rsidRDefault="009F7620" w:rsidP="005F00A8">
      <w:pPr>
        <w:pStyle w:val="ConsPlusNormal0"/>
        <w:ind w:firstLine="540"/>
        <w:jc w:val="both"/>
        <w:rPr>
          <w:sz w:val="24"/>
          <w:szCs w:val="24"/>
        </w:rPr>
      </w:pPr>
      <w:r w:rsidRPr="005F00A8">
        <w:rPr>
          <w:sz w:val="24"/>
          <w:szCs w:val="24"/>
        </w:rPr>
        <w:t>п)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5F00A8" w:rsidRPr="005F00A8" w:rsidRDefault="009F7620" w:rsidP="005F00A8">
      <w:pPr>
        <w:pStyle w:val="ConsPlusNormal0"/>
        <w:ind w:firstLine="540"/>
        <w:jc w:val="both"/>
        <w:rPr>
          <w:sz w:val="24"/>
          <w:szCs w:val="24"/>
        </w:rPr>
      </w:pPr>
      <w:r w:rsidRPr="005F00A8">
        <w:rPr>
          <w:sz w:val="24"/>
          <w:szCs w:val="24"/>
        </w:rPr>
        <w:t xml:space="preserve">2.8.2. 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58" w:tooltip="&quot;Градостроительный кодекс Российской Федерации&quot; от 29.12.2004 N 190-ФЗ (ред. от 31.07.2025) {КонсультантПлюс}" w:history="1">
        <w:r w:rsidRPr="005F00A8">
          <w:rPr>
            <w:rStyle w:val="a3"/>
            <w:sz w:val="24"/>
            <w:szCs w:val="24"/>
          </w:rPr>
          <w:t>кодексом</w:t>
        </w:r>
      </w:hyperlink>
      <w:r w:rsidRPr="005F00A8">
        <w:rPr>
          <w:sz w:val="24"/>
          <w:szCs w:val="24"/>
        </w:rPr>
        <w:t xml:space="preserve"> Российской Федерации выдано разрешение на строительство:</w:t>
      </w:r>
    </w:p>
    <w:p w:rsidR="009F7620" w:rsidRPr="005F00A8" w:rsidRDefault="009F7620" w:rsidP="005F00A8">
      <w:pPr>
        <w:pStyle w:val="ConsPlusNormal0"/>
        <w:ind w:firstLine="540"/>
        <w:jc w:val="both"/>
        <w:rPr>
          <w:sz w:val="24"/>
          <w:szCs w:val="24"/>
        </w:rPr>
      </w:pPr>
      <w:r w:rsidRPr="005F00A8">
        <w:rPr>
          <w:sz w:val="24"/>
          <w:szCs w:val="24"/>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5F00A8" w:rsidRPr="005F00A8" w:rsidRDefault="009F7620" w:rsidP="005F00A8">
      <w:pPr>
        <w:pStyle w:val="ConsPlusNormal0"/>
        <w:ind w:firstLine="540"/>
        <w:jc w:val="both"/>
        <w:rPr>
          <w:sz w:val="24"/>
          <w:szCs w:val="24"/>
        </w:rPr>
      </w:pPr>
      <w:r w:rsidRPr="005F00A8">
        <w:rPr>
          <w:sz w:val="24"/>
          <w:szCs w:val="24"/>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w:t>
      </w:r>
      <w:r w:rsidR="005F00A8" w:rsidRPr="005F00A8">
        <w:rPr>
          <w:sz w:val="24"/>
          <w:szCs w:val="24"/>
        </w:rPr>
        <w:t>но разрешение на строительство;</w:t>
      </w:r>
    </w:p>
    <w:p w:rsidR="009F7620" w:rsidRPr="005F00A8" w:rsidRDefault="009F7620" w:rsidP="005F00A8">
      <w:pPr>
        <w:pStyle w:val="ConsPlusNormal0"/>
        <w:ind w:firstLine="540"/>
        <w:jc w:val="both"/>
        <w:rPr>
          <w:sz w:val="24"/>
          <w:szCs w:val="24"/>
        </w:rPr>
      </w:pPr>
      <w:r w:rsidRPr="005F00A8">
        <w:rPr>
          <w:sz w:val="24"/>
          <w:szCs w:val="24"/>
        </w:rPr>
        <w:t>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5F00A8" w:rsidRPr="005F00A8" w:rsidRDefault="009F7620" w:rsidP="005F00A8">
      <w:pPr>
        <w:pStyle w:val="ConsPlusNormal0"/>
        <w:ind w:firstLine="540"/>
        <w:jc w:val="both"/>
        <w:rPr>
          <w:sz w:val="24"/>
          <w:szCs w:val="24"/>
        </w:rPr>
      </w:pPr>
      <w:r w:rsidRPr="005F00A8">
        <w:rPr>
          <w:sz w:val="24"/>
          <w:szCs w:val="24"/>
        </w:rPr>
        <w:t xml:space="preserve">2.8.3. 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59" w:tooltip="&quot;Градостроительный кодекс Российской Федерации&quot; от 29.12.2004 N 190-ФЗ (ред. от 31.07.2025) {КонсультантПлюс}" w:history="1">
        <w:r w:rsidRPr="005F00A8">
          <w:rPr>
            <w:rStyle w:val="a3"/>
            <w:sz w:val="24"/>
            <w:szCs w:val="24"/>
          </w:rPr>
          <w:t>кодексом</w:t>
        </w:r>
      </w:hyperlink>
      <w:r w:rsidRPr="005F00A8">
        <w:rPr>
          <w:sz w:val="24"/>
          <w:szCs w:val="24"/>
        </w:rPr>
        <w:t xml:space="preserve"> Российской Федерации выда</w:t>
      </w:r>
      <w:r w:rsidR="005F00A8" w:rsidRPr="005F00A8">
        <w:rPr>
          <w:sz w:val="24"/>
          <w:szCs w:val="24"/>
        </w:rPr>
        <w:t>но разрешение на строительство:</w:t>
      </w:r>
    </w:p>
    <w:p w:rsidR="005F00A8" w:rsidRPr="005F00A8" w:rsidRDefault="009F7620" w:rsidP="005F00A8">
      <w:pPr>
        <w:pStyle w:val="ConsPlusNormal0"/>
        <w:ind w:firstLine="540"/>
        <w:jc w:val="both"/>
        <w:rPr>
          <w:sz w:val="24"/>
          <w:szCs w:val="24"/>
        </w:rPr>
      </w:pPr>
      <w:r w:rsidRPr="005F00A8">
        <w:rPr>
          <w:sz w:val="24"/>
          <w:szCs w:val="24"/>
        </w:rPr>
        <w:t xml:space="preserve">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w:t>
      </w:r>
      <w:r w:rsidRPr="005F00A8">
        <w:rPr>
          <w:sz w:val="24"/>
          <w:szCs w:val="24"/>
        </w:rPr>
        <w:lastRenderedPageBreak/>
        <w:t>реестра индивидуальных предпринимателей (при обращении застройщика, являющегося индивидуальным предпринимателем);</w:t>
      </w:r>
    </w:p>
    <w:p w:rsidR="005F00A8" w:rsidRPr="005F00A8" w:rsidRDefault="009F7620" w:rsidP="005F00A8">
      <w:pPr>
        <w:pStyle w:val="ConsPlusNormal0"/>
        <w:ind w:firstLine="540"/>
        <w:jc w:val="both"/>
        <w:rPr>
          <w:sz w:val="24"/>
          <w:szCs w:val="24"/>
        </w:rPr>
      </w:pPr>
      <w:r w:rsidRPr="005F00A8">
        <w:rPr>
          <w:sz w:val="24"/>
          <w:szCs w:val="24"/>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5F00A8" w:rsidRPr="005F00A8" w:rsidRDefault="009F7620" w:rsidP="005F00A8">
      <w:pPr>
        <w:pStyle w:val="ConsPlusNormal0"/>
        <w:ind w:firstLine="540"/>
        <w:jc w:val="both"/>
        <w:rPr>
          <w:sz w:val="24"/>
          <w:szCs w:val="24"/>
        </w:rPr>
      </w:pPr>
      <w:r w:rsidRPr="005F00A8">
        <w:rPr>
          <w:sz w:val="24"/>
          <w:szCs w:val="24"/>
        </w:rPr>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5F00A8" w:rsidRPr="005F00A8" w:rsidRDefault="009F7620" w:rsidP="005F00A8">
      <w:pPr>
        <w:pStyle w:val="ConsPlusNormal0"/>
        <w:ind w:firstLine="540"/>
        <w:jc w:val="both"/>
        <w:rPr>
          <w:sz w:val="24"/>
          <w:szCs w:val="24"/>
        </w:rPr>
      </w:pPr>
      <w:r w:rsidRPr="005F00A8">
        <w:rPr>
          <w:sz w:val="24"/>
          <w:szCs w:val="24"/>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rsidR="005F00A8" w:rsidRPr="005F00A8" w:rsidRDefault="009F7620" w:rsidP="005F00A8">
      <w:pPr>
        <w:pStyle w:val="ConsPlusNormal0"/>
        <w:ind w:firstLine="540"/>
        <w:jc w:val="both"/>
        <w:rPr>
          <w:sz w:val="24"/>
          <w:szCs w:val="24"/>
        </w:rPr>
      </w:pPr>
      <w:r w:rsidRPr="005F00A8">
        <w:rPr>
          <w:sz w:val="24"/>
          <w:szCs w:val="24"/>
        </w:rPr>
        <w:t>2.8.4. в случае представления уведомления о переходе права пользования недрами:</w:t>
      </w:r>
    </w:p>
    <w:p w:rsidR="005F00A8" w:rsidRPr="005F00A8" w:rsidRDefault="009F7620" w:rsidP="005F00A8">
      <w:pPr>
        <w:pStyle w:val="ConsPlusNormal0"/>
        <w:ind w:firstLine="540"/>
        <w:jc w:val="both"/>
        <w:rPr>
          <w:sz w:val="24"/>
          <w:szCs w:val="24"/>
        </w:rPr>
      </w:pPr>
      <w:r w:rsidRPr="005F00A8">
        <w:rPr>
          <w:sz w:val="24"/>
          <w:szCs w:val="24"/>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5F00A8" w:rsidRPr="005F00A8" w:rsidRDefault="009F7620" w:rsidP="005F00A8">
      <w:pPr>
        <w:pStyle w:val="ConsPlusNormal0"/>
        <w:ind w:firstLine="540"/>
        <w:jc w:val="both"/>
        <w:rPr>
          <w:sz w:val="24"/>
          <w:szCs w:val="24"/>
        </w:rPr>
      </w:pPr>
      <w:r w:rsidRPr="005F00A8">
        <w:rPr>
          <w:sz w:val="24"/>
          <w:szCs w:val="24"/>
        </w:rPr>
        <w:t>б) 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w:t>
      </w:r>
    </w:p>
    <w:p w:rsidR="005F00A8" w:rsidRPr="005F00A8" w:rsidRDefault="009F7620" w:rsidP="005F00A8">
      <w:pPr>
        <w:pStyle w:val="ConsPlusNormal0"/>
        <w:ind w:firstLine="540"/>
        <w:jc w:val="both"/>
        <w:rPr>
          <w:sz w:val="24"/>
          <w:szCs w:val="24"/>
        </w:rPr>
      </w:pPr>
      <w:r w:rsidRPr="005F00A8">
        <w:rPr>
          <w:sz w:val="24"/>
          <w:szCs w:val="24"/>
        </w:rPr>
        <w:t>в) решение о предоставлении права пользования недрами и решение о переоформлении лицензии на право пользования недрами;</w:t>
      </w:r>
    </w:p>
    <w:p w:rsidR="009F7620" w:rsidRPr="005F00A8" w:rsidRDefault="009F7620" w:rsidP="005F00A8">
      <w:pPr>
        <w:pStyle w:val="ConsPlusNormal0"/>
        <w:ind w:firstLine="540"/>
        <w:jc w:val="both"/>
        <w:rPr>
          <w:sz w:val="24"/>
          <w:szCs w:val="24"/>
        </w:rPr>
      </w:pPr>
      <w:r w:rsidRPr="005F00A8">
        <w:rPr>
          <w:sz w:val="24"/>
          <w:szCs w:val="24"/>
        </w:rPr>
        <w:t>2.8.5. в случае представления уведомления о переходе прав на земельный участок:</w:t>
      </w:r>
    </w:p>
    <w:p w:rsidR="005F00A8" w:rsidRPr="005F00A8" w:rsidRDefault="009F7620" w:rsidP="005F00A8">
      <w:pPr>
        <w:pStyle w:val="ConsPlusNormal0"/>
        <w:ind w:firstLine="540"/>
        <w:jc w:val="both"/>
        <w:rPr>
          <w:sz w:val="24"/>
          <w:szCs w:val="24"/>
        </w:rPr>
      </w:pPr>
      <w:r w:rsidRPr="005F00A8">
        <w:rPr>
          <w:sz w:val="24"/>
          <w:szCs w:val="24"/>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bookmarkStart w:id="22" w:name="P192"/>
      <w:bookmarkEnd w:id="22"/>
    </w:p>
    <w:p w:rsidR="009F7620" w:rsidRPr="005F00A8" w:rsidRDefault="009F7620" w:rsidP="005F00A8">
      <w:pPr>
        <w:pStyle w:val="ConsPlusNormal0"/>
        <w:ind w:firstLine="540"/>
        <w:jc w:val="both"/>
        <w:rPr>
          <w:sz w:val="24"/>
          <w:szCs w:val="24"/>
        </w:rPr>
      </w:pPr>
      <w:r w:rsidRPr="005F00A8">
        <w:rPr>
          <w:sz w:val="24"/>
          <w:szCs w:val="24"/>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rsidR="005F00A8" w:rsidRPr="005F00A8" w:rsidRDefault="009F7620" w:rsidP="005F00A8">
      <w:pPr>
        <w:pStyle w:val="ConsPlusNormal0"/>
        <w:ind w:firstLine="540"/>
        <w:jc w:val="both"/>
        <w:rPr>
          <w:sz w:val="24"/>
          <w:szCs w:val="24"/>
        </w:rPr>
      </w:pPr>
      <w:bookmarkStart w:id="23" w:name="P193"/>
      <w:bookmarkEnd w:id="23"/>
      <w:r w:rsidRPr="005F00A8">
        <w:rPr>
          <w:sz w:val="24"/>
          <w:szCs w:val="24"/>
        </w:rPr>
        <w:t>2.8.6. в случае представления заявления о внесении изменений в связи с необходимостью продления срока действ</w:t>
      </w:r>
      <w:r w:rsidR="005F00A8" w:rsidRPr="005F00A8">
        <w:rPr>
          <w:sz w:val="24"/>
          <w:szCs w:val="24"/>
        </w:rPr>
        <w:t>ия разрешения на строительство:</w:t>
      </w:r>
    </w:p>
    <w:p w:rsidR="005F00A8" w:rsidRPr="005F00A8" w:rsidRDefault="009F7620" w:rsidP="005F00A8">
      <w:pPr>
        <w:pStyle w:val="ConsPlusNormal0"/>
        <w:ind w:firstLine="540"/>
        <w:jc w:val="both"/>
        <w:rPr>
          <w:sz w:val="24"/>
          <w:szCs w:val="24"/>
        </w:rPr>
      </w:pPr>
      <w:r w:rsidRPr="005F00A8">
        <w:rPr>
          <w:sz w:val="24"/>
          <w:szCs w:val="24"/>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rsidR="005F00A8" w:rsidRPr="005F00A8" w:rsidRDefault="009F7620" w:rsidP="005F00A8">
      <w:pPr>
        <w:pStyle w:val="ConsPlusNormal0"/>
        <w:ind w:firstLine="540"/>
        <w:jc w:val="both"/>
        <w:rPr>
          <w:sz w:val="24"/>
          <w:szCs w:val="24"/>
        </w:rPr>
      </w:pPr>
      <w:r w:rsidRPr="005F00A8">
        <w:rPr>
          <w:sz w:val="24"/>
          <w:szCs w:val="24"/>
        </w:rPr>
        <w:t xml:space="preserve">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w:t>
      </w:r>
      <w:hyperlink r:id="rId60" w:tooltip="&quot;Градостроительный кодекс Российской Федерации&quot; от 29.12.2004 N 190-ФЗ (ред. от 31.07.2025) {КонсультантПлюс}" w:history="1">
        <w:r w:rsidRPr="005F00A8">
          <w:rPr>
            <w:rStyle w:val="a3"/>
            <w:sz w:val="24"/>
            <w:szCs w:val="24"/>
          </w:rPr>
          <w:t>части 5 статьи 52</w:t>
        </w:r>
      </w:hyperlink>
      <w:r w:rsidRPr="005F00A8">
        <w:rPr>
          <w:sz w:val="24"/>
          <w:szCs w:val="24"/>
        </w:rPr>
        <w:t xml:space="preserve"> Градостроительного кодекса Российской Федерации.</w:t>
      </w:r>
    </w:p>
    <w:p w:rsidR="005F00A8" w:rsidRPr="005F00A8" w:rsidRDefault="009F7620" w:rsidP="005F00A8">
      <w:pPr>
        <w:pStyle w:val="ConsPlusNormal0"/>
        <w:ind w:firstLine="540"/>
        <w:jc w:val="both"/>
        <w:rPr>
          <w:sz w:val="24"/>
          <w:szCs w:val="24"/>
        </w:rPr>
      </w:pPr>
      <w:r w:rsidRPr="005F00A8">
        <w:rPr>
          <w:sz w:val="24"/>
          <w:szCs w:val="24"/>
        </w:rPr>
        <w:t xml:space="preserve">2.9. </w:t>
      </w:r>
      <w:proofErr w:type="gramStart"/>
      <w:r w:rsidRPr="005F00A8">
        <w:rPr>
          <w:sz w:val="24"/>
          <w:szCs w:val="24"/>
        </w:rPr>
        <w:t xml:space="preserve">Документы, указанные в </w:t>
      </w:r>
      <w:hyperlink r:id="rId61" w:anchor="P158" w:tooltip="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 w:history="1">
        <w:r w:rsidRPr="005F00A8">
          <w:rPr>
            <w:rStyle w:val="a3"/>
            <w:sz w:val="24"/>
            <w:szCs w:val="24"/>
          </w:rPr>
          <w:t>подпунктах "а"</w:t>
        </w:r>
      </w:hyperlink>
      <w:r w:rsidRPr="005F00A8">
        <w:rPr>
          <w:sz w:val="24"/>
          <w:szCs w:val="24"/>
        </w:rPr>
        <w:t xml:space="preserve">, </w:t>
      </w:r>
      <w:hyperlink r:id="rId62" w:anchor="P161" w:tooltip="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 w:history="1">
        <w:r w:rsidRPr="005F00A8">
          <w:rPr>
            <w:rStyle w:val="a3"/>
            <w:sz w:val="24"/>
            <w:szCs w:val="24"/>
          </w:rPr>
          <w:t>"г"</w:t>
        </w:r>
      </w:hyperlink>
      <w:r w:rsidRPr="005F00A8">
        <w:rPr>
          <w:sz w:val="24"/>
          <w:szCs w:val="24"/>
        </w:rPr>
        <w:t xml:space="preserve"> и </w:t>
      </w:r>
      <w:hyperlink r:id="rId63" w:anchor="P166" w:tooltip="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 w:history="1">
        <w:r w:rsidRPr="005F00A8">
          <w:rPr>
            <w:rStyle w:val="a3"/>
            <w:sz w:val="24"/>
            <w:szCs w:val="24"/>
          </w:rPr>
          <w:t>"д" пункта 2.8.1</w:t>
        </w:r>
      </w:hyperlink>
      <w:r w:rsidRPr="005F00A8">
        <w:rPr>
          <w:sz w:val="24"/>
          <w:szCs w:val="24"/>
        </w:rPr>
        <w:t xml:space="preserve">, </w:t>
      </w:r>
      <w:hyperlink r:id="rId64" w:anchor="P192" w:tooltip="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 w:history="1">
        <w:r w:rsidRPr="005F00A8">
          <w:rPr>
            <w:rStyle w:val="a3"/>
            <w:sz w:val="24"/>
            <w:szCs w:val="24"/>
          </w:rPr>
          <w:t>подпункте "б" пункта 2.8.5</w:t>
        </w:r>
      </w:hyperlink>
      <w:r w:rsidRPr="005F00A8">
        <w:rPr>
          <w:sz w:val="24"/>
          <w:szCs w:val="24"/>
        </w:rPr>
        <w:t xml:space="preserve">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 экспертизы проектной документации объектов капитального строительства.</w:t>
      </w:r>
      <w:proofErr w:type="gramEnd"/>
    </w:p>
    <w:p w:rsidR="009F7620" w:rsidRPr="005F00A8" w:rsidRDefault="009F7620" w:rsidP="005F00A8">
      <w:pPr>
        <w:pStyle w:val="ConsPlusNormal0"/>
        <w:ind w:firstLine="540"/>
        <w:jc w:val="both"/>
        <w:rPr>
          <w:sz w:val="24"/>
          <w:szCs w:val="24"/>
        </w:rPr>
      </w:pPr>
      <w:r w:rsidRPr="005F00A8">
        <w:rPr>
          <w:sz w:val="24"/>
          <w:szCs w:val="24"/>
        </w:rPr>
        <w:t>2.10. 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основанием для отказа в выдаче разрешения на строительство, во внесении изменений в разрешение на строительство.</w:t>
      </w:r>
    </w:p>
    <w:p w:rsidR="009F7620" w:rsidRDefault="009F7620" w:rsidP="009F7620">
      <w:pPr>
        <w:pStyle w:val="ConsPlusNormal0"/>
        <w:jc w:val="both"/>
      </w:pPr>
    </w:p>
    <w:p w:rsidR="009F7620" w:rsidRPr="005F00A8" w:rsidRDefault="009F7620" w:rsidP="009F7620">
      <w:pPr>
        <w:pStyle w:val="ConsPlusTitle"/>
        <w:jc w:val="center"/>
        <w:outlineLvl w:val="2"/>
        <w:rPr>
          <w:rFonts w:ascii="Times New Roman" w:hAnsi="Times New Roman" w:cs="Times New Roman"/>
          <w:sz w:val="24"/>
          <w:szCs w:val="24"/>
        </w:rPr>
      </w:pPr>
      <w:r w:rsidRPr="005F00A8">
        <w:rPr>
          <w:rFonts w:ascii="Times New Roman" w:hAnsi="Times New Roman" w:cs="Times New Roman"/>
          <w:sz w:val="24"/>
          <w:szCs w:val="24"/>
        </w:rPr>
        <w:t>Срок регистрации запроса заявителя о предоставлении</w:t>
      </w:r>
    </w:p>
    <w:p w:rsidR="009F7620" w:rsidRPr="005F00A8" w:rsidRDefault="009F7620" w:rsidP="009F7620">
      <w:pPr>
        <w:pStyle w:val="ConsPlusTitle"/>
        <w:jc w:val="center"/>
        <w:rPr>
          <w:rFonts w:ascii="Times New Roman" w:hAnsi="Times New Roman" w:cs="Times New Roman"/>
          <w:sz w:val="24"/>
          <w:szCs w:val="24"/>
        </w:rPr>
      </w:pPr>
      <w:r w:rsidRPr="005F00A8">
        <w:rPr>
          <w:rFonts w:ascii="Times New Roman" w:hAnsi="Times New Roman" w:cs="Times New Roman"/>
          <w:sz w:val="24"/>
          <w:szCs w:val="24"/>
        </w:rPr>
        <w:t>муниципальной услуги</w:t>
      </w:r>
    </w:p>
    <w:p w:rsidR="009F7620" w:rsidRPr="005F00A8" w:rsidRDefault="009F7620" w:rsidP="009F7620">
      <w:pPr>
        <w:pStyle w:val="ConsPlusNormal0"/>
        <w:jc w:val="both"/>
        <w:rPr>
          <w:sz w:val="24"/>
          <w:szCs w:val="24"/>
        </w:rPr>
      </w:pPr>
    </w:p>
    <w:p w:rsidR="005F00A8" w:rsidRDefault="009F7620" w:rsidP="005F00A8">
      <w:pPr>
        <w:pStyle w:val="ConsPlusNormal0"/>
        <w:ind w:firstLine="540"/>
        <w:jc w:val="both"/>
        <w:rPr>
          <w:sz w:val="24"/>
          <w:szCs w:val="24"/>
        </w:rPr>
      </w:pPr>
      <w:bookmarkStart w:id="24" w:name="P202"/>
      <w:bookmarkEnd w:id="24"/>
      <w:r w:rsidRPr="005F00A8">
        <w:rPr>
          <w:sz w:val="24"/>
          <w:szCs w:val="24"/>
        </w:rPr>
        <w:t xml:space="preserve">2.11. Регистрация заявления о выдаче разрешения на строительство, заявления о внесении изменений, уведомления, представленных </w:t>
      </w:r>
      <w:proofErr w:type="gramStart"/>
      <w:r w:rsidRPr="005F00A8">
        <w:rPr>
          <w:sz w:val="24"/>
          <w:szCs w:val="24"/>
        </w:rPr>
        <w:t>заявителем</w:t>
      </w:r>
      <w:proofErr w:type="gramEnd"/>
      <w:r w:rsidRPr="005F00A8">
        <w:rPr>
          <w:sz w:val="24"/>
          <w:szCs w:val="24"/>
        </w:rPr>
        <w:t xml:space="preserve"> указанными в </w:t>
      </w:r>
      <w:hyperlink r:id="rId65" w:anchor="P82" w:tooltip="2.3. Заявитель или его представитель представляет в уполномоченный орган заявление о выдаче разрешения на строительство, заявление о внесении изменений, уведомление в случаях, предусмотренных Градостроительным кодексом Российской Федерации, по формам согл" w:history="1">
        <w:r w:rsidRPr="005F00A8">
          <w:rPr>
            <w:rStyle w:val="a3"/>
            <w:sz w:val="24"/>
            <w:szCs w:val="24"/>
          </w:rPr>
          <w:t>пункте 2.3</w:t>
        </w:r>
      </w:hyperlink>
      <w:r w:rsidRPr="005F00A8">
        <w:rPr>
          <w:sz w:val="24"/>
          <w:szCs w:val="24"/>
        </w:rPr>
        <w:t xml:space="preserve"> настоящего Административного регламента способами в уполномоченный орган, осуществляется не позднее одного рабочего дня, сл</w:t>
      </w:r>
      <w:r w:rsidR="005F00A8">
        <w:rPr>
          <w:sz w:val="24"/>
          <w:szCs w:val="24"/>
        </w:rPr>
        <w:t>едующего за днем его получения.</w:t>
      </w:r>
    </w:p>
    <w:p w:rsidR="009F7620" w:rsidRPr="005F00A8" w:rsidRDefault="009F7620" w:rsidP="005F00A8">
      <w:pPr>
        <w:pStyle w:val="ConsPlusNormal0"/>
        <w:ind w:firstLine="540"/>
        <w:jc w:val="both"/>
        <w:rPr>
          <w:sz w:val="24"/>
          <w:szCs w:val="24"/>
        </w:rPr>
      </w:pPr>
      <w:proofErr w:type="gramStart"/>
      <w:r w:rsidRPr="005F00A8">
        <w:rPr>
          <w:sz w:val="24"/>
          <w:szCs w:val="24"/>
        </w:rPr>
        <w:t>В случае представления заявления о выдаче разрешения на строительство, заявления о внесении изменений, уведомления посредством Единого портала, регионального портала или единой информационной системы жилищного строительства вне рабочего времени уполномоченного органа либо в выходной, нерабочий праздничный день днем получения заявления о выдаче разрешения на строительство, заявления о внесении изменений, уведомления считается первый рабочий день, следующий за днем представления заявителем указанных заявления</w:t>
      </w:r>
      <w:proofErr w:type="gramEnd"/>
      <w:r w:rsidRPr="005F00A8">
        <w:rPr>
          <w:sz w:val="24"/>
          <w:szCs w:val="24"/>
        </w:rPr>
        <w:t>, уведомления.</w:t>
      </w:r>
    </w:p>
    <w:p w:rsidR="009F7620" w:rsidRDefault="009F7620" w:rsidP="009F7620">
      <w:pPr>
        <w:pStyle w:val="ConsPlusNormal0"/>
        <w:jc w:val="both"/>
      </w:pPr>
    </w:p>
    <w:p w:rsidR="009F7620" w:rsidRPr="005F00A8" w:rsidRDefault="009F7620" w:rsidP="009F7620">
      <w:pPr>
        <w:pStyle w:val="ConsPlusTitle"/>
        <w:jc w:val="center"/>
        <w:outlineLvl w:val="2"/>
        <w:rPr>
          <w:rFonts w:ascii="Times New Roman" w:hAnsi="Times New Roman" w:cs="Times New Roman"/>
          <w:sz w:val="24"/>
          <w:szCs w:val="24"/>
        </w:rPr>
      </w:pPr>
      <w:r w:rsidRPr="005F00A8">
        <w:rPr>
          <w:rFonts w:ascii="Times New Roman" w:hAnsi="Times New Roman" w:cs="Times New Roman"/>
          <w:sz w:val="24"/>
          <w:szCs w:val="24"/>
        </w:rPr>
        <w:t>Срок предоставления муниципальной услуги</w:t>
      </w:r>
    </w:p>
    <w:p w:rsidR="009F7620" w:rsidRPr="005F00A8" w:rsidRDefault="009F7620" w:rsidP="009F7620">
      <w:pPr>
        <w:pStyle w:val="ConsPlusNormal0"/>
        <w:jc w:val="both"/>
        <w:rPr>
          <w:sz w:val="24"/>
          <w:szCs w:val="24"/>
        </w:rPr>
      </w:pPr>
    </w:p>
    <w:p w:rsidR="005F00A8" w:rsidRPr="005F00A8" w:rsidRDefault="009F7620" w:rsidP="005F00A8">
      <w:pPr>
        <w:pStyle w:val="ConsPlusNormal0"/>
        <w:ind w:firstLine="540"/>
        <w:jc w:val="both"/>
        <w:rPr>
          <w:sz w:val="24"/>
          <w:szCs w:val="24"/>
        </w:rPr>
      </w:pPr>
      <w:r w:rsidRPr="005F00A8">
        <w:rPr>
          <w:sz w:val="24"/>
          <w:szCs w:val="24"/>
        </w:rPr>
        <w:t>2.12. Срок предоставления м</w:t>
      </w:r>
      <w:r w:rsidR="005F00A8" w:rsidRPr="005F00A8">
        <w:rPr>
          <w:sz w:val="24"/>
          <w:szCs w:val="24"/>
        </w:rPr>
        <w:t>униципальной услуги составляет:</w:t>
      </w:r>
    </w:p>
    <w:p w:rsidR="005F00A8" w:rsidRPr="005F00A8" w:rsidRDefault="009F7620" w:rsidP="005F00A8">
      <w:pPr>
        <w:pStyle w:val="ConsPlusNormal0"/>
        <w:ind w:firstLine="540"/>
        <w:jc w:val="both"/>
        <w:rPr>
          <w:sz w:val="24"/>
          <w:szCs w:val="24"/>
        </w:rPr>
      </w:pPr>
      <w:r w:rsidRPr="005F00A8">
        <w:rPr>
          <w:sz w:val="24"/>
          <w:szCs w:val="24"/>
        </w:rPr>
        <w:t xml:space="preserve">не более пяти рабочих дней со дня получения заявления о выдаче разрешения на строительство, заявления о внесении изменений, уведомления уполномоченным органом за исключением случая, предусмотренного </w:t>
      </w:r>
      <w:hyperlink r:id="rId66" w:tooltip="&quot;Градостроительный кодекс Российской Федерации&quot; от 29.12.2004 N 190-ФЗ (ред. от 31.07.2025) {КонсультантПлюс}" w:history="1">
        <w:r w:rsidRPr="005F00A8">
          <w:rPr>
            <w:rStyle w:val="a3"/>
            <w:sz w:val="24"/>
            <w:szCs w:val="24"/>
          </w:rPr>
          <w:t>частью 11.1 статьи 51</w:t>
        </w:r>
      </w:hyperlink>
      <w:r w:rsidRPr="005F00A8">
        <w:rPr>
          <w:sz w:val="24"/>
          <w:szCs w:val="24"/>
        </w:rPr>
        <w:t xml:space="preserve"> Градостроительного кодекса Российской Федерации;</w:t>
      </w:r>
    </w:p>
    <w:p w:rsidR="005F00A8" w:rsidRPr="005F00A8" w:rsidRDefault="009F7620" w:rsidP="005F00A8">
      <w:pPr>
        <w:pStyle w:val="ConsPlusNormal0"/>
        <w:ind w:firstLine="540"/>
        <w:jc w:val="both"/>
        <w:rPr>
          <w:sz w:val="24"/>
          <w:szCs w:val="24"/>
        </w:rPr>
      </w:pPr>
      <w:r w:rsidRPr="005F00A8">
        <w:rPr>
          <w:sz w:val="24"/>
          <w:szCs w:val="24"/>
        </w:rPr>
        <w:t xml:space="preserve">не более тридцати календарных дней со дня получения заявления о выдаче разрешения на строительство, заявления о внесении изменений, уведомления уполномоченным органом в случае предоставления муниципальной услуги в соответствии с </w:t>
      </w:r>
      <w:hyperlink r:id="rId67" w:tooltip="&quot;Градостроительный кодекс Российской Федерации&quot; от 29.12.2004 N 190-ФЗ (ред. от 31.07.2025) {КонсультантПлюс}" w:history="1">
        <w:r w:rsidRPr="005F00A8">
          <w:rPr>
            <w:rStyle w:val="a3"/>
            <w:sz w:val="24"/>
            <w:szCs w:val="24"/>
          </w:rPr>
          <w:t>частью 11.1 статьи 51</w:t>
        </w:r>
      </w:hyperlink>
      <w:r w:rsidRPr="005F00A8">
        <w:rPr>
          <w:sz w:val="24"/>
          <w:szCs w:val="24"/>
        </w:rPr>
        <w:t xml:space="preserve"> Градостроительного кодекса Российской Федерации.</w:t>
      </w:r>
    </w:p>
    <w:p w:rsidR="009F7620" w:rsidRPr="005F00A8" w:rsidRDefault="009F7620" w:rsidP="005F00A8">
      <w:pPr>
        <w:pStyle w:val="ConsPlusNormal0"/>
        <w:ind w:firstLine="540"/>
        <w:jc w:val="both"/>
        <w:rPr>
          <w:sz w:val="24"/>
          <w:szCs w:val="24"/>
        </w:rPr>
      </w:pPr>
      <w:r w:rsidRPr="005F00A8">
        <w:rPr>
          <w:sz w:val="24"/>
          <w:szCs w:val="24"/>
        </w:rPr>
        <w:t>Заявление о выдаче разрешения на строительство, заявление о внесении изменений, уведомление считается полученным уполномоченным органом со дня его регистрации.</w:t>
      </w:r>
    </w:p>
    <w:p w:rsidR="009F7620" w:rsidRPr="005F00A8" w:rsidRDefault="009F7620" w:rsidP="009F7620">
      <w:pPr>
        <w:pStyle w:val="ConsPlusNormal0"/>
        <w:jc w:val="both"/>
        <w:rPr>
          <w:sz w:val="24"/>
          <w:szCs w:val="24"/>
        </w:rPr>
      </w:pPr>
    </w:p>
    <w:p w:rsidR="009F7620" w:rsidRPr="005F00A8" w:rsidRDefault="009F7620" w:rsidP="009F7620">
      <w:pPr>
        <w:pStyle w:val="ConsPlusTitle"/>
        <w:jc w:val="center"/>
        <w:outlineLvl w:val="2"/>
        <w:rPr>
          <w:rFonts w:ascii="Times New Roman" w:hAnsi="Times New Roman" w:cs="Times New Roman"/>
          <w:sz w:val="24"/>
          <w:szCs w:val="24"/>
        </w:rPr>
      </w:pPr>
      <w:r w:rsidRPr="005F00A8">
        <w:rPr>
          <w:rFonts w:ascii="Times New Roman" w:hAnsi="Times New Roman" w:cs="Times New Roman"/>
          <w:sz w:val="24"/>
          <w:szCs w:val="24"/>
        </w:rPr>
        <w:t>Исчерпывающий перечень оснований для приостановления или</w:t>
      </w:r>
    </w:p>
    <w:p w:rsidR="009F7620" w:rsidRPr="005F00A8" w:rsidRDefault="009F7620" w:rsidP="009F7620">
      <w:pPr>
        <w:pStyle w:val="ConsPlusTitle"/>
        <w:jc w:val="center"/>
        <w:rPr>
          <w:rFonts w:ascii="Times New Roman" w:hAnsi="Times New Roman" w:cs="Times New Roman"/>
          <w:sz w:val="24"/>
          <w:szCs w:val="24"/>
        </w:rPr>
      </w:pPr>
      <w:r w:rsidRPr="005F00A8">
        <w:rPr>
          <w:rFonts w:ascii="Times New Roman" w:hAnsi="Times New Roman" w:cs="Times New Roman"/>
          <w:sz w:val="24"/>
          <w:szCs w:val="24"/>
        </w:rPr>
        <w:t>отказа в предоставлении муниципальной услуги</w:t>
      </w:r>
    </w:p>
    <w:p w:rsidR="009F7620" w:rsidRPr="00B21DD4" w:rsidRDefault="009F7620" w:rsidP="009F7620">
      <w:pPr>
        <w:pStyle w:val="ConsPlusNormal0"/>
        <w:jc w:val="both"/>
        <w:rPr>
          <w:sz w:val="24"/>
          <w:szCs w:val="24"/>
        </w:rPr>
      </w:pPr>
    </w:p>
    <w:p w:rsidR="005F00A8" w:rsidRPr="00B21DD4" w:rsidRDefault="009F7620" w:rsidP="005F00A8">
      <w:pPr>
        <w:pStyle w:val="ConsPlusNormal0"/>
        <w:ind w:firstLine="540"/>
        <w:jc w:val="both"/>
        <w:rPr>
          <w:sz w:val="24"/>
          <w:szCs w:val="24"/>
        </w:rPr>
      </w:pPr>
      <w:r w:rsidRPr="00B21DD4">
        <w:rPr>
          <w:sz w:val="24"/>
          <w:szCs w:val="24"/>
        </w:rPr>
        <w:t>2.13. Оснований для приостановления предоставления муниципальной услуги или отказа в предоставлении муниципальной услуги не предусмотрено законода</w:t>
      </w:r>
      <w:r w:rsidR="005F00A8" w:rsidRPr="00B21DD4">
        <w:rPr>
          <w:sz w:val="24"/>
          <w:szCs w:val="24"/>
        </w:rPr>
        <w:t>тельством Российской Федерации.</w:t>
      </w:r>
    </w:p>
    <w:p w:rsidR="009F7620" w:rsidRPr="00B21DD4" w:rsidRDefault="009F7620" w:rsidP="005F00A8">
      <w:pPr>
        <w:pStyle w:val="ConsPlusNormal0"/>
        <w:ind w:firstLine="540"/>
        <w:jc w:val="both"/>
        <w:rPr>
          <w:sz w:val="24"/>
          <w:szCs w:val="24"/>
        </w:rPr>
      </w:pPr>
      <w:r w:rsidRPr="00B21DD4">
        <w:rPr>
          <w:sz w:val="24"/>
          <w:szCs w:val="24"/>
        </w:rPr>
        <w:t xml:space="preserve">Основания для отказа в выдаче разрешения на строительство, во внесении изменений в разрешение на строительство предусмотрены </w:t>
      </w:r>
      <w:hyperlink r:id="rId68" w:anchor="P246" w:tooltip="2.21.1. в случае представления заявления о выдаче разрешения на строительство:" w:history="1">
        <w:r w:rsidRPr="00B21DD4">
          <w:rPr>
            <w:rStyle w:val="a3"/>
            <w:sz w:val="24"/>
            <w:szCs w:val="24"/>
          </w:rPr>
          <w:t>пунктами 2.21.1</w:t>
        </w:r>
      </w:hyperlink>
      <w:r w:rsidRPr="00B21DD4">
        <w:rPr>
          <w:sz w:val="24"/>
          <w:szCs w:val="24"/>
        </w:rPr>
        <w:t>-</w:t>
      </w:r>
      <w:hyperlink r:id="rId69" w:anchor="P275" w:tooltip="2.21.7.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 w:history="1">
        <w:r w:rsidRPr="00B21DD4">
          <w:rPr>
            <w:rStyle w:val="a3"/>
            <w:sz w:val="24"/>
            <w:szCs w:val="24"/>
          </w:rPr>
          <w:t>2.21.7</w:t>
        </w:r>
      </w:hyperlink>
      <w:r w:rsidRPr="00B21DD4">
        <w:rPr>
          <w:sz w:val="24"/>
          <w:szCs w:val="24"/>
        </w:rPr>
        <w:t xml:space="preserve"> настоящего Административного регламента.</w:t>
      </w:r>
    </w:p>
    <w:p w:rsidR="009F7620" w:rsidRPr="00B21DD4" w:rsidRDefault="009F7620" w:rsidP="009F7620">
      <w:pPr>
        <w:pStyle w:val="ConsPlusNormal0"/>
        <w:jc w:val="both"/>
        <w:rPr>
          <w:sz w:val="24"/>
          <w:szCs w:val="24"/>
        </w:rPr>
      </w:pPr>
    </w:p>
    <w:p w:rsidR="009F7620" w:rsidRPr="00B21DD4" w:rsidRDefault="009F7620" w:rsidP="009F7620">
      <w:pPr>
        <w:pStyle w:val="ConsPlusTitle"/>
        <w:jc w:val="center"/>
        <w:outlineLvl w:val="2"/>
        <w:rPr>
          <w:rFonts w:ascii="Times New Roman" w:hAnsi="Times New Roman" w:cs="Times New Roman"/>
          <w:sz w:val="24"/>
          <w:szCs w:val="24"/>
        </w:rPr>
      </w:pPr>
      <w:r w:rsidRPr="00B21DD4">
        <w:rPr>
          <w:rFonts w:ascii="Times New Roman" w:hAnsi="Times New Roman" w:cs="Times New Roman"/>
          <w:sz w:val="24"/>
          <w:szCs w:val="24"/>
        </w:rPr>
        <w:t>Исчерпывающий перечень оснований для отказа в приеме</w:t>
      </w:r>
    </w:p>
    <w:p w:rsidR="009F7620" w:rsidRPr="00B21DD4" w:rsidRDefault="009F7620" w:rsidP="009F7620">
      <w:pPr>
        <w:pStyle w:val="ConsPlusTitle"/>
        <w:jc w:val="center"/>
        <w:rPr>
          <w:rFonts w:ascii="Times New Roman" w:hAnsi="Times New Roman" w:cs="Times New Roman"/>
          <w:sz w:val="24"/>
          <w:szCs w:val="24"/>
        </w:rPr>
      </w:pPr>
      <w:r w:rsidRPr="00B21DD4">
        <w:rPr>
          <w:rFonts w:ascii="Times New Roman" w:hAnsi="Times New Roman" w:cs="Times New Roman"/>
          <w:sz w:val="24"/>
          <w:szCs w:val="24"/>
        </w:rPr>
        <w:t>документов, необходимых для предоставления</w:t>
      </w:r>
    </w:p>
    <w:p w:rsidR="009F7620" w:rsidRPr="00B21DD4" w:rsidRDefault="009F7620" w:rsidP="009F7620">
      <w:pPr>
        <w:pStyle w:val="ConsPlusTitle"/>
        <w:jc w:val="center"/>
        <w:rPr>
          <w:rFonts w:ascii="Times New Roman" w:hAnsi="Times New Roman" w:cs="Times New Roman"/>
          <w:sz w:val="24"/>
          <w:szCs w:val="24"/>
        </w:rPr>
      </w:pPr>
      <w:r w:rsidRPr="00B21DD4">
        <w:rPr>
          <w:rFonts w:ascii="Times New Roman" w:hAnsi="Times New Roman" w:cs="Times New Roman"/>
          <w:sz w:val="24"/>
          <w:szCs w:val="24"/>
        </w:rPr>
        <w:t>муниципальной услуги</w:t>
      </w:r>
    </w:p>
    <w:p w:rsidR="009F7620" w:rsidRPr="00B21DD4" w:rsidRDefault="009F7620" w:rsidP="009F7620">
      <w:pPr>
        <w:pStyle w:val="ConsPlusNormal0"/>
        <w:jc w:val="both"/>
        <w:rPr>
          <w:sz w:val="24"/>
          <w:szCs w:val="24"/>
        </w:rPr>
      </w:pPr>
    </w:p>
    <w:p w:rsidR="005F00A8" w:rsidRPr="00B21DD4" w:rsidRDefault="009F7620" w:rsidP="005F00A8">
      <w:pPr>
        <w:pStyle w:val="ConsPlusNormal0"/>
        <w:ind w:firstLine="540"/>
        <w:jc w:val="both"/>
        <w:rPr>
          <w:sz w:val="24"/>
          <w:szCs w:val="24"/>
        </w:rPr>
      </w:pPr>
      <w:r w:rsidRPr="00B21DD4">
        <w:rPr>
          <w:sz w:val="24"/>
          <w:szCs w:val="24"/>
        </w:rPr>
        <w:t xml:space="preserve">2.14. Исчерпывающий перечень оснований для отказа в приеме документов, указанных в </w:t>
      </w:r>
      <w:hyperlink r:id="rId70" w:anchor="P150" w:tooltip="2.7. Исчерпывающий перечень документов, необходимых для предоставления муниципальной услуги, подлежащих представлению заявителем самостоятельно:" w:history="1">
        <w:r w:rsidRPr="00B21DD4">
          <w:rPr>
            <w:rStyle w:val="a3"/>
            <w:sz w:val="24"/>
            <w:szCs w:val="24"/>
          </w:rPr>
          <w:t>пункте 2.7</w:t>
        </w:r>
      </w:hyperlink>
      <w:r w:rsidRPr="00B21DD4">
        <w:rPr>
          <w:sz w:val="24"/>
          <w:szCs w:val="24"/>
        </w:rPr>
        <w:t xml:space="preserve"> настоящего Административного регламента, в том числе представленных в электронной форме:</w:t>
      </w:r>
      <w:bookmarkStart w:id="25" w:name="P223"/>
      <w:bookmarkEnd w:id="25"/>
    </w:p>
    <w:p w:rsidR="009F7620" w:rsidRPr="00B21DD4" w:rsidRDefault="009F7620" w:rsidP="005F00A8">
      <w:pPr>
        <w:pStyle w:val="ConsPlusNormal0"/>
        <w:ind w:firstLine="540"/>
        <w:jc w:val="both"/>
        <w:rPr>
          <w:sz w:val="24"/>
          <w:szCs w:val="24"/>
        </w:rPr>
      </w:pPr>
      <w:r w:rsidRPr="00B21DD4">
        <w:rPr>
          <w:sz w:val="24"/>
          <w:szCs w:val="24"/>
        </w:rPr>
        <w:t>а) заявление о выдаче разрешения на строительство, заявление о внесении изменений, уведомление представлено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rsidR="00B21DD4" w:rsidRPr="00B21DD4" w:rsidRDefault="009F7620" w:rsidP="00B21DD4">
      <w:pPr>
        <w:pStyle w:val="ConsPlusNormal0"/>
        <w:spacing w:before="240"/>
        <w:ind w:firstLine="540"/>
        <w:jc w:val="both"/>
        <w:rPr>
          <w:sz w:val="24"/>
          <w:szCs w:val="24"/>
        </w:rPr>
      </w:pPr>
      <w:bookmarkStart w:id="26" w:name="P224"/>
      <w:bookmarkEnd w:id="26"/>
      <w:r w:rsidRPr="00B21DD4">
        <w:rPr>
          <w:sz w:val="24"/>
          <w:szCs w:val="24"/>
        </w:rPr>
        <w:lastRenderedPageBreak/>
        <w:t>б) 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региональном портале;</w:t>
      </w:r>
      <w:bookmarkStart w:id="27" w:name="P225"/>
      <w:bookmarkEnd w:id="27"/>
    </w:p>
    <w:p w:rsidR="00B21DD4" w:rsidRPr="00B21DD4" w:rsidRDefault="009F7620" w:rsidP="00B21DD4">
      <w:pPr>
        <w:pStyle w:val="ConsPlusNormal0"/>
        <w:ind w:firstLine="540"/>
        <w:jc w:val="both"/>
        <w:rPr>
          <w:sz w:val="24"/>
          <w:szCs w:val="24"/>
        </w:rPr>
      </w:pPr>
      <w:r w:rsidRPr="00B21DD4">
        <w:rPr>
          <w:sz w:val="24"/>
          <w:szCs w:val="24"/>
        </w:rPr>
        <w:t xml:space="preserve">в) непредставление документов, предусмотренных </w:t>
      </w:r>
      <w:hyperlink r:id="rId71" w:anchor="P151" w:tooltip="а) заявление о выдаче разрешения на строительство, заявление о внесении изменений, уведомление. В случае их представления в электронной форме посредством Единого портала, регионального портала в соответствии с подпунктом &quot;а&quot; пункта 2.3 настоящего Админист" w:history="1">
        <w:r w:rsidRPr="00B21DD4">
          <w:rPr>
            <w:rStyle w:val="a3"/>
            <w:sz w:val="24"/>
            <w:szCs w:val="24"/>
          </w:rPr>
          <w:t>подпунктами "а"</w:t>
        </w:r>
      </w:hyperlink>
      <w:r w:rsidRPr="00B21DD4">
        <w:rPr>
          <w:sz w:val="24"/>
          <w:szCs w:val="24"/>
        </w:rPr>
        <w:t>-</w:t>
      </w:r>
      <w:hyperlink r:id="rId72" w:anchor="P153" w:tooltip="в) документ, подтверждающий полномочия представителя заявителя действовать от имени заявителя (в случае обращения за получением муниципальной услуги представителя). В случае представления документов в электронной форме посредством Единого портала, региона" w:history="1">
        <w:r w:rsidRPr="00B21DD4">
          <w:rPr>
            <w:rStyle w:val="a3"/>
            <w:sz w:val="24"/>
            <w:szCs w:val="24"/>
          </w:rPr>
          <w:t>"в" пункта 2.7</w:t>
        </w:r>
      </w:hyperlink>
      <w:r w:rsidRPr="00B21DD4">
        <w:rPr>
          <w:sz w:val="24"/>
          <w:szCs w:val="24"/>
        </w:rPr>
        <w:t xml:space="preserve"> настоящего Административного регламента;</w:t>
      </w:r>
      <w:bookmarkStart w:id="28" w:name="P226"/>
      <w:bookmarkEnd w:id="28"/>
    </w:p>
    <w:p w:rsidR="00B21DD4" w:rsidRPr="00B21DD4" w:rsidRDefault="009F7620" w:rsidP="00B21DD4">
      <w:pPr>
        <w:pStyle w:val="ConsPlusNormal0"/>
        <w:ind w:firstLine="540"/>
        <w:jc w:val="both"/>
        <w:rPr>
          <w:sz w:val="24"/>
          <w:szCs w:val="24"/>
        </w:rPr>
      </w:pPr>
      <w:r w:rsidRPr="00B21DD4">
        <w:rPr>
          <w:sz w:val="24"/>
          <w:szCs w:val="24"/>
        </w:rPr>
        <w:t>г)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заявителя, в случае обращения за получением муниципальной услуги указанным лицом);</w:t>
      </w:r>
      <w:bookmarkStart w:id="29" w:name="P227"/>
      <w:bookmarkEnd w:id="29"/>
    </w:p>
    <w:p w:rsidR="00B21DD4" w:rsidRPr="00B21DD4" w:rsidRDefault="009F7620" w:rsidP="00B21DD4">
      <w:pPr>
        <w:pStyle w:val="ConsPlusNormal0"/>
        <w:ind w:firstLine="540"/>
        <w:jc w:val="both"/>
        <w:rPr>
          <w:sz w:val="24"/>
          <w:szCs w:val="24"/>
        </w:rPr>
      </w:pPr>
      <w:r w:rsidRPr="00B21DD4">
        <w:rPr>
          <w:sz w:val="24"/>
          <w:szCs w:val="24"/>
        </w:rPr>
        <w:t>д) представленные документы содержат подчистки и исправления текста;</w:t>
      </w:r>
      <w:bookmarkStart w:id="30" w:name="P228"/>
      <w:bookmarkEnd w:id="30"/>
    </w:p>
    <w:p w:rsidR="00B21DD4" w:rsidRPr="00B21DD4" w:rsidRDefault="009F7620" w:rsidP="00B21DD4">
      <w:pPr>
        <w:pStyle w:val="ConsPlusNormal0"/>
        <w:ind w:firstLine="540"/>
        <w:jc w:val="both"/>
        <w:rPr>
          <w:sz w:val="24"/>
          <w:szCs w:val="24"/>
        </w:rPr>
      </w:pPr>
      <w:r w:rsidRPr="00B21DD4">
        <w:rPr>
          <w:sz w:val="24"/>
          <w:szCs w:val="24"/>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bookmarkStart w:id="31" w:name="P229"/>
      <w:bookmarkEnd w:id="31"/>
    </w:p>
    <w:p w:rsidR="00B21DD4" w:rsidRPr="00B21DD4" w:rsidRDefault="009F7620" w:rsidP="00B21DD4">
      <w:pPr>
        <w:pStyle w:val="ConsPlusNormal0"/>
        <w:ind w:firstLine="540"/>
        <w:jc w:val="both"/>
        <w:rPr>
          <w:sz w:val="24"/>
          <w:szCs w:val="24"/>
        </w:rPr>
      </w:pPr>
      <w:proofErr w:type="gramStart"/>
      <w:r w:rsidRPr="00B21DD4">
        <w:rPr>
          <w:sz w:val="24"/>
          <w:szCs w:val="24"/>
        </w:rPr>
        <w:t xml:space="preserve">ж) заявление о выдаче разрешения на строительство, заявление о внесении изменений, уведомление и документы, указанные в </w:t>
      </w:r>
      <w:hyperlink r:id="rId73" w:anchor="P152" w:tooltip="б) документ, удостоверяющий личность заявителя или представителя заявителя, в случае представления заявления о выдаче разрешения на строительство, заявления о внесении изменений, уведомления и прилагаемых к ним документов посредством личного обращения в у" w:history="1">
        <w:r w:rsidRPr="00B21DD4">
          <w:rPr>
            <w:rStyle w:val="a3"/>
            <w:sz w:val="24"/>
            <w:szCs w:val="24"/>
          </w:rPr>
          <w:t>подпунктах "б"</w:t>
        </w:r>
      </w:hyperlink>
      <w:r w:rsidRPr="00B21DD4">
        <w:rPr>
          <w:sz w:val="24"/>
          <w:szCs w:val="24"/>
        </w:rPr>
        <w:t>-</w:t>
      </w:r>
      <w:hyperlink r:id="rId74" w:anchor="P155" w:tooltip="д)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 w:history="1">
        <w:r w:rsidRPr="00B21DD4">
          <w:rPr>
            <w:rStyle w:val="a3"/>
            <w:sz w:val="24"/>
            <w:szCs w:val="24"/>
          </w:rPr>
          <w:t>"д" пункта 2.7</w:t>
        </w:r>
      </w:hyperlink>
      <w:r w:rsidRPr="00B21DD4">
        <w:rPr>
          <w:sz w:val="24"/>
          <w:szCs w:val="24"/>
        </w:rPr>
        <w:t xml:space="preserve"> настоящего Административного регламента, представлены в электронной форме с нарушением требований, установленных </w:t>
      </w:r>
      <w:hyperlink r:id="rId75" w:anchor="P99" w:tooltip="2.4. Документы, прилагаемые заявителем к заявлению о выдаче разрешения на строительство, заявлению о внесении изменений, уведомлению, представляемые в электронной форме, направляются в следующих форматах:" w:history="1">
        <w:r w:rsidRPr="00B21DD4">
          <w:rPr>
            <w:rStyle w:val="a3"/>
            <w:sz w:val="24"/>
            <w:szCs w:val="24"/>
          </w:rPr>
          <w:t>пунктами 2.4</w:t>
        </w:r>
        <w:proofErr w:type="gramEnd"/>
      </w:hyperlink>
      <w:r w:rsidRPr="00B21DD4">
        <w:rPr>
          <w:sz w:val="24"/>
          <w:szCs w:val="24"/>
        </w:rPr>
        <w:t>-</w:t>
      </w:r>
      <w:hyperlink r:id="rId76" w:anchor="P111" w:tooltip="2.6. Документы, прилагаемые заявителем к заявлению о выдаче разрешения на строительство, заявлению о внесении изменений в разрешение на строительство, уведомлению, представляемые в электронной форме, должны обеспечивать:" w:history="1">
        <w:r w:rsidRPr="00B21DD4">
          <w:rPr>
            <w:rStyle w:val="a3"/>
            <w:sz w:val="24"/>
            <w:szCs w:val="24"/>
          </w:rPr>
          <w:t>2.6</w:t>
        </w:r>
      </w:hyperlink>
      <w:r w:rsidRPr="00B21DD4">
        <w:rPr>
          <w:sz w:val="24"/>
          <w:szCs w:val="24"/>
        </w:rPr>
        <w:t xml:space="preserve"> настоящего Административного регламента;</w:t>
      </w:r>
      <w:bookmarkStart w:id="32" w:name="P230"/>
      <w:bookmarkEnd w:id="32"/>
    </w:p>
    <w:p w:rsidR="00B21DD4" w:rsidRPr="00B21DD4" w:rsidRDefault="009F7620" w:rsidP="00B21DD4">
      <w:pPr>
        <w:pStyle w:val="ConsPlusNormal0"/>
        <w:ind w:firstLine="540"/>
        <w:jc w:val="both"/>
        <w:rPr>
          <w:sz w:val="24"/>
          <w:szCs w:val="24"/>
        </w:rPr>
      </w:pPr>
      <w:r w:rsidRPr="00B21DD4">
        <w:rPr>
          <w:sz w:val="24"/>
          <w:szCs w:val="24"/>
        </w:rPr>
        <w:t xml:space="preserve">з) выявлено несоблюдение установленных </w:t>
      </w:r>
      <w:hyperlink r:id="rId77" w:tooltip="Федеральный закон от 06.04.2011 N 63-ФЗ (ред. от 21.04.2025) &quot;Об электронной подписи&quot; {КонсультантПлюс}" w:history="1">
        <w:r w:rsidRPr="00B21DD4">
          <w:rPr>
            <w:rStyle w:val="a3"/>
            <w:sz w:val="24"/>
            <w:szCs w:val="24"/>
          </w:rPr>
          <w:t>статьей 11</w:t>
        </w:r>
      </w:hyperlink>
      <w:r w:rsidRPr="00B21DD4">
        <w:rPr>
          <w:sz w:val="24"/>
          <w:szCs w:val="24"/>
        </w:rPr>
        <w:t xml:space="preserve"> Федерального закона от 6 апреля 2011 года </w:t>
      </w:r>
      <w:r w:rsidR="00B21DD4" w:rsidRPr="00B21DD4">
        <w:rPr>
          <w:sz w:val="24"/>
          <w:szCs w:val="24"/>
        </w:rPr>
        <w:t>№</w:t>
      </w:r>
      <w:r w:rsidRPr="00B21DD4">
        <w:rPr>
          <w:sz w:val="24"/>
          <w:szCs w:val="24"/>
        </w:rPr>
        <w:t xml:space="preserve">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B21DD4" w:rsidRPr="00B21DD4" w:rsidRDefault="009F7620" w:rsidP="00B21DD4">
      <w:pPr>
        <w:pStyle w:val="ConsPlusNormal0"/>
        <w:ind w:firstLine="540"/>
        <w:jc w:val="both"/>
        <w:rPr>
          <w:sz w:val="24"/>
          <w:szCs w:val="24"/>
        </w:rPr>
      </w:pPr>
      <w:r w:rsidRPr="00B21DD4">
        <w:rPr>
          <w:sz w:val="24"/>
          <w:szCs w:val="24"/>
        </w:rPr>
        <w:t xml:space="preserve">2.15. </w:t>
      </w:r>
      <w:hyperlink r:id="rId78" w:anchor="P997" w:tooltip="                                  РЕШЕНИЕ" w:history="1">
        <w:r w:rsidRPr="00B21DD4">
          <w:rPr>
            <w:rStyle w:val="a3"/>
            <w:sz w:val="24"/>
            <w:szCs w:val="24"/>
          </w:rPr>
          <w:t>Решение</w:t>
        </w:r>
      </w:hyperlink>
      <w:r w:rsidRPr="00B21DD4">
        <w:rPr>
          <w:sz w:val="24"/>
          <w:szCs w:val="24"/>
        </w:rPr>
        <w:t xml:space="preserve"> об отказе в приеме документов, указанных в </w:t>
      </w:r>
      <w:hyperlink r:id="rId79" w:anchor="P156" w:tooltip="2.8. 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 w:history="1">
        <w:r w:rsidRPr="00B21DD4">
          <w:rPr>
            <w:rStyle w:val="a3"/>
            <w:sz w:val="24"/>
            <w:szCs w:val="24"/>
          </w:rPr>
          <w:t>пункте 2.8</w:t>
        </w:r>
      </w:hyperlink>
      <w:r w:rsidRPr="00B21DD4">
        <w:rPr>
          <w:sz w:val="24"/>
          <w:szCs w:val="24"/>
        </w:rPr>
        <w:t xml:space="preserve"> настоящего Административного регламента, оформляетс</w:t>
      </w:r>
      <w:r w:rsidR="00B21DD4" w:rsidRPr="00B21DD4">
        <w:rPr>
          <w:sz w:val="24"/>
          <w:szCs w:val="24"/>
        </w:rPr>
        <w:t>я по форме согласно приложению №</w:t>
      </w:r>
      <w:r w:rsidRPr="00B21DD4">
        <w:rPr>
          <w:sz w:val="24"/>
          <w:szCs w:val="24"/>
        </w:rPr>
        <w:t xml:space="preserve"> 6 к настоящему Административному регламенту.</w:t>
      </w:r>
    </w:p>
    <w:p w:rsidR="00B21DD4" w:rsidRPr="00B21DD4" w:rsidRDefault="009F7620" w:rsidP="00B21DD4">
      <w:pPr>
        <w:pStyle w:val="ConsPlusNormal0"/>
        <w:ind w:firstLine="540"/>
        <w:jc w:val="both"/>
        <w:rPr>
          <w:sz w:val="24"/>
          <w:szCs w:val="24"/>
        </w:rPr>
      </w:pPr>
      <w:r w:rsidRPr="00B21DD4">
        <w:rPr>
          <w:sz w:val="24"/>
          <w:szCs w:val="24"/>
        </w:rPr>
        <w:t xml:space="preserve">2.16. </w:t>
      </w:r>
      <w:proofErr w:type="gramStart"/>
      <w:r w:rsidRPr="00B21DD4">
        <w:rPr>
          <w:sz w:val="24"/>
          <w:szCs w:val="24"/>
        </w:rPr>
        <w:t xml:space="preserve">Решение об отказе в приеме документов, указанных в </w:t>
      </w:r>
      <w:hyperlink r:id="rId80" w:anchor="P156" w:tooltip="2.8. 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 w:history="1">
        <w:r w:rsidRPr="00B21DD4">
          <w:rPr>
            <w:rStyle w:val="a3"/>
            <w:sz w:val="24"/>
            <w:szCs w:val="24"/>
          </w:rPr>
          <w:t>пункте 2.8</w:t>
        </w:r>
      </w:hyperlink>
      <w:r w:rsidRPr="00B21DD4">
        <w:rPr>
          <w:sz w:val="24"/>
          <w:szCs w:val="24"/>
        </w:rPr>
        <w:t xml:space="preserve"> настоящего Административного регламента, направляется заявителю способом, определенным заявителем в заявлении о выдаче разрешения на строительство, заявлении о внесении изменений, уведомлении, не позднее рабочего дня, следующего за днем получения таких заявлений, уведомления, либо выдается в день личного обращения за получением указанного решения в многофункциональный центр, выбранный при подаче таких заявлений, уведомления</w:t>
      </w:r>
      <w:proofErr w:type="gramEnd"/>
      <w:r w:rsidRPr="00B21DD4">
        <w:rPr>
          <w:sz w:val="24"/>
          <w:szCs w:val="24"/>
        </w:rPr>
        <w:t>, или уполномоченный орган.</w:t>
      </w:r>
    </w:p>
    <w:p w:rsidR="009F7620" w:rsidRPr="00B21DD4" w:rsidRDefault="009F7620" w:rsidP="00B21DD4">
      <w:pPr>
        <w:pStyle w:val="ConsPlusNormal0"/>
        <w:ind w:firstLine="540"/>
        <w:jc w:val="both"/>
        <w:rPr>
          <w:sz w:val="24"/>
          <w:szCs w:val="24"/>
        </w:rPr>
      </w:pPr>
      <w:r w:rsidRPr="00B21DD4">
        <w:rPr>
          <w:sz w:val="24"/>
          <w:szCs w:val="24"/>
        </w:rPr>
        <w:t xml:space="preserve">2.17. Отказ в приеме документов, указанных в </w:t>
      </w:r>
      <w:hyperlink r:id="rId81" w:anchor="P156" w:tooltip="2.8. 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 w:history="1">
        <w:r w:rsidRPr="00B21DD4">
          <w:rPr>
            <w:rStyle w:val="a3"/>
            <w:sz w:val="24"/>
            <w:szCs w:val="24"/>
          </w:rPr>
          <w:t>пункте 2.8</w:t>
        </w:r>
      </w:hyperlink>
      <w:r w:rsidRPr="00B21DD4">
        <w:rPr>
          <w:sz w:val="24"/>
          <w:szCs w:val="24"/>
        </w:rPr>
        <w:t xml:space="preserve"> настоящего Административного регламента, не препятствует повторному обращению заявителя в уполномоченный орган за получением муниципальной услуги.</w:t>
      </w:r>
    </w:p>
    <w:p w:rsidR="009F7620" w:rsidRPr="00B21DD4" w:rsidRDefault="009F7620" w:rsidP="009F7620">
      <w:pPr>
        <w:pStyle w:val="ConsPlusNormal0"/>
        <w:jc w:val="both"/>
        <w:rPr>
          <w:sz w:val="24"/>
          <w:szCs w:val="24"/>
        </w:rPr>
      </w:pPr>
    </w:p>
    <w:p w:rsidR="009F7620" w:rsidRPr="00B21DD4" w:rsidRDefault="009F7620" w:rsidP="009F7620">
      <w:pPr>
        <w:pStyle w:val="ConsPlusTitle"/>
        <w:jc w:val="center"/>
        <w:outlineLvl w:val="2"/>
        <w:rPr>
          <w:rFonts w:ascii="Times New Roman" w:hAnsi="Times New Roman" w:cs="Times New Roman"/>
          <w:sz w:val="24"/>
          <w:szCs w:val="24"/>
        </w:rPr>
      </w:pPr>
      <w:r w:rsidRPr="00B21DD4">
        <w:rPr>
          <w:rFonts w:ascii="Times New Roman" w:hAnsi="Times New Roman" w:cs="Times New Roman"/>
          <w:sz w:val="24"/>
          <w:szCs w:val="24"/>
        </w:rPr>
        <w:t>Результат предоставления муниципальной услуги</w:t>
      </w:r>
    </w:p>
    <w:p w:rsidR="009F7620" w:rsidRPr="00B21DD4" w:rsidRDefault="009F7620" w:rsidP="009F7620">
      <w:pPr>
        <w:pStyle w:val="ConsPlusNormal0"/>
        <w:jc w:val="both"/>
        <w:rPr>
          <w:sz w:val="24"/>
          <w:szCs w:val="24"/>
        </w:rPr>
      </w:pPr>
    </w:p>
    <w:p w:rsidR="009F7620" w:rsidRPr="00B21DD4" w:rsidRDefault="009F7620" w:rsidP="009F7620">
      <w:pPr>
        <w:pStyle w:val="ConsPlusNormal0"/>
        <w:ind w:firstLine="540"/>
        <w:jc w:val="both"/>
        <w:rPr>
          <w:sz w:val="24"/>
          <w:szCs w:val="24"/>
        </w:rPr>
      </w:pPr>
      <w:bookmarkStart w:id="33" w:name="P237"/>
      <w:bookmarkEnd w:id="33"/>
      <w:r w:rsidRPr="00B21DD4">
        <w:rPr>
          <w:sz w:val="24"/>
          <w:szCs w:val="24"/>
        </w:rPr>
        <w:t>2.18. Результатом предоставления услуги является:</w:t>
      </w:r>
    </w:p>
    <w:p w:rsidR="009F7620" w:rsidRPr="00B21DD4" w:rsidRDefault="009F7620" w:rsidP="009F7620">
      <w:pPr>
        <w:pStyle w:val="ConsPlusNormal0"/>
        <w:spacing w:before="240"/>
        <w:ind w:firstLine="540"/>
        <w:jc w:val="both"/>
        <w:rPr>
          <w:sz w:val="24"/>
          <w:szCs w:val="24"/>
        </w:rPr>
      </w:pPr>
      <w:bookmarkStart w:id="34" w:name="P238"/>
      <w:bookmarkEnd w:id="34"/>
      <w:r w:rsidRPr="00B21DD4">
        <w:rPr>
          <w:sz w:val="24"/>
          <w:szCs w:val="24"/>
        </w:rPr>
        <w:t>а) разрешение на строительство (в том числе на отдельные этапы строительства, реконструкции объекта капитального строительства);</w:t>
      </w:r>
    </w:p>
    <w:p w:rsidR="009F7620" w:rsidRPr="00B21DD4" w:rsidRDefault="009F7620" w:rsidP="009F7620">
      <w:pPr>
        <w:pStyle w:val="ConsPlusNormal0"/>
        <w:spacing w:before="240"/>
        <w:ind w:firstLine="540"/>
        <w:jc w:val="both"/>
        <w:rPr>
          <w:sz w:val="24"/>
          <w:szCs w:val="24"/>
        </w:rPr>
      </w:pPr>
      <w:r w:rsidRPr="00B21DD4">
        <w:rPr>
          <w:sz w:val="24"/>
          <w:szCs w:val="24"/>
        </w:rPr>
        <w:t>б) решение об отказе в выдаче разрешения на строительство;</w:t>
      </w:r>
    </w:p>
    <w:p w:rsidR="009F7620" w:rsidRPr="00B21DD4" w:rsidRDefault="009F7620" w:rsidP="009F7620">
      <w:pPr>
        <w:pStyle w:val="ConsPlusNormal0"/>
        <w:spacing w:before="240"/>
        <w:ind w:firstLine="540"/>
        <w:jc w:val="both"/>
        <w:rPr>
          <w:sz w:val="24"/>
          <w:szCs w:val="24"/>
        </w:rPr>
      </w:pPr>
      <w:r w:rsidRPr="00B21DD4">
        <w:rPr>
          <w:sz w:val="24"/>
          <w:szCs w:val="24"/>
        </w:rPr>
        <w:t>в) решение об отказе во внесении изменений в разрешение на строительство.</w:t>
      </w:r>
    </w:p>
    <w:p w:rsidR="00B21DD4" w:rsidRPr="00B21DD4" w:rsidRDefault="009F7620" w:rsidP="00B21DD4">
      <w:pPr>
        <w:pStyle w:val="ConsPlusNormal0"/>
        <w:ind w:firstLine="540"/>
        <w:jc w:val="both"/>
        <w:rPr>
          <w:sz w:val="24"/>
          <w:szCs w:val="24"/>
        </w:rPr>
      </w:pPr>
      <w:r w:rsidRPr="00B21DD4">
        <w:rPr>
          <w:sz w:val="24"/>
          <w:szCs w:val="24"/>
        </w:rPr>
        <w:t>2.19. Форма разрешения на строительство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w:t>
      </w:r>
      <w:r w:rsidR="00B21DD4" w:rsidRPr="00B21DD4">
        <w:rPr>
          <w:sz w:val="24"/>
          <w:szCs w:val="24"/>
        </w:rPr>
        <w:t>рхитектуры, градостроительства.</w:t>
      </w:r>
    </w:p>
    <w:p w:rsidR="00B21DD4" w:rsidRPr="00B21DD4" w:rsidRDefault="006E0778" w:rsidP="00B21DD4">
      <w:pPr>
        <w:pStyle w:val="ConsPlusNormal0"/>
        <w:ind w:firstLine="540"/>
        <w:jc w:val="both"/>
        <w:rPr>
          <w:sz w:val="24"/>
          <w:szCs w:val="24"/>
        </w:rPr>
      </w:pPr>
      <w:hyperlink r:id="rId82" w:anchor="P1072" w:tooltip="                                  РЕШЕНИЕ" w:history="1">
        <w:r w:rsidR="009F7620" w:rsidRPr="00B21DD4">
          <w:rPr>
            <w:rStyle w:val="a3"/>
            <w:sz w:val="24"/>
            <w:szCs w:val="24"/>
          </w:rPr>
          <w:t>Решение</w:t>
        </w:r>
      </w:hyperlink>
      <w:r w:rsidR="009F7620" w:rsidRPr="00B21DD4">
        <w:rPr>
          <w:sz w:val="24"/>
          <w:szCs w:val="24"/>
        </w:rPr>
        <w:t xml:space="preserve"> об отказе в выдаче разрешения на строительство оформляется в форме электронного документа либо документа на бумажном носителе по форме согласно приложению </w:t>
      </w:r>
      <w:r w:rsidR="00B21DD4" w:rsidRPr="00B21DD4">
        <w:rPr>
          <w:sz w:val="24"/>
          <w:szCs w:val="24"/>
        </w:rPr>
        <w:t>№</w:t>
      </w:r>
      <w:r w:rsidR="009F7620" w:rsidRPr="00B21DD4">
        <w:rPr>
          <w:sz w:val="24"/>
          <w:szCs w:val="24"/>
        </w:rPr>
        <w:t xml:space="preserve"> 7 к настоящему Административному регламенту.</w:t>
      </w:r>
    </w:p>
    <w:p w:rsidR="00B21DD4" w:rsidRPr="00B21DD4" w:rsidRDefault="006E0778" w:rsidP="00B21DD4">
      <w:pPr>
        <w:pStyle w:val="ConsPlusNormal0"/>
        <w:ind w:firstLine="540"/>
        <w:jc w:val="both"/>
        <w:rPr>
          <w:sz w:val="24"/>
          <w:szCs w:val="24"/>
        </w:rPr>
      </w:pPr>
      <w:hyperlink r:id="rId83" w:anchor="P1155" w:tooltip="                                  РЕШЕНИЕ" w:history="1">
        <w:r w:rsidR="009F7620" w:rsidRPr="00B21DD4">
          <w:rPr>
            <w:rStyle w:val="a3"/>
            <w:sz w:val="24"/>
            <w:szCs w:val="24"/>
          </w:rPr>
          <w:t>Решение</w:t>
        </w:r>
      </w:hyperlink>
      <w:r w:rsidR="009F7620" w:rsidRPr="00B21DD4">
        <w:rPr>
          <w:sz w:val="24"/>
          <w:szCs w:val="24"/>
        </w:rPr>
        <w:t xml:space="preserve"> об отказе во внесении изменений в разрешение на строительство оформляется в форме электронного документа либо документа на бумажном носител</w:t>
      </w:r>
      <w:r w:rsidR="00B21DD4" w:rsidRPr="00B21DD4">
        <w:rPr>
          <w:sz w:val="24"/>
          <w:szCs w:val="24"/>
        </w:rPr>
        <w:t>е по форме согласно приложению №</w:t>
      </w:r>
      <w:r w:rsidR="009F7620" w:rsidRPr="00B21DD4">
        <w:rPr>
          <w:sz w:val="24"/>
          <w:szCs w:val="24"/>
        </w:rPr>
        <w:t xml:space="preserve"> 8 к настоящему Административному регламенту.</w:t>
      </w:r>
    </w:p>
    <w:p w:rsidR="00B21DD4" w:rsidRPr="00B21DD4" w:rsidRDefault="009F7620" w:rsidP="00B21DD4">
      <w:pPr>
        <w:pStyle w:val="ConsPlusNormal0"/>
        <w:ind w:firstLine="540"/>
        <w:jc w:val="both"/>
        <w:rPr>
          <w:sz w:val="24"/>
          <w:szCs w:val="24"/>
        </w:rPr>
      </w:pPr>
      <w:r w:rsidRPr="00B21DD4">
        <w:rPr>
          <w:sz w:val="24"/>
          <w:szCs w:val="24"/>
        </w:rPr>
        <w:t xml:space="preserve">2.20. При предоставлении заявителем заявления о внесении изменений, уведомления внесение изменений в разрешение на строительство осуществляется путем выдачи заявителю разрешения на строительство с внесенными в него изменениями. Дата и номер выданного разрешения на строительство не изменяются, а в соответствующей графе формы разрешения на строительство указывается основание для внесения изменений (реквизиты заявления либо уведомления и ссылка на соответствующую норму Градостроительного </w:t>
      </w:r>
      <w:hyperlink r:id="rId84" w:tooltip="&quot;Градостроительный кодекс Российской Федерации&quot; от 29.12.2004 N 190-ФЗ (ред. от 31.07.2025) {КонсультантПлюс}" w:history="1">
        <w:r w:rsidRPr="00B21DD4">
          <w:rPr>
            <w:rStyle w:val="a3"/>
            <w:sz w:val="24"/>
            <w:szCs w:val="24"/>
          </w:rPr>
          <w:t>кодекса</w:t>
        </w:r>
      </w:hyperlink>
      <w:r w:rsidRPr="00B21DD4">
        <w:rPr>
          <w:sz w:val="24"/>
          <w:szCs w:val="24"/>
        </w:rPr>
        <w:t xml:space="preserve"> Российской Федерации) и дата внесения изменений.</w:t>
      </w:r>
    </w:p>
    <w:p w:rsidR="00B21DD4" w:rsidRPr="00B21DD4" w:rsidRDefault="009F7620" w:rsidP="00B21DD4">
      <w:pPr>
        <w:pStyle w:val="ConsPlusNormal0"/>
        <w:ind w:firstLine="540"/>
        <w:jc w:val="both"/>
        <w:rPr>
          <w:sz w:val="24"/>
          <w:szCs w:val="24"/>
        </w:rPr>
      </w:pPr>
      <w:r w:rsidRPr="00B21DD4">
        <w:rPr>
          <w:sz w:val="24"/>
          <w:szCs w:val="24"/>
        </w:rPr>
        <w:t>2.21. Исчерпывающий перечень оснований для отказа в выдаче разрешения на строительство, во внесении изменений в разрешение на строительство:</w:t>
      </w:r>
      <w:bookmarkStart w:id="35" w:name="P246"/>
      <w:bookmarkEnd w:id="35"/>
    </w:p>
    <w:p w:rsidR="00B21DD4" w:rsidRPr="00B21DD4" w:rsidRDefault="009F7620" w:rsidP="00B21DD4">
      <w:pPr>
        <w:pStyle w:val="ConsPlusNormal0"/>
        <w:ind w:firstLine="540"/>
        <w:jc w:val="both"/>
        <w:rPr>
          <w:sz w:val="24"/>
          <w:szCs w:val="24"/>
        </w:rPr>
      </w:pPr>
      <w:r w:rsidRPr="00B21DD4">
        <w:rPr>
          <w:sz w:val="24"/>
          <w:szCs w:val="24"/>
        </w:rPr>
        <w:t>2.21.1. в случае представления заявления о выдаче разрешения на строительство:</w:t>
      </w:r>
      <w:bookmarkStart w:id="36" w:name="P247"/>
      <w:bookmarkEnd w:id="36"/>
    </w:p>
    <w:p w:rsidR="00B21DD4" w:rsidRPr="00B21DD4" w:rsidRDefault="009F7620" w:rsidP="00B21DD4">
      <w:pPr>
        <w:pStyle w:val="ConsPlusNormal0"/>
        <w:ind w:firstLine="540"/>
        <w:jc w:val="both"/>
        <w:rPr>
          <w:sz w:val="24"/>
          <w:szCs w:val="24"/>
        </w:rPr>
      </w:pPr>
      <w:r w:rsidRPr="00B21DD4">
        <w:rPr>
          <w:sz w:val="24"/>
          <w:szCs w:val="24"/>
        </w:rPr>
        <w:t xml:space="preserve">а) отсутствие документов, предусмотренных </w:t>
      </w:r>
      <w:hyperlink r:id="rId85" w:anchor="P154" w:tooltip="г) с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случаев реконструкции многоквартирного дома" w:history="1">
        <w:r w:rsidRPr="00B21DD4">
          <w:rPr>
            <w:rStyle w:val="a3"/>
            <w:sz w:val="24"/>
            <w:szCs w:val="24"/>
          </w:rPr>
          <w:t>подпунктами "г"</w:t>
        </w:r>
      </w:hyperlink>
      <w:r w:rsidRPr="00B21DD4">
        <w:rPr>
          <w:sz w:val="24"/>
          <w:szCs w:val="24"/>
        </w:rPr>
        <w:t xml:space="preserve">, </w:t>
      </w:r>
      <w:hyperlink r:id="rId86" w:anchor="P155" w:tooltip="д)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 w:history="1">
        <w:r w:rsidRPr="00B21DD4">
          <w:rPr>
            <w:rStyle w:val="a3"/>
            <w:sz w:val="24"/>
            <w:szCs w:val="24"/>
          </w:rPr>
          <w:t>"д" пункта 2.7</w:t>
        </w:r>
      </w:hyperlink>
      <w:r w:rsidRPr="00B21DD4">
        <w:rPr>
          <w:sz w:val="24"/>
          <w:szCs w:val="24"/>
        </w:rPr>
        <w:t xml:space="preserve">, </w:t>
      </w:r>
      <w:hyperlink r:id="rId87" w:anchor="P157" w:tooltip="2.8.1.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 w:history="1">
        <w:r w:rsidRPr="00B21DD4">
          <w:rPr>
            <w:rStyle w:val="a3"/>
            <w:sz w:val="24"/>
            <w:szCs w:val="24"/>
          </w:rPr>
          <w:t>пунктом 2.8.1</w:t>
        </w:r>
      </w:hyperlink>
      <w:r w:rsidRPr="00B21DD4">
        <w:rPr>
          <w:sz w:val="24"/>
          <w:szCs w:val="24"/>
        </w:rPr>
        <w:t xml:space="preserve"> настоящего Административного регламента;</w:t>
      </w:r>
      <w:bookmarkStart w:id="37" w:name="P248"/>
      <w:bookmarkEnd w:id="37"/>
    </w:p>
    <w:p w:rsidR="00B21DD4" w:rsidRPr="00B21DD4" w:rsidRDefault="009F7620" w:rsidP="00B21DD4">
      <w:pPr>
        <w:pStyle w:val="ConsPlusNormal0"/>
        <w:ind w:firstLine="540"/>
        <w:jc w:val="both"/>
        <w:rPr>
          <w:sz w:val="24"/>
          <w:szCs w:val="24"/>
        </w:rPr>
      </w:pPr>
      <w:r w:rsidRPr="00B21DD4">
        <w:rPr>
          <w:sz w:val="24"/>
          <w:szCs w:val="24"/>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bookmarkStart w:id="38" w:name="P249"/>
      <w:bookmarkEnd w:id="38"/>
    </w:p>
    <w:p w:rsidR="00B21DD4" w:rsidRPr="00B21DD4" w:rsidRDefault="009F7620" w:rsidP="00B21DD4">
      <w:pPr>
        <w:pStyle w:val="ConsPlusNormal0"/>
        <w:ind w:firstLine="540"/>
        <w:jc w:val="both"/>
        <w:rPr>
          <w:sz w:val="24"/>
          <w:szCs w:val="24"/>
        </w:rPr>
      </w:pPr>
      <w:r w:rsidRPr="00B21DD4">
        <w:rPr>
          <w:sz w:val="24"/>
          <w:szCs w:val="24"/>
        </w:rPr>
        <w:t>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bookmarkStart w:id="39" w:name="P250"/>
      <w:bookmarkEnd w:id="39"/>
    </w:p>
    <w:p w:rsidR="00B21DD4" w:rsidRPr="00B21DD4" w:rsidRDefault="009F7620" w:rsidP="00B21DD4">
      <w:pPr>
        <w:pStyle w:val="ConsPlusNormal0"/>
        <w:ind w:firstLine="540"/>
        <w:jc w:val="both"/>
        <w:rPr>
          <w:sz w:val="24"/>
          <w:szCs w:val="24"/>
        </w:rPr>
      </w:pPr>
      <w:r w:rsidRPr="00B21DD4">
        <w:rPr>
          <w:sz w:val="24"/>
          <w:szCs w:val="24"/>
        </w:rPr>
        <w:t>г)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bookmarkStart w:id="40" w:name="P251"/>
      <w:bookmarkEnd w:id="40"/>
    </w:p>
    <w:p w:rsidR="00B21DD4" w:rsidRPr="00B21DD4" w:rsidRDefault="009F7620" w:rsidP="00B21DD4">
      <w:pPr>
        <w:pStyle w:val="ConsPlusNormal0"/>
        <w:ind w:firstLine="540"/>
        <w:jc w:val="both"/>
        <w:rPr>
          <w:sz w:val="24"/>
          <w:szCs w:val="24"/>
        </w:rPr>
      </w:pPr>
      <w:r w:rsidRPr="00B21DD4">
        <w:rPr>
          <w:sz w:val="24"/>
          <w:szCs w:val="24"/>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bookmarkStart w:id="41" w:name="P252"/>
      <w:bookmarkEnd w:id="41"/>
    </w:p>
    <w:p w:rsidR="00B21DD4" w:rsidRPr="00B21DD4" w:rsidRDefault="009F7620" w:rsidP="00B21DD4">
      <w:pPr>
        <w:pStyle w:val="ConsPlusNormal0"/>
        <w:ind w:firstLine="540"/>
        <w:jc w:val="both"/>
        <w:rPr>
          <w:sz w:val="24"/>
          <w:szCs w:val="24"/>
        </w:rPr>
      </w:pPr>
      <w:proofErr w:type="gramStart"/>
      <w:r w:rsidRPr="00B21DD4">
        <w:rPr>
          <w:sz w:val="24"/>
          <w:szCs w:val="24"/>
        </w:rPr>
        <w:t>е) наличие заключения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bookmarkStart w:id="42" w:name="P253"/>
      <w:bookmarkEnd w:id="42"/>
      <w:proofErr w:type="gramEnd"/>
    </w:p>
    <w:p w:rsidR="00B21DD4" w:rsidRPr="00B21DD4" w:rsidRDefault="009F7620" w:rsidP="00B21DD4">
      <w:pPr>
        <w:pStyle w:val="ConsPlusNormal0"/>
        <w:ind w:firstLine="540"/>
        <w:jc w:val="both"/>
        <w:rPr>
          <w:sz w:val="24"/>
          <w:szCs w:val="24"/>
        </w:rPr>
      </w:pPr>
      <w:proofErr w:type="gramStart"/>
      <w:r w:rsidRPr="00B21DD4">
        <w:rPr>
          <w:sz w:val="24"/>
          <w:szCs w:val="24"/>
        </w:rPr>
        <w:t xml:space="preserve">ж)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w:t>
      </w:r>
      <w:hyperlink r:id="rId88" w:tooltip="&quot;Градостроительный кодекс Российской Федерации&quot; от 29.12.2004 N 190-ФЗ (ред. от 31.07.2025) {КонсультантПлюс}" w:history="1">
        <w:r w:rsidRPr="00B21DD4">
          <w:rPr>
            <w:rStyle w:val="a3"/>
            <w:sz w:val="24"/>
            <w:szCs w:val="24"/>
          </w:rPr>
          <w:t>кодексом</w:t>
        </w:r>
      </w:hyperlink>
      <w:r w:rsidRPr="00B21DD4">
        <w:rPr>
          <w:sz w:val="24"/>
          <w:szCs w:val="24"/>
        </w:rPr>
        <w:t xml:space="preserve"> Российской Федерацией или субъектом Российской Федерации), в случае, если строительство, реконструкция объекта капитального строительства</w:t>
      </w:r>
      <w:proofErr w:type="gramEnd"/>
      <w:r w:rsidRPr="00B21DD4">
        <w:rPr>
          <w:sz w:val="24"/>
          <w:szCs w:val="24"/>
        </w:rPr>
        <w:t xml:space="preserve">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bookmarkStart w:id="43" w:name="P254"/>
      <w:bookmarkEnd w:id="43"/>
    </w:p>
    <w:p w:rsidR="00B21DD4" w:rsidRPr="00B21DD4" w:rsidRDefault="009F7620" w:rsidP="00B21DD4">
      <w:pPr>
        <w:pStyle w:val="ConsPlusNormal0"/>
        <w:ind w:firstLine="540"/>
        <w:jc w:val="both"/>
        <w:rPr>
          <w:sz w:val="24"/>
          <w:szCs w:val="24"/>
        </w:rPr>
      </w:pPr>
      <w:r w:rsidRPr="00B21DD4">
        <w:rPr>
          <w:sz w:val="24"/>
          <w:szCs w:val="24"/>
        </w:rPr>
        <w:lastRenderedPageBreak/>
        <w:t>з) несоответствие проектной документации очередности планируемого развития территории, предусмотренной проектом планировки территории;</w:t>
      </w:r>
    </w:p>
    <w:p w:rsidR="00B21DD4" w:rsidRPr="00B21DD4" w:rsidRDefault="009F7620" w:rsidP="00B21DD4">
      <w:pPr>
        <w:pStyle w:val="ConsPlusNormal0"/>
        <w:ind w:firstLine="540"/>
        <w:jc w:val="both"/>
        <w:rPr>
          <w:sz w:val="24"/>
          <w:szCs w:val="24"/>
        </w:rPr>
      </w:pPr>
      <w:r w:rsidRPr="00B21DD4">
        <w:rPr>
          <w:sz w:val="24"/>
          <w:szCs w:val="24"/>
        </w:rPr>
        <w:t xml:space="preserve">2.21.2. 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89" w:tooltip="&quot;Градостроительный кодекс Российской Федерации&quot; от 29.12.2004 N 190-ФЗ (ред. от 31.07.2025) {КонсультантПлюс}" w:history="1">
        <w:r w:rsidRPr="00B21DD4">
          <w:rPr>
            <w:rStyle w:val="a3"/>
            <w:sz w:val="24"/>
            <w:szCs w:val="24"/>
          </w:rPr>
          <w:t>кодексом</w:t>
        </w:r>
      </w:hyperlink>
      <w:r w:rsidRPr="00B21DD4">
        <w:rPr>
          <w:sz w:val="24"/>
          <w:szCs w:val="24"/>
        </w:rPr>
        <w:t xml:space="preserve"> Российской Федерации выдано разрешение на строительство:</w:t>
      </w:r>
      <w:bookmarkStart w:id="44" w:name="P256"/>
      <w:bookmarkEnd w:id="44"/>
    </w:p>
    <w:p w:rsidR="00B21DD4" w:rsidRPr="00B21DD4" w:rsidRDefault="009F7620" w:rsidP="00B21DD4">
      <w:pPr>
        <w:pStyle w:val="ConsPlusNormal0"/>
        <w:ind w:firstLine="540"/>
        <w:jc w:val="both"/>
        <w:rPr>
          <w:sz w:val="24"/>
          <w:szCs w:val="24"/>
        </w:rPr>
      </w:pPr>
      <w:proofErr w:type="gramStart"/>
      <w:r w:rsidRPr="00B21DD4">
        <w:rPr>
          <w:sz w:val="24"/>
          <w:szCs w:val="24"/>
        </w:rPr>
        <w:t xml:space="preserve">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90" w:tooltip="&quot;Градостроительный кодекс Российской Федерации&quot; от 29.12.2004 N 190-ФЗ (ред. от 31.07.2025) {КонсультантПлюс}" w:history="1">
        <w:r w:rsidRPr="00B21DD4">
          <w:rPr>
            <w:rStyle w:val="a3"/>
            <w:sz w:val="24"/>
            <w:szCs w:val="24"/>
          </w:rPr>
          <w:t>кодексом</w:t>
        </w:r>
      </w:hyperlink>
      <w:r w:rsidRPr="00B21DD4">
        <w:rPr>
          <w:sz w:val="24"/>
          <w:szCs w:val="24"/>
        </w:rPr>
        <w:t xml:space="preserve">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bookmarkStart w:id="45" w:name="P257"/>
      <w:bookmarkEnd w:id="45"/>
      <w:r w:rsidR="00B21DD4" w:rsidRPr="00B21DD4">
        <w:rPr>
          <w:sz w:val="24"/>
          <w:szCs w:val="24"/>
        </w:rPr>
        <w:t>;</w:t>
      </w:r>
      <w:proofErr w:type="gramEnd"/>
    </w:p>
    <w:p w:rsidR="00B21DD4" w:rsidRPr="00B21DD4" w:rsidRDefault="009F7620" w:rsidP="00B21DD4">
      <w:pPr>
        <w:pStyle w:val="ConsPlusNormal0"/>
        <w:ind w:firstLine="540"/>
        <w:jc w:val="both"/>
        <w:rPr>
          <w:sz w:val="24"/>
          <w:szCs w:val="24"/>
        </w:rPr>
      </w:pPr>
      <w:r w:rsidRPr="00B21DD4">
        <w:rPr>
          <w:sz w:val="24"/>
          <w:szCs w:val="24"/>
        </w:rPr>
        <w:t xml:space="preserve">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91" w:tooltip="&quot;Градостроительный кодекс Российской Федерации&quot; от 29.12.2004 N 190-ФЗ (ред. от 31.07.2025) {КонсультантПлюс}" w:history="1">
        <w:r w:rsidRPr="00B21DD4">
          <w:rPr>
            <w:rStyle w:val="a3"/>
            <w:sz w:val="24"/>
            <w:szCs w:val="24"/>
          </w:rPr>
          <w:t>кодексом</w:t>
        </w:r>
      </w:hyperlink>
      <w:r w:rsidRPr="00B21DD4">
        <w:rPr>
          <w:sz w:val="24"/>
          <w:szCs w:val="24"/>
        </w:rPr>
        <w:t xml:space="preserve"> Российской Федерации выдано разрешение на строительство;</w:t>
      </w:r>
    </w:p>
    <w:p w:rsidR="00B21DD4" w:rsidRPr="00B21DD4" w:rsidRDefault="009F7620" w:rsidP="00B21DD4">
      <w:pPr>
        <w:pStyle w:val="ConsPlusNormal0"/>
        <w:ind w:firstLine="540"/>
        <w:jc w:val="both"/>
        <w:rPr>
          <w:sz w:val="24"/>
          <w:szCs w:val="24"/>
        </w:rPr>
      </w:pPr>
      <w:r w:rsidRPr="00B21DD4">
        <w:rPr>
          <w:sz w:val="24"/>
          <w:szCs w:val="24"/>
        </w:rPr>
        <w:t xml:space="preserve">2.21.3. 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92" w:tooltip="&quot;Градостроительный кодекс Российской Федерации&quot; от 29.12.2004 N 190-ФЗ (ред. от 31.07.2025) {КонсультантПлюс}" w:history="1">
        <w:r w:rsidRPr="00B21DD4">
          <w:rPr>
            <w:rStyle w:val="a3"/>
            <w:sz w:val="24"/>
            <w:szCs w:val="24"/>
          </w:rPr>
          <w:t>кодексом</w:t>
        </w:r>
      </w:hyperlink>
      <w:r w:rsidRPr="00B21DD4">
        <w:rPr>
          <w:sz w:val="24"/>
          <w:szCs w:val="24"/>
        </w:rPr>
        <w:t xml:space="preserve"> Российской Федерации выдано разрешение на строительство:</w:t>
      </w:r>
      <w:bookmarkStart w:id="46" w:name="P259"/>
      <w:bookmarkEnd w:id="46"/>
    </w:p>
    <w:p w:rsidR="00B21DD4" w:rsidRPr="00B21DD4" w:rsidRDefault="009F7620" w:rsidP="00B21DD4">
      <w:pPr>
        <w:pStyle w:val="ConsPlusNormal0"/>
        <w:ind w:firstLine="540"/>
        <w:jc w:val="both"/>
        <w:rPr>
          <w:sz w:val="24"/>
          <w:szCs w:val="24"/>
        </w:rPr>
      </w:pPr>
      <w:r w:rsidRPr="00B21DD4">
        <w:rPr>
          <w:sz w:val="24"/>
          <w:szCs w:val="24"/>
        </w:rPr>
        <w:t>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bookmarkStart w:id="47" w:name="P260"/>
      <w:bookmarkEnd w:id="47"/>
    </w:p>
    <w:p w:rsidR="00B21DD4" w:rsidRPr="00B21DD4" w:rsidRDefault="009F7620" w:rsidP="00B21DD4">
      <w:pPr>
        <w:pStyle w:val="ConsPlusNormal0"/>
        <w:ind w:firstLine="540"/>
        <w:jc w:val="both"/>
        <w:rPr>
          <w:sz w:val="24"/>
          <w:szCs w:val="24"/>
        </w:rPr>
      </w:pPr>
      <w:r w:rsidRPr="00B21DD4">
        <w:rPr>
          <w:sz w:val="24"/>
          <w:szCs w:val="24"/>
        </w:rPr>
        <w:t xml:space="preserve">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93" w:tooltip="&quot;Градостроительный кодекс Российской Федерации&quot; от 29.12.2004 N 190-ФЗ (ред. от 31.07.2025) {КонсультантПлюс}" w:history="1">
        <w:r w:rsidRPr="00B21DD4">
          <w:rPr>
            <w:rStyle w:val="a3"/>
            <w:sz w:val="24"/>
            <w:szCs w:val="24"/>
          </w:rPr>
          <w:t>кодексом</w:t>
        </w:r>
      </w:hyperlink>
      <w:r w:rsidRPr="00B21DD4">
        <w:rPr>
          <w:sz w:val="24"/>
          <w:szCs w:val="24"/>
        </w:rPr>
        <w:t xml:space="preserve"> Российской Федерации выдано разрешение на строительство;</w:t>
      </w:r>
      <w:bookmarkStart w:id="48" w:name="P261"/>
      <w:bookmarkEnd w:id="48"/>
    </w:p>
    <w:p w:rsidR="00B21DD4" w:rsidRPr="00B21DD4" w:rsidRDefault="009F7620" w:rsidP="00B21DD4">
      <w:pPr>
        <w:pStyle w:val="ConsPlusNormal0"/>
        <w:ind w:firstLine="540"/>
        <w:jc w:val="both"/>
        <w:rPr>
          <w:sz w:val="24"/>
          <w:szCs w:val="24"/>
        </w:rPr>
      </w:pPr>
      <w:proofErr w:type="gramStart"/>
      <w:r w:rsidRPr="00B21DD4">
        <w:rPr>
          <w:sz w:val="24"/>
          <w:szCs w:val="24"/>
        </w:rPr>
        <w:t xml:space="preserve">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94" w:tooltip="&quot;Градостроительный кодекс Российской Федерации&quot; от 29.12.2004 N 190-ФЗ (ред. от 31.07.2025) {КонсультантПлюс}" w:history="1">
        <w:r w:rsidRPr="00B21DD4">
          <w:rPr>
            <w:rStyle w:val="a3"/>
            <w:sz w:val="24"/>
            <w:szCs w:val="24"/>
          </w:rPr>
          <w:t>кодексом</w:t>
        </w:r>
      </w:hyperlink>
      <w:r w:rsidRPr="00B21DD4">
        <w:rPr>
          <w:sz w:val="24"/>
          <w:szCs w:val="24"/>
        </w:rPr>
        <w:t xml:space="preserve"> Российской Федерации выдано разрешение на строительство;</w:t>
      </w:r>
      <w:bookmarkStart w:id="49" w:name="P262"/>
      <w:bookmarkEnd w:id="49"/>
      <w:proofErr w:type="gramEnd"/>
    </w:p>
    <w:p w:rsidR="00B21DD4" w:rsidRPr="00B21DD4" w:rsidRDefault="009F7620" w:rsidP="00B21DD4">
      <w:pPr>
        <w:pStyle w:val="ConsPlusNormal0"/>
        <w:ind w:firstLine="540"/>
        <w:jc w:val="both"/>
        <w:rPr>
          <w:sz w:val="24"/>
          <w:szCs w:val="24"/>
        </w:rPr>
      </w:pPr>
      <w:r w:rsidRPr="00B21DD4">
        <w:rPr>
          <w:sz w:val="24"/>
          <w:szCs w:val="24"/>
        </w:rPr>
        <w:t xml:space="preserve">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95" w:tooltip="&quot;Градостроительный кодекс Российской Федерации&quot; от 29.12.2004 N 190-ФЗ (ред. от 31.07.2025) {КонсультантПлюс}" w:history="1">
        <w:r w:rsidRPr="00B21DD4">
          <w:rPr>
            <w:rStyle w:val="a3"/>
            <w:sz w:val="24"/>
            <w:szCs w:val="24"/>
          </w:rPr>
          <w:t>кодексом</w:t>
        </w:r>
      </w:hyperlink>
      <w:r w:rsidRPr="00B21DD4">
        <w:rPr>
          <w:sz w:val="24"/>
          <w:szCs w:val="24"/>
        </w:rPr>
        <w:t xml:space="preserve"> Российской Федерации выдано разрешение на строительство, выдан </w:t>
      </w:r>
      <w:proofErr w:type="gramStart"/>
      <w:r w:rsidRPr="00B21DD4">
        <w:rPr>
          <w:sz w:val="24"/>
          <w:szCs w:val="24"/>
        </w:rPr>
        <w:t>ранее</w:t>
      </w:r>
      <w:proofErr w:type="gramEnd"/>
      <w:r w:rsidRPr="00B21DD4">
        <w:rPr>
          <w:sz w:val="24"/>
          <w:szCs w:val="24"/>
        </w:rPr>
        <w:t xml:space="preserve">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bookmarkStart w:id="50" w:name="P263"/>
      <w:bookmarkEnd w:id="50"/>
    </w:p>
    <w:p w:rsidR="00B21DD4" w:rsidRPr="00B21DD4" w:rsidRDefault="009F7620" w:rsidP="00B21DD4">
      <w:pPr>
        <w:pStyle w:val="ConsPlusNormal0"/>
        <w:ind w:firstLine="540"/>
        <w:jc w:val="both"/>
        <w:rPr>
          <w:sz w:val="24"/>
          <w:szCs w:val="24"/>
        </w:rPr>
      </w:pPr>
      <w:proofErr w:type="gramStart"/>
      <w:r w:rsidRPr="00B21DD4">
        <w:rPr>
          <w:sz w:val="24"/>
          <w:szCs w:val="24"/>
        </w:rPr>
        <w:t xml:space="preserve">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96" w:tooltip="&quot;Градостроительный кодекс Российской Федерации&quot; от 29.12.2004 N 190-ФЗ (ред. от 31.07.2025) {КонсультантПлюс}" w:history="1">
        <w:r w:rsidRPr="00B21DD4">
          <w:rPr>
            <w:rStyle w:val="a3"/>
            <w:sz w:val="24"/>
            <w:szCs w:val="24"/>
          </w:rPr>
          <w:t>кодексом</w:t>
        </w:r>
      </w:hyperlink>
      <w:r w:rsidRPr="00B21DD4">
        <w:rPr>
          <w:sz w:val="24"/>
          <w:szCs w:val="24"/>
        </w:rPr>
        <w:t xml:space="preserve"> Российской</w:t>
      </w:r>
      <w:proofErr w:type="gramEnd"/>
      <w:r w:rsidRPr="00B21DD4">
        <w:rPr>
          <w:sz w:val="24"/>
          <w:szCs w:val="24"/>
        </w:rPr>
        <w:t xml:space="preserve"> Федерации выдано разрешение на строительство;</w:t>
      </w:r>
    </w:p>
    <w:p w:rsidR="00B21DD4" w:rsidRPr="00B21DD4" w:rsidRDefault="009F7620" w:rsidP="00B21DD4">
      <w:pPr>
        <w:pStyle w:val="ConsPlusNormal0"/>
        <w:ind w:firstLine="540"/>
        <w:jc w:val="both"/>
        <w:rPr>
          <w:sz w:val="24"/>
          <w:szCs w:val="24"/>
        </w:rPr>
      </w:pPr>
      <w:r w:rsidRPr="00B21DD4">
        <w:rPr>
          <w:sz w:val="24"/>
          <w:szCs w:val="24"/>
        </w:rPr>
        <w:t>2.21.4. в случае представления уведомления о переходе права пользования недрами:</w:t>
      </w:r>
      <w:bookmarkStart w:id="51" w:name="P265"/>
      <w:bookmarkEnd w:id="51"/>
    </w:p>
    <w:p w:rsidR="00B21DD4" w:rsidRPr="00B21DD4" w:rsidRDefault="009F7620" w:rsidP="00B21DD4">
      <w:pPr>
        <w:pStyle w:val="ConsPlusNormal0"/>
        <w:ind w:firstLine="540"/>
        <w:jc w:val="both"/>
        <w:rPr>
          <w:sz w:val="24"/>
          <w:szCs w:val="24"/>
        </w:rPr>
      </w:pPr>
      <w:r w:rsidRPr="00B21DD4">
        <w:rPr>
          <w:sz w:val="24"/>
          <w:szCs w:val="24"/>
        </w:rPr>
        <w:lastRenderedPageBreak/>
        <w:t>а)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bookmarkStart w:id="52" w:name="P266"/>
      <w:bookmarkEnd w:id="52"/>
    </w:p>
    <w:p w:rsidR="00B21DD4" w:rsidRPr="00B21DD4" w:rsidRDefault="009F7620" w:rsidP="00B21DD4">
      <w:pPr>
        <w:pStyle w:val="ConsPlusNormal0"/>
        <w:ind w:firstLine="540"/>
        <w:jc w:val="both"/>
        <w:rPr>
          <w:sz w:val="24"/>
          <w:szCs w:val="24"/>
        </w:rPr>
      </w:pPr>
      <w:r w:rsidRPr="00B21DD4">
        <w:rPr>
          <w:sz w:val="24"/>
          <w:szCs w:val="24"/>
        </w:rPr>
        <w:t>б) недостоверность сведений, указанных в уведомлении о переходе права пользования недрами;</w:t>
      </w:r>
    </w:p>
    <w:p w:rsidR="00B21DD4" w:rsidRPr="00B21DD4" w:rsidRDefault="009F7620" w:rsidP="00B21DD4">
      <w:pPr>
        <w:pStyle w:val="ConsPlusNormal0"/>
        <w:ind w:firstLine="540"/>
        <w:jc w:val="both"/>
        <w:rPr>
          <w:sz w:val="24"/>
          <w:szCs w:val="24"/>
        </w:rPr>
      </w:pPr>
      <w:r w:rsidRPr="00B21DD4">
        <w:rPr>
          <w:sz w:val="24"/>
          <w:szCs w:val="24"/>
        </w:rPr>
        <w:t>2.21.5. в случае представления заявителем уведомления о переходе прав на земельный участок:</w:t>
      </w:r>
      <w:bookmarkStart w:id="53" w:name="P268"/>
      <w:bookmarkEnd w:id="53"/>
    </w:p>
    <w:p w:rsidR="00B21DD4" w:rsidRPr="00B21DD4" w:rsidRDefault="009F7620" w:rsidP="00B21DD4">
      <w:pPr>
        <w:pStyle w:val="ConsPlusNormal0"/>
        <w:ind w:firstLine="540"/>
        <w:jc w:val="both"/>
        <w:rPr>
          <w:sz w:val="24"/>
          <w:szCs w:val="24"/>
        </w:rPr>
      </w:pPr>
      <w:r w:rsidRPr="00B21DD4">
        <w:rPr>
          <w:sz w:val="24"/>
          <w:szCs w:val="24"/>
        </w:rPr>
        <w:t>а) отсутствие в уведомлении о переходе прав на земельный участок реквизитов правоустанавливающих документов на такой земельный участок;</w:t>
      </w:r>
      <w:bookmarkStart w:id="54" w:name="P269"/>
      <w:bookmarkEnd w:id="54"/>
    </w:p>
    <w:p w:rsidR="009F7620" w:rsidRPr="00B21DD4" w:rsidRDefault="009F7620" w:rsidP="00B21DD4">
      <w:pPr>
        <w:pStyle w:val="ConsPlusNormal0"/>
        <w:ind w:firstLine="540"/>
        <w:jc w:val="both"/>
        <w:rPr>
          <w:sz w:val="24"/>
          <w:szCs w:val="24"/>
        </w:rPr>
      </w:pPr>
      <w:r w:rsidRPr="00B21DD4">
        <w:rPr>
          <w:sz w:val="24"/>
          <w:szCs w:val="24"/>
        </w:rPr>
        <w:t>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rsidR="00B21DD4" w:rsidRPr="00B21DD4" w:rsidRDefault="009F7620" w:rsidP="00B21DD4">
      <w:pPr>
        <w:pStyle w:val="ConsPlusNormal0"/>
        <w:ind w:firstLine="540"/>
        <w:jc w:val="both"/>
        <w:rPr>
          <w:sz w:val="24"/>
          <w:szCs w:val="24"/>
        </w:rPr>
      </w:pPr>
      <w:bookmarkStart w:id="55" w:name="P270"/>
      <w:bookmarkEnd w:id="55"/>
      <w:r w:rsidRPr="00B21DD4">
        <w:rPr>
          <w:sz w:val="24"/>
          <w:szCs w:val="24"/>
        </w:rPr>
        <w:t xml:space="preserve">в) недостоверность сведений, указанных в уведомлении о переходе прав на земельный участок, в отношении которого в соответствии с Градостроительным </w:t>
      </w:r>
      <w:hyperlink r:id="rId97" w:tooltip="&quot;Градостроительный кодекс Российской Федерации&quot; от 29.12.2004 N 190-ФЗ (ред. от 31.07.2025) {КонсультантПлюс}" w:history="1">
        <w:r w:rsidRPr="00B21DD4">
          <w:rPr>
            <w:rStyle w:val="a3"/>
            <w:sz w:val="24"/>
            <w:szCs w:val="24"/>
          </w:rPr>
          <w:t>кодексом</w:t>
        </w:r>
      </w:hyperlink>
      <w:r w:rsidRPr="00B21DD4">
        <w:rPr>
          <w:sz w:val="24"/>
          <w:szCs w:val="24"/>
        </w:rPr>
        <w:t xml:space="preserve"> Российской Федерации выда</w:t>
      </w:r>
      <w:r w:rsidR="00B21DD4" w:rsidRPr="00B21DD4">
        <w:rPr>
          <w:sz w:val="24"/>
          <w:szCs w:val="24"/>
        </w:rPr>
        <w:t>но разрешение на строительство;</w:t>
      </w:r>
    </w:p>
    <w:p w:rsidR="009F7620" w:rsidRPr="00B21DD4" w:rsidRDefault="009F7620" w:rsidP="00B21DD4">
      <w:pPr>
        <w:pStyle w:val="ConsPlusNormal0"/>
        <w:ind w:firstLine="540"/>
        <w:jc w:val="both"/>
        <w:rPr>
          <w:sz w:val="24"/>
          <w:szCs w:val="24"/>
        </w:rPr>
      </w:pPr>
      <w:r w:rsidRPr="00B21DD4">
        <w:rPr>
          <w:sz w:val="24"/>
          <w:szCs w:val="24"/>
        </w:rPr>
        <w:t>2.21.6. в случае представления заявления о внесении изменений в связи с необходимостью продления срока действия разрешения на строительство:</w:t>
      </w:r>
    </w:p>
    <w:p w:rsidR="00B21DD4" w:rsidRPr="00B21DD4" w:rsidRDefault="009F7620" w:rsidP="00B21DD4">
      <w:pPr>
        <w:pStyle w:val="ConsPlusNormal0"/>
        <w:ind w:firstLine="540"/>
        <w:jc w:val="both"/>
        <w:rPr>
          <w:sz w:val="24"/>
          <w:szCs w:val="24"/>
        </w:rPr>
      </w:pPr>
      <w:bookmarkStart w:id="56" w:name="P272"/>
      <w:bookmarkEnd w:id="56"/>
      <w:r w:rsidRPr="00B21DD4">
        <w:rPr>
          <w:sz w:val="24"/>
          <w:szCs w:val="24"/>
        </w:rPr>
        <w:t>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bookmarkStart w:id="57" w:name="P273"/>
      <w:bookmarkEnd w:id="57"/>
    </w:p>
    <w:p w:rsidR="00B21DD4" w:rsidRPr="00B21DD4" w:rsidRDefault="009F7620" w:rsidP="00B21DD4">
      <w:pPr>
        <w:pStyle w:val="ConsPlusNormal0"/>
        <w:ind w:firstLine="540"/>
        <w:jc w:val="both"/>
        <w:rPr>
          <w:sz w:val="24"/>
          <w:szCs w:val="24"/>
        </w:rPr>
      </w:pPr>
      <w:r w:rsidRPr="00B21DD4">
        <w:rPr>
          <w:sz w:val="24"/>
          <w:szCs w:val="24"/>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w:t>
      </w:r>
      <w:hyperlink r:id="rId98" w:tooltip="&quot;Градостроительный кодекс Российской Федерации&quot; от 29.12.2004 N 190-ФЗ (ред. от 31.07.2025) {КонсультантПлюс}" w:history="1">
        <w:r w:rsidRPr="00B21DD4">
          <w:rPr>
            <w:rStyle w:val="a3"/>
            <w:sz w:val="24"/>
            <w:szCs w:val="24"/>
          </w:rPr>
          <w:t>части 5 статьи 52</w:t>
        </w:r>
      </w:hyperlink>
      <w:r w:rsidRPr="00B21DD4">
        <w:rPr>
          <w:sz w:val="24"/>
          <w:szCs w:val="24"/>
        </w:rPr>
        <w:t xml:space="preserve"> Градостроительного кодекса Российской Федерации;</w:t>
      </w:r>
      <w:bookmarkStart w:id="58" w:name="P274"/>
      <w:bookmarkEnd w:id="58"/>
    </w:p>
    <w:p w:rsidR="00B21DD4" w:rsidRPr="00B21DD4" w:rsidRDefault="009F7620" w:rsidP="00B21DD4">
      <w:pPr>
        <w:pStyle w:val="ConsPlusNormal0"/>
        <w:ind w:firstLine="540"/>
        <w:jc w:val="both"/>
        <w:rPr>
          <w:sz w:val="24"/>
          <w:szCs w:val="24"/>
        </w:rPr>
      </w:pPr>
      <w:r w:rsidRPr="00B21DD4">
        <w:rPr>
          <w:sz w:val="24"/>
          <w:szCs w:val="24"/>
        </w:rPr>
        <w:t>в) подача заявления о внесении изменений менее чем за десять рабочих дней до истечения срока действия разрешения на строительство;</w:t>
      </w:r>
      <w:bookmarkStart w:id="59" w:name="P275"/>
      <w:bookmarkEnd w:id="59"/>
    </w:p>
    <w:p w:rsidR="00B21DD4" w:rsidRPr="00B21DD4" w:rsidRDefault="009F7620" w:rsidP="00B21DD4">
      <w:pPr>
        <w:pStyle w:val="ConsPlusNormal0"/>
        <w:ind w:firstLine="540"/>
        <w:jc w:val="both"/>
        <w:rPr>
          <w:sz w:val="24"/>
          <w:szCs w:val="24"/>
        </w:rPr>
      </w:pPr>
      <w:r w:rsidRPr="00B21DD4">
        <w:rPr>
          <w:sz w:val="24"/>
          <w:szCs w:val="24"/>
        </w:rPr>
        <w:t>2.21.7.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bookmarkStart w:id="60" w:name="P276"/>
      <w:bookmarkEnd w:id="60"/>
    </w:p>
    <w:p w:rsidR="00B21DD4" w:rsidRPr="00B21DD4" w:rsidRDefault="009F7620" w:rsidP="00B21DD4">
      <w:pPr>
        <w:pStyle w:val="ConsPlusNormal0"/>
        <w:ind w:firstLine="540"/>
        <w:jc w:val="both"/>
        <w:rPr>
          <w:sz w:val="24"/>
          <w:szCs w:val="24"/>
        </w:rPr>
      </w:pPr>
      <w:r w:rsidRPr="00B21DD4">
        <w:rPr>
          <w:sz w:val="24"/>
          <w:szCs w:val="24"/>
        </w:rPr>
        <w:t xml:space="preserve">а) отсутствие документов, предусмотренных </w:t>
      </w:r>
      <w:hyperlink r:id="rId99" w:anchor="P157" w:tooltip="2.8.1.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 w:history="1">
        <w:r w:rsidRPr="00B21DD4">
          <w:rPr>
            <w:rStyle w:val="a3"/>
            <w:sz w:val="24"/>
            <w:szCs w:val="24"/>
          </w:rPr>
          <w:t>пунктом 2.8.1</w:t>
        </w:r>
      </w:hyperlink>
      <w:r w:rsidRPr="00B21DD4">
        <w:rPr>
          <w:sz w:val="24"/>
          <w:szCs w:val="24"/>
        </w:rPr>
        <w:t xml:space="preserve"> настоящего Административного регламента;</w:t>
      </w:r>
      <w:bookmarkStart w:id="61" w:name="P277"/>
      <w:bookmarkEnd w:id="61"/>
    </w:p>
    <w:p w:rsidR="00B21DD4" w:rsidRPr="00B21DD4" w:rsidRDefault="009F7620" w:rsidP="00B21DD4">
      <w:pPr>
        <w:pStyle w:val="ConsPlusNormal0"/>
        <w:ind w:firstLine="540"/>
        <w:jc w:val="both"/>
        <w:rPr>
          <w:sz w:val="24"/>
          <w:szCs w:val="24"/>
        </w:rPr>
      </w:pPr>
      <w:r w:rsidRPr="00B21DD4">
        <w:rPr>
          <w:sz w:val="24"/>
          <w:szCs w:val="24"/>
        </w:rPr>
        <w:t>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bookmarkStart w:id="62" w:name="P278"/>
      <w:bookmarkEnd w:id="62"/>
    </w:p>
    <w:p w:rsidR="00B21DD4" w:rsidRPr="00B21DD4" w:rsidRDefault="009F7620" w:rsidP="00B21DD4">
      <w:pPr>
        <w:pStyle w:val="ConsPlusNormal0"/>
        <w:ind w:firstLine="540"/>
        <w:jc w:val="both"/>
        <w:rPr>
          <w:sz w:val="24"/>
          <w:szCs w:val="24"/>
        </w:rPr>
      </w:pPr>
      <w:r w:rsidRPr="00B21DD4">
        <w:rPr>
          <w:sz w:val="24"/>
          <w:szCs w:val="24"/>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bookmarkStart w:id="63" w:name="P279"/>
      <w:bookmarkEnd w:id="63"/>
    </w:p>
    <w:p w:rsidR="00B21DD4" w:rsidRPr="00B21DD4" w:rsidRDefault="009F7620" w:rsidP="00B21DD4">
      <w:pPr>
        <w:pStyle w:val="ConsPlusNormal0"/>
        <w:ind w:firstLine="540"/>
        <w:jc w:val="both"/>
        <w:rPr>
          <w:sz w:val="24"/>
          <w:szCs w:val="24"/>
        </w:rPr>
      </w:pPr>
      <w:r w:rsidRPr="00B21DD4">
        <w:rPr>
          <w:sz w:val="24"/>
          <w:szCs w:val="24"/>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bookmarkStart w:id="64" w:name="P280"/>
      <w:bookmarkEnd w:id="64"/>
    </w:p>
    <w:p w:rsidR="009F7620" w:rsidRPr="00B21DD4" w:rsidRDefault="009F7620" w:rsidP="00B21DD4">
      <w:pPr>
        <w:pStyle w:val="ConsPlusNormal0"/>
        <w:ind w:firstLine="540"/>
        <w:jc w:val="both"/>
        <w:rPr>
          <w:sz w:val="24"/>
          <w:szCs w:val="24"/>
        </w:rPr>
      </w:pPr>
      <w:r w:rsidRPr="00B21DD4">
        <w:rPr>
          <w:sz w:val="24"/>
          <w:szCs w:val="24"/>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rsidR="00B21DD4" w:rsidRPr="00B21DD4" w:rsidRDefault="009F7620" w:rsidP="00B21DD4">
      <w:pPr>
        <w:pStyle w:val="ConsPlusNormal0"/>
        <w:spacing w:before="240"/>
        <w:ind w:firstLine="540"/>
        <w:jc w:val="both"/>
        <w:rPr>
          <w:sz w:val="24"/>
          <w:szCs w:val="24"/>
        </w:rPr>
      </w:pPr>
      <w:bookmarkStart w:id="65" w:name="P281"/>
      <w:bookmarkEnd w:id="65"/>
      <w:r w:rsidRPr="00B21DD4">
        <w:rPr>
          <w:sz w:val="24"/>
          <w:szCs w:val="24"/>
        </w:rPr>
        <w:t>е) подача заявления о внесении изменений менее чем за десять рабочих дней до истечения срока действия разрешения на строительство.</w:t>
      </w:r>
      <w:bookmarkStart w:id="66" w:name="P282"/>
      <w:bookmarkEnd w:id="66"/>
    </w:p>
    <w:p w:rsidR="009F7620" w:rsidRPr="00B21DD4" w:rsidRDefault="009F7620" w:rsidP="00B21DD4">
      <w:pPr>
        <w:pStyle w:val="ConsPlusNormal0"/>
        <w:ind w:firstLine="540"/>
        <w:jc w:val="both"/>
        <w:rPr>
          <w:sz w:val="24"/>
          <w:szCs w:val="24"/>
        </w:rPr>
      </w:pPr>
      <w:r w:rsidRPr="00B21DD4">
        <w:rPr>
          <w:sz w:val="24"/>
          <w:szCs w:val="24"/>
        </w:rPr>
        <w:lastRenderedPageBreak/>
        <w:t xml:space="preserve">2.22. Результат предоставления муниципальной услуги, указанный в </w:t>
      </w:r>
      <w:hyperlink r:id="rId100" w:anchor="P237" w:tooltip="2.18. Результатом предоставления услуги является:" w:history="1">
        <w:r w:rsidRPr="00B21DD4">
          <w:rPr>
            <w:rStyle w:val="a3"/>
            <w:sz w:val="24"/>
            <w:szCs w:val="24"/>
          </w:rPr>
          <w:t>пункте 2.18</w:t>
        </w:r>
      </w:hyperlink>
      <w:r w:rsidRPr="00B21DD4">
        <w:rPr>
          <w:sz w:val="24"/>
          <w:szCs w:val="24"/>
        </w:rPr>
        <w:t xml:space="preserve"> настоящего Административного регламента:</w:t>
      </w:r>
    </w:p>
    <w:p w:rsidR="00B21DD4" w:rsidRPr="00B21DD4" w:rsidRDefault="009F7620" w:rsidP="00B21DD4">
      <w:pPr>
        <w:pStyle w:val="ConsPlusNormal0"/>
        <w:ind w:firstLine="540"/>
        <w:jc w:val="both"/>
        <w:rPr>
          <w:sz w:val="24"/>
          <w:szCs w:val="24"/>
        </w:rPr>
      </w:pPr>
      <w:r w:rsidRPr="00B21DD4">
        <w:rPr>
          <w:sz w:val="24"/>
          <w:szCs w:val="24"/>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единой информационной системе жилищного строительства в случае, если такой способ указан в заявлении о выдаче разрешения на строительство, заявлении о в</w:t>
      </w:r>
      <w:r w:rsidR="00B21DD4" w:rsidRPr="00B21DD4">
        <w:rPr>
          <w:sz w:val="24"/>
          <w:szCs w:val="24"/>
        </w:rPr>
        <w:t>несении изменений, уведомлении;</w:t>
      </w:r>
    </w:p>
    <w:p w:rsidR="00B21DD4" w:rsidRPr="00B21DD4" w:rsidRDefault="009F7620" w:rsidP="00B21DD4">
      <w:pPr>
        <w:pStyle w:val="ConsPlusNormal0"/>
        <w:ind w:firstLine="540"/>
        <w:jc w:val="both"/>
        <w:rPr>
          <w:sz w:val="24"/>
          <w:szCs w:val="24"/>
        </w:rPr>
      </w:pPr>
      <w:r w:rsidRPr="00B21DD4">
        <w:rPr>
          <w:sz w:val="24"/>
          <w:szCs w:val="24"/>
        </w:rPr>
        <w:t>выдается заявителю на бумажном носителе при личном обращении в уполномоченный орган, в том числе через многофункциональный центр, в организацию либо направляется заявителю посредством почтового отправления в соответствии с выбранным заявителем способом получения результата предоставления муниципальной услуги.</w:t>
      </w:r>
    </w:p>
    <w:p w:rsidR="00B21DD4" w:rsidRPr="00B21DD4" w:rsidRDefault="009F7620" w:rsidP="00B21DD4">
      <w:pPr>
        <w:pStyle w:val="ConsPlusNormal0"/>
        <w:ind w:firstLine="540"/>
        <w:jc w:val="both"/>
        <w:rPr>
          <w:sz w:val="24"/>
          <w:szCs w:val="24"/>
        </w:rPr>
      </w:pPr>
      <w:proofErr w:type="gramStart"/>
      <w:r w:rsidRPr="00B21DD4">
        <w:rPr>
          <w:sz w:val="24"/>
          <w:szCs w:val="24"/>
        </w:rPr>
        <w:t xml:space="preserve">Разрешение на строительство выдается уполномоченным в соответствии со </w:t>
      </w:r>
      <w:hyperlink r:id="rId101" w:tooltip="&quot;Градостроительный кодекс Российской Федерации&quot; от 29.12.2004 N 190-ФЗ (ред. от 31.07.2025) {КонсультантПлюс}" w:history="1">
        <w:r w:rsidRPr="00B21DD4">
          <w:rPr>
            <w:rStyle w:val="a3"/>
            <w:sz w:val="24"/>
            <w:szCs w:val="24"/>
          </w:rPr>
          <w:t>статьей 51</w:t>
        </w:r>
      </w:hyperlink>
      <w:r w:rsidRPr="00B21DD4">
        <w:rPr>
          <w:sz w:val="24"/>
          <w:szCs w:val="24"/>
        </w:rPr>
        <w:t xml:space="preserve"> Градостроительного кодекса Российской Федерации на выдачу разрешения на строительство федеральным органом исполнительной власти, организацией исключительно в электронной форме в случае, если документы на выдачу разрешения на строительство, указанные в </w:t>
      </w:r>
      <w:hyperlink r:id="rId102" w:tooltip="&quot;Градостроительный кодекс Российской Федерации&quot; от 29.12.2004 N 190-ФЗ (ред. от 31.07.2025) {КонсультантПлюс}" w:history="1">
        <w:r w:rsidRPr="00B21DD4">
          <w:rPr>
            <w:rStyle w:val="a3"/>
            <w:sz w:val="24"/>
            <w:szCs w:val="24"/>
          </w:rPr>
          <w:t>части 7 статьи 51</w:t>
        </w:r>
      </w:hyperlink>
      <w:r w:rsidRPr="00B21DD4">
        <w:rPr>
          <w:sz w:val="24"/>
          <w:szCs w:val="24"/>
        </w:rPr>
        <w:t xml:space="preserve"> Градостроительного кодекса Российской Федерации, направлены в электронной форме.</w:t>
      </w:r>
      <w:proofErr w:type="gramEnd"/>
    </w:p>
    <w:p w:rsidR="009F7620" w:rsidRPr="00335802" w:rsidRDefault="009F7620" w:rsidP="00B21DD4">
      <w:pPr>
        <w:pStyle w:val="ConsPlusNormal0"/>
        <w:ind w:firstLine="540"/>
        <w:jc w:val="both"/>
        <w:rPr>
          <w:sz w:val="24"/>
          <w:szCs w:val="24"/>
        </w:rPr>
      </w:pPr>
      <w:r w:rsidRPr="00B21DD4">
        <w:rPr>
          <w:sz w:val="24"/>
          <w:szCs w:val="24"/>
        </w:rPr>
        <w:t xml:space="preserve">Разрешение на строительство выдается уполномоченным в соответствии со </w:t>
      </w:r>
      <w:hyperlink r:id="rId103" w:tooltip="&quot;Градостроительный кодекс Российской Федерации&quot; от 29.12.2004 N 190-ФЗ (ред. от 31.07.2025) {КонсультантПлюс}" w:history="1">
        <w:r w:rsidRPr="00B21DD4">
          <w:rPr>
            <w:rStyle w:val="a3"/>
            <w:sz w:val="24"/>
            <w:szCs w:val="24"/>
          </w:rPr>
          <w:t>статьей 51</w:t>
        </w:r>
      </w:hyperlink>
      <w:r w:rsidRPr="00B21DD4">
        <w:rPr>
          <w:sz w:val="24"/>
          <w:szCs w:val="24"/>
        </w:rPr>
        <w:t xml:space="preserve"> Градостроительного кодекса Российской Федерации на выдачу разрешения на строительство органом исполнительной власти субъекта Российской Федерации, органом местного </w:t>
      </w:r>
      <w:r w:rsidRPr="00335802">
        <w:rPr>
          <w:sz w:val="24"/>
          <w:szCs w:val="24"/>
        </w:rPr>
        <w:t>самоуправления исключительно в электронной форме в случаях, установленных нормативным правовым актом субъекта Российской Федерации.</w:t>
      </w:r>
    </w:p>
    <w:p w:rsidR="009F7620" w:rsidRPr="00335802" w:rsidRDefault="009F7620" w:rsidP="009F7620">
      <w:pPr>
        <w:pStyle w:val="ConsPlusNormal0"/>
        <w:jc w:val="both"/>
        <w:rPr>
          <w:sz w:val="24"/>
          <w:szCs w:val="24"/>
        </w:rPr>
      </w:pPr>
    </w:p>
    <w:p w:rsidR="009F7620" w:rsidRPr="00335802" w:rsidRDefault="009F7620" w:rsidP="009F7620">
      <w:pPr>
        <w:pStyle w:val="ConsPlusTitle"/>
        <w:jc w:val="center"/>
        <w:outlineLvl w:val="2"/>
        <w:rPr>
          <w:rFonts w:ascii="Times New Roman" w:hAnsi="Times New Roman" w:cs="Times New Roman"/>
          <w:sz w:val="24"/>
          <w:szCs w:val="24"/>
        </w:rPr>
      </w:pPr>
      <w:r w:rsidRPr="00335802">
        <w:rPr>
          <w:rFonts w:ascii="Times New Roman" w:hAnsi="Times New Roman" w:cs="Times New Roman"/>
          <w:sz w:val="24"/>
          <w:szCs w:val="24"/>
        </w:rPr>
        <w:t>Размер платы, взимаемой с заявителя при предоставлении</w:t>
      </w:r>
    </w:p>
    <w:p w:rsidR="009F7620" w:rsidRPr="00335802" w:rsidRDefault="009F7620" w:rsidP="009F7620">
      <w:pPr>
        <w:pStyle w:val="ConsPlusTitle"/>
        <w:jc w:val="center"/>
        <w:rPr>
          <w:rFonts w:ascii="Times New Roman" w:hAnsi="Times New Roman" w:cs="Times New Roman"/>
          <w:sz w:val="24"/>
          <w:szCs w:val="24"/>
        </w:rPr>
      </w:pPr>
      <w:r w:rsidRPr="00335802">
        <w:rPr>
          <w:rFonts w:ascii="Times New Roman" w:hAnsi="Times New Roman" w:cs="Times New Roman"/>
          <w:sz w:val="24"/>
          <w:szCs w:val="24"/>
        </w:rPr>
        <w:t>муниципальной услуги, и способы ее взимания</w:t>
      </w:r>
    </w:p>
    <w:p w:rsidR="009F7620" w:rsidRPr="00335802" w:rsidRDefault="009F7620" w:rsidP="009F7620">
      <w:pPr>
        <w:pStyle w:val="ConsPlusNormal0"/>
        <w:jc w:val="both"/>
        <w:rPr>
          <w:sz w:val="24"/>
          <w:szCs w:val="24"/>
        </w:rPr>
      </w:pPr>
    </w:p>
    <w:p w:rsidR="009F7620" w:rsidRPr="00335802" w:rsidRDefault="009F7620" w:rsidP="009F7620">
      <w:pPr>
        <w:pStyle w:val="ConsPlusNormal0"/>
        <w:ind w:firstLine="540"/>
        <w:jc w:val="both"/>
        <w:rPr>
          <w:sz w:val="24"/>
          <w:szCs w:val="24"/>
        </w:rPr>
      </w:pPr>
      <w:bookmarkStart w:id="67" w:name="P291"/>
      <w:bookmarkEnd w:id="67"/>
      <w:r w:rsidRPr="00335802">
        <w:rPr>
          <w:sz w:val="24"/>
          <w:szCs w:val="24"/>
        </w:rPr>
        <w:t>2.23. Предоставление муниципальной услуги осуществляется без взимания платы.</w:t>
      </w:r>
    </w:p>
    <w:p w:rsidR="009F7620" w:rsidRPr="00335802" w:rsidRDefault="009F7620" w:rsidP="009F7620">
      <w:pPr>
        <w:pStyle w:val="ConsPlusNormal0"/>
        <w:jc w:val="both"/>
        <w:rPr>
          <w:sz w:val="24"/>
          <w:szCs w:val="24"/>
        </w:rPr>
      </w:pPr>
    </w:p>
    <w:p w:rsidR="009F7620" w:rsidRPr="00335802" w:rsidRDefault="009F7620" w:rsidP="009F7620">
      <w:pPr>
        <w:pStyle w:val="ConsPlusTitle"/>
        <w:jc w:val="center"/>
        <w:outlineLvl w:val="2"/>
        <w:rPr>
          <w:rFonts w:ascii="Times New Roman" w:hAnsi="Times New Roman" w:cs="Times New Roman"/>
          <w:sz w:val="24"/>
          <w:szCs w:val="24"/>
        </w:rPr>
      </w:pPr>
      <w:r w:rsidRPr="00335802">
        <w:rPr>
          <w:rFonts w:ascii="Times New Roman" w:hAnsi="Times New Roman" w:cs="Times New Roman"/>
          <w:sz w:val="24"/>
          <w:szCs w:val="24"/>
        </w:rPr>
        <w:t>Иные требования к предоставлению муниципальной услуги</w:t>
      </w:r>
    </w:p>
    <w:p w:rsidR="009F7620" w:rsidRPr="00335802" w:rsidRDefault="009F7620" w:rsidP="009F7620">
      <w:pPr>
        <w:pStyle w:val="ConsPlusNormal0"/>
        <w:jc w:val="both"/>
        <w:rPr>
          <w:sz w:val="24"/>
          <w:szCs w:val="24"/>
        </w:rPr>
      </w:pPr>
    </w:p>
    <w:p w:rsidR="00B21DD4" w:rsidRPr="00335802" w:rsidRDefault="009F7620" w:rsidP="00B21DD4">
      <w:pPr>
        <w:pStyle w:val="ConsPlusNormal0"/>
        <w:ind w:firstLine="540"/>
        <w:jc w:val="both"/>
        <w:rPr>
          <w:sz w:val="24"/>
          <w:szCs w:val="24"/>
        </w:rPr>
      </w:pPr>
      <w:r w:rsidRPr="00335802">
        <w:rPr>
          <w:sz w:val="24"/>
          <w:szCs w:val="24"/>
        </w:rPr>
        <w:t xml:space="preserve">2.24. </w:t>
      </w:r>
      <w:proofErr w:type="gramStart"/>
      <w:r w:rsidRPr="00335802">
        <w:rPr>
          <w:sz w:val="24"/>
          <w:szCs w:val="24"/>
        </w:rPr>
        <w:t>Сведения о ходе рассмотрения заявления о выдаче разрешения на строительство, заявления о внесении изменений, уведомления, представленных посредством Единого портала, регионального портала, единой информационной системы жилищного строительства, доводятся до заявителя путем уведомления об изменении статуса заявления, уведомления в личном кабинете заявителя на Едином портале, региональном портале, в единой информационной с</w:t>
      </w:r>
      <w:r w:rsidR="00B21DD4" w:rsidRPr="00335802">
        <w:rPr>
          <w:sz w:val="24"/>
          <w:szCs w:val="24"/>
        </w:rPr>
        <w:t>истеме жилищного строительства.</w:t>
      </w:r>
      <w:proofErr w:type="gramEnd"/>
    </w:p>
    <w:p w:rsidR="009F7620" w:rsidRPr="00335802" w:rsidRDefault="009F7620" w:rsidP="00B21DD4">
      <w:pPr>
        <w:pStyle w:val="ConsPlusNormal0"/>
        <w:ind w:firstLine="540"/>
        <w:jc w:val="both"/>
        <w:rPr>
          <w:sz w:val="24"/>
          <w:szCs w:val="24"/>
        </w:rPr>
      </w:pPr>
      <w:proofErr w:type="gramStart"/>
      <w:r w:rsidRPr="00335802">
        <w:rPr>
          <w:sz w:val="24"/>
          <w:szCs w:val="24"/>
        </w:rPr>
        <w:t xml:space="preserve">Сведения о ходе рассмотрения заявления о выдаче разрешения на строительство, заявления о внесении изменений, уведомления, представленных способами, указанными в </w:t>
      </w:r>
      <w:hyperlink r:id="rId104" w:anchor="P89" w:tooltip="б) на бумажном носителе посредством личного обращения в уполномоченный орган либо посредством почтового отправления с уведомлением о вручении;" w:history="1">
        <w:r w:rsidRPr="00335802">
          <w:rPr>
            <w:rStyle w:val="a3"/>
            <w:sz w:val="24"/>
            <w:szCs w:val="24"/>
          </w:rPr>
          <w:t>подпунктах "б"</w:t>
        </w:r>
      </w:hyperlink>
      <w:r w:rsidRPr="00335802">
        <w:rPr>
          <w:sz w:val="24"/>
          <w:szCs w:val="24"/>
        </w:rPr>
        <w:t xml:space="preserve">, </w:t>
      </w:r>
      <w:hyperlink r:id="rId105" w:anchor="P90" w:tooltip="в) на бумажном носителе посредством обращения в уполномоченный орган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 w:history="1">
        <w:r w:rsidRPr="00335802">
          <w:rPr>
            <w:rStyle w:val="a3"/>
            <w:sz w:val="24"/>
            <w:szCs w:val="24"/>
          </w:rPr>
          <w:t>"в" пункта 2.3</w:t>
        </w:r>
      </w:hyperlink>
      <w:r w:rsidRPr="00335802">
        <w:rPr>
          <w:sz w:val="24"/>
          <w:szCs w:val="24"/>
        </w:rPr>
        <w:t xml:space="preserve">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либо письменного запроса, составляемого в произвольной форме, без взимания платы.</w:t>
      </w:r>
      <w:proofErr w:type="gramEnd"/>
      <w:r w:rsidRPr="00335802">
        <w:rPr>
          <w:sz w:val="24"/>
          <w:szCs w:val="24"/>
        </w:rPr>
        <w:t xml:space="preserve"> Письменный запрос может быть подан:</w:t>
      </w:r>
    </w:p>
    <w:p w:rsidR="003D0F58" w:rsidRPr="00335802" w:rsidRDefault="009F7620" w:rsidP="003D0F58">
      <w:pPr>
        <w:pStyle w:val="ConsPlusNormal0"/>
        <w:ind w:firstLine="540"/>
        <w:jc w:val="both"/>
        <w:rPr>
          <w:sz w:val="24"/>
          <w:szCs w:val="24"/>
        </w:rPr>
      </w:pPr>
      <w:r w:rsidRPr="00335802">
        <w:rPr>
          <w:sz w:val="24"/>
          <w:szCs w:val="24"/>
        </w:rPr>
        <w:t>а) на бумажном носителе посредством личного обращения в уполномоченный орган, в том числе через многофункциональный центр, в организацию либо посредством почтового отправления с объявленной ценностью при его пересылке, описью влож</w:t>
      </w:r>
      <w:r w:rsidR="003D0F58" w:rsidRPr="00335802">
        <w:rPr>
          <w:sz w:val="24"/>
          <w:szCs w:val="24"/>
        </w:rPr>
        <w:t>ения и уведомлением о вручении;</w:t>
      </w:r>
    </w:p>
    <w:p w:rsidR="009F7620" w:rsidRPr="00335802" w:rsidRDefault="009F7620" w:rsidP="003D0F58">
      <w:pPr>
        <w:pStyle w:val="ConsPlusNormal0"/>
        <w:ind w:firstLine="540"/>
        <w:jc w:val="both"/>
        <w:rPr>
          <w:sz w:val="24"/>
          <w:szCs w:val="24"/>
        </w:rPr>
      </w:pPr>
      <w:r w:rsidRPr="00335802">
        <w:rPr>
          <w:sz w:val="24"/>
          <w:szCs w:val="24"/>
        </w:rPr>
        <w:t>б) в электронной форме посредством электронной почты.</w:t>
      </w:r>
    </w:p>
    <w:p w:rsidR="003D0F58" w:rsidRPr="00335802" w:rsidRDefault="009F7620" w:rsidP="003D0F58">
      <w:pPr>
        <w:pStyle w:val="ConsPlusNormal0"/>
        <w:ind w:firstLine="540"/>
        <w:jc w:val="both"/>
        <w:rPr>
          <w:sz w:val="24"/>
          <w:szCs w:val="24"/>
        </w:rPr>
      </w:pPr>
      <w:proofErr w:type="gramStart"/>
      <w:r w:rsidRPr="00335802">
        <w:rPr>
          <w:sz w:val="24"/>
          <w:szCs w:val="24"/>
        </w:rPr>
        <w:t xml:space="preserve">На основании запроса сведения о ходе рассмотрения заявления о выдаче разрешения на строительство, заявления о внесении изменений, уведомления доводятся до заявителя в устной форме (при личном обращении либо по телефону в уполномоченный орган, многофункциональный центр) в день обращения заявителя либо в письменной форме, в </w:t>
      </w:r>
      <w:r w:rsidRPr="00335802">
        <w:rPr>
          <w:sz w:val="24"/>
          <w:szCs w:val="24"/>
        </w:rPr>
        <w:lastRenderedPageBreak/>
        <w:t>том числе в электронном виде, если это предусмотрено указанным запросом, в течение двух рабочих дней со</w:t>
      </w:r>
      <w:proofErr w:type="gramEnd"/>
      <w:r w:rsidRPr="00335802">
        <w:rPr>
          <w:sz w:val="24"/>
          <w:szCs w:val="24"/>
        </w:rPr>
        <w:t xml:space="preserve"> дня поступ</w:t>
      </w:r>
      <w:r w:rsidR="003D0F58" w:rsidRPr="00335802">
        <w:rPr>
          <w:sz w:val="24"/>
          <w:szCs w:val="24"/>
        </w:rPr>
        <w:t>ления соответствующего запроса.</w:t>
      </w:r>
    </w:p>
    <w:p w:rsidR="003D0F58" w:rsidRPr="00335802" w:rsidRDefault="009F7620" w:rsidP="003D0F58">
      <w:pPr>
        <w:pStyle w:val="ConsPlusNormal0"/>
        <w:ind w:firstLine="540"/>
        <w:jc w:val="both"/>
        <w:rPr>
          <w:sz w:val="24"/>
          <w:szCs w:val="24"/>
        </w:rPr>
      </w:pPr>
      <w:r w:rsidRPr="00335802">
        <w:rPr>
          <w:sz w:val="24"/>
          <w:szCs w:val="24"/>
        </w:rPr>
        <w:t xml:space="preserve">2.25. Результат предоставления муниципальной услуги (его копия или сведения, содержащиеся в нем), предусмотренный </w:t>
      </w:r>
      <w:hyperlink r:id="rId106" w:anchor="P238" w:tooltip="а) разрешение на строительство (в том числе на отдельные этапы строительства, реконструкции объекта капитального строительства);" w:history="1">
        <w:r w:rsidRPr="00335802">
          <w:rPr>
            <w:rStyle w:val="a3"/>
            <w:sz w:val="24"/>
            <w:szCs w:val="24"/>
          </w:rPr>
          <w:t>подпунктом "а" пункта 2.18</w:t>
        </w:r>
      </w:hyperlink>
      <w:r w:rsidRPr="00335802">
        <w:rPr>
          <w:sz w:val="24"/>
          <w:szCs w:val="24"/>
        </w:rPr>
        <w:t xml:space="preserve"> настоящего Административного регламента:</w:t>
      </w:r>
    </w:p>
    <w:p w:rsidR="003D0F58" w:rsidRPr="00335802" w:rsidRDefault="009F7620" w:rsidP="003D0F58">
      <w:pPr>
        <w:pStyle w:val="ConsPlusNormal0"/>
        <w:ind w:firstLine="540"/>
        <w:jc w:val="both"/>
        <w:rPr>
          <w:sz w:val="24"/>
          <w:szCs w:val="24"/>
        </w:rPr>
      </w:pPr>
      <w:r w:rsidRPr="00335802">
        <w:rPr>
          <w:sz w:val="24"/>
          <w:szCs w:val="24"/>
        </w:rPr>
        <w:t>а) в течение пяти рабочих дней со дня его направления заявителю подлежит направлению (в том числе с использованием СМЭВ)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городских округов, органы местного самоуправления муниципальных районов;</w:t>
      </w:r>
    </w:p>
    <w:p w:rsidR="003D0F58" w:rsidRPr="00335802" w:rsidRDefault="009F7620" w:rsidP="003D0F58">
      <w:pPr>
        <w:pStyle w:val="ConsPlusNormal0"/>
        <w:ind w:firstLine="540"/>
        <w:jc w:val="both"/>
        <w:rPr>
          <w:sz w:val="24"/>
          <w:szCs w:val="24"/>
        </w:rPr>
      </w:pPr>
      <w:proofErr w:type="gramStart"/>
      <w:r w:rsidRPr="00335802">
        <w:rPr>
          <w:sz w:val="24"/>
          <w:szCs w:val="24"/>
        </w:rPr>
        <w:t xml:space="preserve">б) в трехдневный срок со дня его направления заявителю подлежит направлению в федеральный орган исполнительной власти, уполномоченный на осуществление государственного строительного надзора (в случае выдачи заявителю разрешения на строительство объектов капитального строительства, указанных в </w:t>
      </w:r>
      <w:hyperlink r:id="rId107" w:tooltip="&quot;Градостроительный кодекс Российской Федерации&quot; от 29.12.2004 N 190-ФЗ (ред. от 31.07.2025) {КонсультантПлюс}" w:history="1">
        <w:r w:rsidRPr="00335802">
          <w:rPr>
            <w:rStyle w:val="a3"/>
            <w:sz w:val="24"/>
            <w:szCs w:val="24"/>
          </w:rPr>
          <w:t>пункте 5.1 статьи 6</w:t>
        </w:r>
      </w:hyperlink>
      <w:r w:rsidRPr="00335802">
        <w:rPr>
          <w:sz w:val="24"/>
          <w:szCs w:val="24"/>
        </w:rPr>
        <w:t xml:space="preserve">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выдачи заявителю</w:t>
      </w:r>
      <w:proofErr w:type="gramEnd"/>
      <w:r w:rsidRPr="00335802">
        <w:rPr>
          <w:sz w:val="24"/>
          <w:szCs w:val="24"/>
        </w:rPr>
        <w:t xml:space="preserve"> разрешения на строительство иных объектов капитального строительства);</w:t>
      </w:r>
    </w:p>
    <w:p w:rsidR="003D0F58" w:rsidRPr="00335802" w:rsidRDefault="009F7620" w:rsidP="003D0F58">
      <w:pPr>
        <w:pStyle w:val="ConsPlusNormal0"/>
        <w:ind w:firstLine="540"/>
        <w:jc w:val="both"/>
        <w:rPr>
          <w:sz w:val="24"/>
          <w:szCs w:val="24"/>
        </w:rPr>
      </w:pPr>
      <w:proofErr w:type="gramStart"/>
      <w:r w:rsidRPr="00335802">
        <w:rPr>
          <w:sz w:val="24"/>
          <w:szCs w:val="24"/>
        </w:rPr>
        <w:t>в) в течение трех рабочих дней со дня его направления заявителю подлежит направлению в органы государственной власти или органы местного самоуправления муниципальных образований Российской Федерации (в том числе с использованием СМЭВ),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 результат;</w:t>
      </w:r>
      <w:proofErr w:type="gramEnd"/>
    </w:p>
    <w:p w:rsidR="003D0F58" w:rsidRPr="00335802" w:rsidRDefault="009F7620" w:rsidP="003D0F58">
      <w:pPr>
        <w:pStyle w:val="ConsPlusNormal0"/>
        <w:ind w:firstLine="540"/>
        <w:jc w:val="both"/>
        <w:rPr>
          <w:sz w:val="24"/>
          <w:szCs w:val="24"/>
        </w:rPr>
      </w:pPr>
      <w:r w:rsidRPr="00335802">
        <w:rPr>
          <w:sz w:val="24"/>
          <w:szCs w:val="24"/>
        </w:rPr>
        <w:t>г) в течение пяти рабочих дней со дня его направления заявителю по результатам рассмотрения заявления о внесении изменений подлежит направлению в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w:t>
      </w:r>
    </w:p>
    <w:p w:rsidR="003D0F58" w:rsidRPr="00335802" w:rsidRDefault="009F7620" w:rsidP="003D0F58">
      <w:pPr>
        <w:pStyle w:val="ConsPlusNormal0"/>
        <w:ind w:firstLine="540"/>
        <w:jc w:val="both"/>
        <w:rPr>
          <w:sz w:val="24"/>
          <w:szCs w:val="24"/>
        </w:rPr>
      </w:pPr>
      <w:proofErr w:type="gramStart"/>
      <w:r w:rsidRPr="00335802">
        <w:rPr>
          <w:sz w:val="24"/>
          <w:szCs w:val="24"/>
        </w:rPr>
        <w:t>д) в течение пяти рабочих дней со дня его направления заявителю по результатам рассмотрения заявления о внесении изменений подлежит направлению в федеральный орган исполнительной власти (его территориальный орган),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roofErr w:type="gramEnd"/>
    </w:p>
    <w:p w:rsidR="003D0F58" w:rsidRPr="00335802" w:rsidRDefault="009F7620" w:rsidP="003D0F58">
      <w:pPr>
        <w:pStyle w:val="ConsPlusNormal0"/>
        <w:ind w:firstLine="540"/>
        <w:jc w:val="both"/>
        <w:rPr>
          <w:sz w:val="24"/>
          <w:szCs w:val="24"/>
        </w:rPr>
      </w:pPr>
      <w:r w:rsidRPr="00335802">
        <w:rPr>
          <w:sz w:val="24"/>
          <w:szCs w:val="24"/>
        </w:rPr>
        <w:t>е) в течение трех рабочих дней после выдачи его заявителю в отношении объекта капитального строительства жилого назначения подлежит размещению уполномоченным органом в единой информационной системе жилищного строительства.</w:t>
      </w:r>
    </w:p>
    <w:p w:rsidR="003D0F58" w:rsidRPr="00335802" w:rsidRDefault="009F7620" w:rsidP="003D0F58">
      <w:pPr>
        <w:pStyle w:val="ConsPlusNormal0"/>
        <w:ind w:firstLine="540"/>
        <w:jc w:val="both"/>
        <w:rPr>
          <w:sz w:val="24"/>
          <w:szCs w:val="24"/>
        </w:rPr>
      </w:pPr>
      <w:r w:rsidRPr="00335802">
        <w:rPr>
          <w:sz w:val="24"/>
          <w:szCs w:val="24"/>
        </w:rPr>
        <w:t>2.26. Порядок исправления допущенных опечаток и ошибок в разрешении на строительство.</w:t>
      </w:r>
    </w:p>
    <w:p w:rsidR="003D0F58" w:rsidRPr="00335802" w:rsidRDefault="009F7620" w:rsidP="003D0F58">
      <w:pPr>
        <w:pStyle w:val="ConsPlusNormal0"/>
        <w:ind w:firstLine="540"/>
        <w:jc w:val="both"/>
        <w:rPr>
          <w:sz w:val="24"/>
          <w:szCs w:val="24"/>
        </w:rPr>
      </w:pPr>
      <w:r w:rsidRPr="00335802">
        <w:rPr>
          <w:sz w:val="24"/>
          <w:szCs w:val="24"/>
        </w:rPr>
        <w:t xml:space="preserve">Заявитель вправе обратиться в уполномоченный орган с </w:t>
      </w:r>
      <w:hyperlink r:id="rId108" w:anchor="P1269" w:tooltip="                                 ЗАЯВЛЕНИЕ" w:history="1">
        <w:r w:rsidRPr="00335802">
          <w:rPr>
            <w:rStyle w:val="a3"/>
            <w:sz w:val="24"/>
            <w:szCs w:val="24"/>
          </w:rPr>
          <w:t>заявлением</w:t>
        </w:r>
      </w:hyperlink>
      <w:r w:rsidRPr="00335802">
        <w:rPr>
          <w:sz w:val="24"/>
          <w:szCs w:val="24"/>
        </w:rPr>
        <w:t xml:space="preserve"> об исправлении допущенных опечаток и ошибок в разрешении на строительство (далее - заявление об исправлении допущенных опечаток и ошибок) по форме согласно приложению </w:t>
      </w:r>
      <w:r w:rsidR="003D0F58" w:rsidRPr="00335802">
        <w:rPr>
          <w:sz w:val="24"/>
          <w:szCs w:val="24"/>
        </w:rPr>
        <w:t>№</w:t>
      </w:r>
      <w:r w:rsidRPr="00335802">
        <w:rPr>
          <w:sz w:val="24"/>
          <w:szCs w:val="24"/>
        </w:rPr>
        <w:t xml:space="preserve"> 9 к настоящему Административному регламенту в порядке, установленном </w:t>
      </w:r>
      <w:hyperlink r:id="rId109" w:anchor="P82" w:tooltip="2.3. Заявитель или его представитель представляет в уполномоченный орган заявление о выдаче разрешения на строительство, заявление о внесении изменений, уведомление в случаях, предусмотренных Градостроительным кодексом Российской Федерации, по формам согл" w:history="1">
        <w:r w:rsidRPr="00335802">
          <w:rPr>
            <w:rStyle w:val="a3"/>
            <w:sz w:val="24"/>
            <w:szCs w:val="24"/>
          </w:rPr>
          <w:t>пунктами 2.3</w:t>
        </w:r>
      </w:hyperlink>
      <w:r w:rsidRPr="00335802">
        <w:rPr>
          <w:sz w:val="24"/>
          <w:szCs w:val="24"/>
        </w:rPr>
        <w:t>-</w:t>
      </w:r>
      <w:hyperlink r:id="rId110" w:anchor="P111" w:tooltip="2.6. Документы, прилагаемые заявителем к заявлению о выдаче разрешения на строительство, заявлению о внесении изменений в разрешение на строительство, уведомлению, представляемые в электронной форме, должны обеспечивать:" w:history="1">
        <w:r w:rsidRPr="00335802">
          <w:rPr>
            <w:rStyle w:val="a3"/>
            <w:sz w:val="24"/>
            <w:szCs w:val="24"/>
          </w:rPr>
          <w:t>2.6</w:t>
        </w:r>
      </w:hyperlink>
      <w:r w:rsidRPr="00335802">
        <w:rPr>
          <w:sz w:val="24"/>
          <w:szCs w:val="24"/>
        </w:rPr>
        <w:t xml:space="preserve">, </w:t>
      </w:r>
      <w:hyperlink r:id="rId111" w:anchor="P202" w:tooltip="2.11. Регистрация заявления о выдаче разрешения на строительство, заявления о внесении изменений, уведомления, представленных заявителем указанными в пункте 2.3 настоящего Административного регламента способами в уполномоченный орган, осуществляется не по" w:history="1">
        <w:r w:rsidRPr="00335802">
          <w:rPr>
            <w:rStyle w:val="a3"/>
            <w:sz w:val="24"/>
            <w:szCs w:val="24"/>
          </w:rPr>
          <w:t>2.11</w:t>
        </w:r>
      </w:hyperlink>
      <w:r w:rsidRPr="00335802">
        <w:rPr>
          <w:sz w:val="24"/>
          <w:szCs w:val="24"/>
        </w:rPr>
        <w:t xml:space="preserve"> настоящего Административного регламента.</w:t>
      </w:r>
    </w:p>
    <w:p w:rsidR="003D0F58" w:rsidRPr="00335802" w:rsidRDefault="009F7620" w:rsidP="003D0F58">
      <w:pPr>
        <w:pStyle w:val="ConsPlusNormal0"/>
        <w:ind w:firstLine="540"/>
        <w:jc w:val="both"/>
        <w:rPr>
          <w:sz w:val="24"/>
          <w:szCs w:val="24"/>
        </w:rPr>
      </w:pPr>
      <w:r w:rsidRPr="00335802">
        <w:rPr>
          <w:sz w:val="24"/>
          <w:szCs w:val="24"/>
        </w:rPr>
        <w:t>В случае подтверждения наличия допущенных опечаток, ошибок в разрешении на строительство уполномоченный орган вносит исправления в ранее выданное разрешение на строительство. Дата и номер выданного разрешения на строительство не изменяются, а в соответствующей графе формы разрешения на строительство указывается дата внесения исправлений.</w:t>
      </w:r>
    </w:p>
    <w:p w:rsidR="003D0F58" w:rsidRPr="00335802" w:rsidRDefault="009F7620" w:rsidP="003D0F58">
      <w:pPr>
        <w:pStyle w:val="ConsPlusNormal0"/>
        <w:ind w:firstLine="540"/>
        <w:jc w:val="both"/>
        <w:rPr>
          <w:sz w:val="24"/>
          <w:szCs w:val="24"/>
        </w:rPr>
      </w:pPr>
      <w:proofErr w:type="gramStart"/>
      <w:r w:rsidRPr="00335802">
        <w:rPr>
          <w:sz w:val="24"/>
          <w:szCs w:val="24"/>
        </w:rPr>
        <w:lastRenderedPageBreak/>
        <w:t xml:space="preserve">Разрешение на строительство с внесенными исправлениями допущенных опечаток и ошибок либо </w:t>
      </w:r>
      <w:hyperlink r:id="rId112" w:anchor="P1377" w:tooltip="                                  РЕШЕНИЕ" w:history="1">
        <w:r w:rsidRPr="00335802">
          <w:rPr>
            <w:rStyle w:val="a3"/>
            <w:sz w:val="24"/>
            <w:szCs w:val="24"/>
          </w:rPr>
          <w:t>решение</w:t>
        </w:r>
      </w:hyperlink>
      <w:r w:rsidRPr="00335802">
        <w:rPr>
          <w:sz w:val="24"/>
          <w:szCs w:val="24"/>
        </w:rPr>
        <w:t xml:space="preserve"> об отказе во внесении исправлений в разрешение на строительств</w:t>
      </w:r>
      <w:r w:rsidR="003D0F58" w:rsidRPr="00335802">
        <w:rPr>
          <w:sz w:val="24"/>
          <w:szCs w:val="24"/>
        </w:rPr>
        <w:t>о по форме согласно приложению №</w:t>
      </w:r>
      <w:r w:rsidRPr="00335802">
        <w:rPr>
          <w:sz w:val="24"/>
          <w:szCs w:val="24"/>
        </w:rPr>
        <w:t xml:space="preserve"> 10 к настоящему Административному регламенту направляется заявителю в порядке, установленном </w:t>
      </w:r>
      <w:hyperlink r:id="rId113" w:anchor="P282" w:tooltip="2.22. Результат предоставления муниципальной услуги, указанный в пункте 2.18 настоящего Административного регламента:" w:history="1">
        <w:r w:rsidRPr="00335802">
          <w:rPr>
            <w:rStyle w:val="a3"/>
            <w:sz w:val="24"/>
            <w:szCs w:val="24"/>
          </w:rPr>
          <w:t>пунктом 2.22</w:t>
        </w:r>
      </w:hyperlink>
      <w:r w:rsidRPr="00335802">
        <w:rPr>
          <w:sz w:val="24"/>
          <w:szCs w:val="24"/>
        </w:rPr>
        <w:t xml:space="preserve"> настоящего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w:t>
      </w:r>
      <w:proofErr w:type="gramEnd"/>
      <w:r w:rsidRPr="00335802">
        <w:rPr>
          <w:sz w:val="24"/>
          <w:szCs w:val="24"/>
        </w:rPr>
        <w:t xml:space="preserve"> </w:t>
      </w:r>
      <w:proofErr w:type="gramStart"/>
      <w:r w:rsidRPr="00335802">
        <w:rPr>
          <w:sz w:val="24"/>
          <w:szCs w:val="24"/>
        </w:rPr>
        <w:t>исправлении</w:t>
      </w:r>
      <w:proofErr w:type="gramEnd"/>
      <w:r w:rsidRPr="00335802">
        <w:rPr>
          <w:sz w:val="24"/>
          <w:szCs w:val="24"/>
        </w:rPr>
        <w:t xml:space="preserve"> допущенных опечаток и ошибок.</w:t>
      </w:r>
    </w:p>
    <w:p w:rsidR="003D0F58" w:rsidRPr="00335802" w:rsidRDefault="009F7620" w:rsidP="003D0F58">
      <w:pPr>
        <w:pStyle w:val="ConsPlusNormal0"/>
        <w:ind w:firstLine="540"/>
        <w:jc w:val="both"/>
        <w:rPr>
          <w:sz w:val="24"/>
          <w:szCs w:val="24"/>
        </w:rPr>
      </w:pPr>
      <w:r w:rsidRPr="00335802">
        <w:rPr>
          <w:sz w:val="24"/>
          <w:szCs w:val="24"/>
        </w:rPr>
        <w:t>2.27. Исчерпывающий перечень оснований для отказа в исправлении допущенных опечаток и ошибок в разрешении на строительство:</w:t>
      </w:r>
      <w:bookmarkStart w:id="68" w:name="P312"/>
      <w:bookmarkEnd w:id="68"/>
    </w:p>
    <w:p w:rsidR="003D0F58" w:rsidRPr="00335802" w:rsidRDefault="009F7620" w:rsidP="003D0F58">
      <w:pPr>
        <w:pStyle w:val="ConsPlusNormal0"/>
        <w:ind w:firstLine="540"/>
        <w:jc w:val="both"/>
        <w:rPr>
          <w:sz w:val="24"/>
          <w:szCs w:val="24"/>
        </w:rPr>
      </w:pPr>
      <w:r w:rsidRPr="00335802">
        <w:rPr>
          <w:sz w:val="24"/>
          <w:szCs w:val="24"/>
        </w:rPr>
        <w:t xml:space="preserve">а) несоответствие заявителя кругу лиц, указанных в </w:t>
      </w:r>
      <w:hyperlink r:id="rId114" w:anchor="P54" w:tooltip="1.2. 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в том числе технические заказчики, которым з" w:history="1">
        <w:r w:rsidRPr="00335802">
          <w:rPr>
            <w:rStyle w:val="a3"/>
            <w:sz w:val="24"/>
            <w:szCs w:val="24"/>
          </w:rPr>
          <w:t>пункте 1.2</w:t>
        </w:r>
      </w:hyperlink>
      <w:r w:rsidRPr="00335802">
        <w:rPr>
          <w:sz w:val="24"/>
          <w:szCs w:val="24"/>
        </w:rPr>
        <w:t xml:space="preserve"> настоящего Административного регламента;</w:t>
      </w:r>
      <w:bookmarkStart w:id="69" w:name="P313"/>
      <w:bookmarkEnd w:id="69"/>
    </w:p>
    <w:p w:rsidR="003D0F58" w:rsidRPr="00335802" w:rsidRDefault="009F7620" w:rsidP="003D0F58">
      <w:pPr>
        <w:pStyle w:val="ConsPlusNormal0"/>
        <w:ind w:firstLine="540"/>
        <w:jc w:val="both"/>
        <w:rPr>
          <w:sz w:val="24"/>
          <w:szCs w:val="24"/>
        </w:rPr>
      </w:pPr>
      <w:r w:rsidRPr="00335802">
        <w:rPr>
          <w:sz w:val="24"/>
          <w:szCs w:val="24"/>
        </w:rPr>
        <w:t>б) отсутствие опечаток и ошибок</w:t>
      </w:r>
      <w:r w:rsidR="003D0F58" w:rsidRPr="00335802">
        <w:rPr>
          <w:sz w:val="24"/>
          <w:szCs w:val="24"/>
        </w:rPr>
        <w:t xml:space="preserve"> в разрешении на строительство.</w:t>
      </w:r>
    </w:p>
    <w:p w:rsidR="003D0F58" w:rsidRPr="00335802" w:rsidRDefault="009F7620" w:rsidP="003D0F58">
      <w:pPr>
        <w:pStyle w:val="ConsPlusNormal0"/>
        <w:ind w:firstLine="540"/>
        <w:jc w:val="both"/>
        <w:rPr>
          <w:sz w:val="24"/>
          <w:szCs w:val="24"/>
        </w:rPr>
      </w:pPr>
      <w:r w:rsidRPr="00335802">
        <w:rPr>
          <w:sz w:val="24"/>
          <w:szCs w:val="24"/>
        </w:rPr>
        <w:t>2.28. Порядок выдачи дубликата разрешения на строительство</w:t>
      </w:r>
      <w:r w:rsidR="003D0F58" w:rsidRPr="00335802">
        <w:rPr>
          <w:sz w:val="24"/>
          <w:szCs w:val="24"/>
        </w:rPr>
        <w:t>.</w:t>
      </w:r>
    </w:p>
    <w:p w:rsidR="003D0F58" w:rsidRPr="00335802" w:rsidRDefault="009F7620" w:rsidP="003D0F58">
      <w:pPr>
        <w:pStyle w:val="ConsPlusNormal0"/>
        <w:ind w:firstLine="540"/>
        <w:jc w:val="both"/>
        <w:rPr>
          <w:sz w:val="24"/>
          <w:szCs w:val="24"/>
        </w:rPr>
      </w:pPr>
      <w:r w:rsidRPr="00335802">
        <w:rPr>
          <w:sz w:val="24"/>
          <w:szCs w:val="24"/>
        </w:rPr>
        <w:t xml:space="preserve">Заявитель вправе обратиться в уполномоченный орган с </w:t>
      </w:r>
      <w:hyperlink r:id="rId115" w:anchor="P1432" w:tooltip="                                 ЗАЯВЛЕНИЕ" w:history="1">
        <w:r w:rsidRPr="00335802">
          <w:rPr>
            <w:rStyle w:val="a3"/>
            <w:sz w:val="24"/>
            <w:szCs w:val="24"/>
          </w:rPr>
          <w:t>заявлением</w:t>
        </w:r>
      </w:hyperlink>
      <w:r w:rsidRPr="00335802">
        <w:rPr>
          <w:sz w:val="24"/>
          <w:szCs w:val="24"/>
        </w:rPr>
        <w:t xml:space="preserve"> о выдаче дубликата разрешения на строительство (далее - заявление о выдаче дубликата</w:t>
      </w:r>
      <w:r w:rsidR="003D0F58" w:rsidRPr="00335802">
        <w:rPr>
          <w:sz w:val="24"/>
          <w:szCs w:val="24"/>
        </w:rPr>
        <w:t>) по форме согласно приложению №</w:t>
      </w:r>
      <w:r w:rsidRPr="00335802">
        <w:rPr>
          <w:sz w:val="24"/>
          <w:szCs w:val="24"/>
        </w:rPr>
        <w:t xml:space="preserve"> 11 к настоящему Административному регламенту, в порядке, установленном </w:t>
      </w:r>
      <w:hyperlink r:id="rId116" w:anchor="P82" w:tooltip="2.3. Заявитель или его представитель представляет в уполномоченный орган заявление о выдаче разрешения на строительство, заявление о внесении изменений, уведомление в случаях, предусмотренных Градостроительным кодексом Российской Федерации, по формам согл" w:history="1">
        <w:r w:rsidRPr="00335802">
          <w:rPr>
            <w:rStyle w:val="a3"/>
            <w:sz w:val="24"/>
            <w:szCs w:val="24"/>
          </w:rPr>
          <w:t>пунктами 2.3</w:t>
        </w:r>
      </w:hyperlink>
      <w:r w:rsidRPr="00335802">
        <w:rPr>
          <w:sz w:val="24"/>
          <w:szCs w:val="24"/>
        </w:rPr>
        <w:t>-</w:t>
      </w:r>
      <w:hyperlink r:id="rId117" w:anchor="P111" w:tooltip="2.6. Документы, прилагаемые заявителем к заявлению о выдаче разрешения на строительство, заявлению о внесении изменений в разрешение на строительство, уведомлению, представляемые в электронной форме, должны обеспечивать:" w:history="1">
        <w:r w:rsidRPr="00335802">
          <w:rPr>
            <w:rStyle w:val="a3"/>
            <w:sz w:val="24"/>
            <w:szCs w:val="24"/>
          </w:rPr>
          <w:t>2.6</w:t>
        </w:r>
      </w:hyperlink>
      <w:r w:rsidRPr="00335802">
        <w:rPr>
          <w:sz w:val="24"/>
          <w:szCs w:val="24"/>
        </w:rPr>
        <w:t xml:space="preserve">, </w:t>
      </w:r>
      <w:hyperlink r:id="rId118" w:anchor="P202" w:tooltip="2.11. Регистрация заявления о выдаче разрешения на строительство, заявления о внесении изменений, уведомления, представленных заявителем указанными в пункте 2.3 настоящего Административного регламента способами в уполномоченный орган, осуществляется не по" w:history="1">
        <w:r w:rsidRPr="00335802">
          <w:rPr>
            <w:rStyle w:val="a3"/>
            <w:sz w:val="24"/>
            <w:szCs w:val="24"/>
          </w:rPr>
          <w:t>2.11</w:t>
        </w:r>
      </w:hyperlink>
      <w:r w:rsidRPr="00335802">
        <w:rPr>
          <w:sz w:val="24"/>
          <w:szCs w:val="24"/>
        </w:rPr>
        <w:t xml:space="preserve"> настоящего Административного регламента.</w:t>
      </w:r>
    </w:p>
    <w:p w:rsidR="003D0F58" w:rsidRPr="00335802" w:rsidRDefault="009F7620" w:rsidP="003D0F58">
      <w:pPr>
        <w:pStyle w:val="ConsPlusNormal0"/>
        <w:ind w:firstLine="540"/>
        <w:jc w:val="both"/>
        <w:rPr>
          <w:sz w:val="24"/>
          <w:szCs w:val="24"/>
        </w:rPr>
      </w:pPr>
      <w:r w:rsidRPr="00335802">
        <w:rPr>
          <w:sz w:val="24"/>
          <w:szCs w:val="24"/>
        </w:rPr>
        <w:t xml:space="preserve">В случае отсутствия оснований для отказа в выдаче дубликата разрешения на строительство, установленных </w:t>
      </w:r>
      <w:hyperlink r:id="rId119" w:anchor="P318" w:tooltip="2.29. Исчерпывающий перечень оснований для отказа в выдаче дубликата разрешения на строительство:" w:history="1">
        <w:r w:rsidRPr="00335802">
          <w:rPr>
            <w:rStyle w:val="a3"/>
            <w:sz w:val="24"/>
            <w:szCs w:val="24"/>
          </w:rPr>
          <w:t>пунктом 2.29</w:t>
        </w:r>
      </w:hyperlink>
      <w:r w:rsidRPr="00335802">
        <w:rPr>
          <w:sz w:val="24"/>
          <w:szCs w:val="24"/>
        </w:rPr>
        <w:t xml:space="preserve"> настоящего Административного регламента, уполномоченный орган выдает дубликат разрешения на строительство с тем же регистрационным номером и указанием того же срока действия, которые были указаны в ранее выданном разрешении на строительство. В случае если ранее заявителю было выдано разрешение на строительство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строительство заявителю повторно представляется указанный документ.</w:t>
      </w:r>
    </w:p>
    <w:p w:rsidR="00335802" w:rsidRPr="00335802" w:rsidRDefault="009F7620" w:rsidP="00335802">
      <w:pPr>
        <w:pStyle w:val="ConsPlusNormal0"/>
        <w:ind w:firstLine="540"/>
        <w:jc w:val="both"/>
        <w:rPr>
          <w:sz w:val="24"/>
          <w:szCs w:val="24"/>
        </w:rPr>
      </w:pPr>
      <w:proofErr w:type="gramStart"/>
      <w:r w:rsidRPr="00335802">
        <w:rPr>
          <w:sz w:val="24"/>
          <w:szCs w:val="24"/>
        </w:rPr>
        <w:t xml:space="preserve">Дубликат разрешения на строительство либо </w:t>
      </w:r>
      <w:hyperlink r:id="rId120" w:anchor="P1528" w:tooltip="                                  РЕШЕНИЕ" w:history="1">
        <w:r w:rsidRPr="00335802">
          <w:rPr>
            <w:rStyle w:val="a3"/>
            <w:sz w:val="24"/>
            <w:szCs w:val="24"/>
          </w:rPr>
          <w:t>решение</w:t>
        </w:r>
      </w:hyperlink>
      <w:r w:rsidRPr="00335802">
        <w:rPr>
          <w:sz w:val="24"/>
          <w:szCs w:val="24"/>
        </w:rPr>
        <w:t xml:space="preserve"> об отказе в выдаче дубликата разрешения на строительство по форме согласно приложению </w:t>
      </w:r>
      <w:r w:rsidR="00335802" w:rsidRPr="00335802">
        <w:rPr>
          <w:sz w:val="24"/>
          <w:szCs w:val="24"/>
        </w:rPr>
        <w:t xml:space="preserve">  №</w:t>
      </w:r>
      <w:r w:rsidRPr="00335802">
        <w:rPr>
          <w:sz w:val="24"/>
          <w:szCs w:val="24"/>
        </w:rPr>
        <w:t xml:space="preserve"> 12 к настоящему Административному регламенту направляется заявителю в порядке, установленном </w:t>
      </w:r>
      <w:hyperlink r:id="rId121" w:anchor="P291" w:tooltip="2.23. Предоставление муниципальной услуги осуществляется без взимания платы." w:history="1">
        <w:r w:rsidRPr="00335802">
          <w:rPr>
            <w:rStyle w:val="a3"/>
            <w:sz w:val="24"/>
            <w:szCs w:val="24"/>
          </w:rPr>
          <w:t>пунктом 2.23</w:t>
        </w:r>
      </w:hyperlink>
      <w:r w:rsidRPr="00335802">
        <w:rPr>
          <w:sz w:val="24"/>
          <w:szCs w:val="24"/>
        </w:rPr>
        <w:t xml:space="preserve"> настоящего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bookmarkStart w:id="70" w:name="P318"/>
      <w:bookmarkEnd w:id="70"/>
      <w:proofErr w:type="gramEnd"/>
    </w:p>
    <w:p w:rsidR="00335802" w:rsidRPr="00335802" w:rsidRDefault="009F7620" w:rsidP="00335802">
      <w:pPr>
        <w:pStyle w:val="ConsPlusNormal0"/>
        <w:ind w:firstLine="540"/>
        <w:jc w:val="both"/>
        <w:rPr>
          <w:sz w:val="24"/>
          <w:szCs w:val="24"/>
        </w:rPr>
      </w:pPr>
      <w:r w:rsidRPr="00335802">
        <w:rPr>
          <w:sz w:val="24"/>
          <w:szCs w:val="24"/>
        </w:rPr>
        <w:t>2.29. Исчерпывающий перечень оснований для отказа в выдаче дубликата разрешения на строительство:</w:t>
      </w:r>
      <w:bookmarkStart w:id="71" w:name="P319"/>
      <w:bookmarkEnd w:id="71"/>
    </w:p>
    <w:p w:rsidR="00335802" w:rsidRPr="00335802" w:rsidRDefault="009F7620" w:rsidP="00335802">
      <w:pPr>
        <w:pStyle w:val="ConsPlusNormal0"/>
        <w:ind w:firstLine="540"/>
        <w:jc w:val="both"/>
        <w:rPr>
          <w:sz w:val="24"/>
          <w:szCs w:val="24"/>
        </w:rPr>
      </w:pPr>
      <w:r w:rsidRPr="00335802">
        <w:rPr>
          <w:sz w:val="24"/>
          <w:szCs w:val="24"/>
        </w:rPr>
        <w:t xml:space="preserve">а) несоответствие заявителя кругу лиц, указанных в </w:t>
      </w:r>
      <w:hyperlink r:id="rId122" w:anchor="P54" w:tooltip="1.2. 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в том числе технические заказчики, которым з" w:history="1">
        <w:r w:rsidRPr="00335802">
          <w:rPr>
            <w:rStyle w:val="a3"/>
            <w:sz w:val="24"/>
            <w:szCs w:val="24"/>
          </w:rPr>
          <w:t>пункте 1.2</w:t>
        </w:r>
      </w:hyperlink>
      <w:r w:rsidRPr="00335802">
        <w:rPr>
          <w:sz w:val="24"/>
          <w:szCs w:val="24"/>
        </w:rPr>
        <w:t xml:space="preserve"> настоящего Административного регламента.</w:t>
      </w:r>
    </w:p>
    <w:p w:rsidR="00335802" w:rsidRPr="00335802" w:rsidRDefault="009F7620" w:rsidP="00335802">
      <w:pPr>
        <w:pStyle w:val="ConsPlusNormal0"/>
        <w:ind w:firstLine="540"/>
        <w:jc w:val="both"/>
        <w:rPr>
          <w:sz w:val="24"/>
          <w:szCs w:val="24"/>
        </w:rPr>
      </w:pPr>
      <w:r w:rsidRPr="00335802">
        <w:rPr>
          <w:sz w:val="24"/>
          <w:szCs w:val="24"/>
        </w:rPr>
        <w:t>2.30. Порядок оставления заявления о выдаче разрешения на строительство, заявления о внесении изменений, уведомления без рассмотрения.</w:t>
      </w:r>
    </w:p>
    <w:p w:rsidR="00335802" w:rsidRPr="00335802" w:rsidRDefault="009F7620" w:rsidP="00335802">
      <w:pPr>
        <w:pStyle w:val="ConsPlusNormal0"/>
        <w:ind w:firstLine="540"/>
        <w:jc w:val="both"/>
        <w:rPr>
          <w:sz w:val="24"/>
          <w:szCs w:val="24"/>
        </w:rPr>
      </w:pPr>
      <w:r w:rsidRPr="00335802">
        <w:rPr>
          <w:sz w:val="24"/>
          <w:szCs w:val="24"/>
        </w:rPr>
        <w:t xml:space="preserve">Заявитель вправе обратиться </w:t>
      </w:r>
      <w:proofErr w:type="gramStart"/>
      <w:r w:rsidRPr="00335802">
        <w:rPr>
          <w:sz w:val="24"/>
          <w:szCs w:val="24"/>
        </w:rPr>
        <w:t xml:space="preserve">в уполномоченный орган с </w:t>
      </w:r>
      <w:hyperlink r:id="rId123" w:anchor="P1575" w:tooltip="                                 ЗАЯВЛЕНИЕ" w:history="1">
        <w:r w:rsidRPr="00335802">
          <w:rPr>
            <w:rStyle w:val="a3"/>
            <w:sz w:val="24"/>
            <w:szCs w:val="24"/>
          </w:rPr>
          <w:t>заявлением</w:t>
        </w:r>
      </w:hyperlink>
      <w:r w:rsidRPr="00335802">
        <w:rPr>
          <w:sz w:val="24"/>
          <w:szCs w:val="24"/>
        </w:rPr>
        <w:t xml:space="preserve"> об оставлении заявления о выдаче разрешения на строительство</w:t>
      </w:r>
      <w:proofErr w:type="gramEnd"/>
      <w:r w:rsidRPr="00335802">
        <w:rPr>
          <w:sz w:val="24"/>
          <w:szCs w:val="24"/>
        </w:rPr>
        <w:t>, заявления о внесении изменений, уведомления без рассмотрени</w:t>
      </w:r>
      <w:r w:rsidR="00335802" w:rsidRPr="00335802">
        <w:rPr>
          <w:sz w:val="24"/>
          <w:szCs w:val="24"/>
        </w:rPr>
        <w:t>я по форме согласно приложению №</w:t>
      </w:r>
      <w:r w:rsidRPr="00335802">
        <w:rPr>
          <w:sz w:val="24"/>
          <w:szCs w:val="24"/>
        </w:rPr>
        <w:t xml:space="preserve"> 13 в порядке, установленном </w:t>
      </w:r>
      <w:hyperlink r:id="rId124" w:anchor="P82" w:tooltip="2.3. Заявитель или его представитель представляет в уполномоченный орган заявление о выдаче разрешения на строительство, заявление о внесении изменений, уведомление в случаях, предусмотренных Градостроительным кодексом Российской Федерации, по формам согл" w:history="1">
        <w:r w:rsidRPr="00335802">
          <w:rPr>
            <w:rStyle w:val="a3"/>
            <w:sz w:val="24"/>
            <w:szCs w:val="24"/>
          </w:rPr>
          <w:t>пунктами 2.3</w:t>
        </w:r>
      </w:hyperlink>
      <w:r w:rsidRPr="00335802">
        <w:rPr>
          <w:sz w:val="24"/>
          <w:szCs w:val="24"/>
        </w:rPr>
        <w:t>-</w:t>
      </w:r>
      <w:hyperlink r:id="rId125" w:anchor="P111" w:tooltip="2.6. Документы, прилагаемые заявителем к заявлению о выдаче разрешения на строительство, заявлению о внесении изменений в разрешение на строительство, уведомлению, представляемые в электронной форме, должны обеспечивать:" w:history="1">
        <w:r w:rsidRPr="00335802">
          <w:rPr>
            <w:rStyle w:val="a3"/>
            <w:sz w:val="24"/>
            <w:szCs w:val="24"/>
          </w:rPr>
          <w:t>2.6</w:t>
        </w:r>
      </w:hyperlink>
      <w:r w:rsidRPr="00335802">
        <w:rPr>
          <w:sz w:val="24"/>
          <w:szCs w:val="24"/>
        </w:rPr>
        <w:t xml:space="preserve">, </w:t>
      </w:r>
      <w:hyperlink r:id="rId126" w:anchor="P202" w:tooltip="2.11. Регистрация заявления о выдаче разрешения на строительство, заявления о внесении изменений, уведомления, представленных заявителем указанными в пункте 2.3 настоящего Административного регламента способами в уполномоченный орган, осуществляется не по" w:history="1">
        <w:r w:rsidRPr="00335802">
          <w:rPr>
            <w:rStyle w:val="a3"/>
            <w:sz w:val="24"/>
            <w:szCs w:val="24"/>
          </w:rPr>
          <w:t>2.11</w:t>
        </w:r>
      </w:hyperlink>
      <w:r w:rsidRPr="00335802">
        <w:rPr>
          <w:sz w:val="24"/>
          <w:szCs w:val="24"/>
        </w:rPr>
        <w:t xml:space="preserve"> настоящего Административного регламента, не позднее рабочего дня, предшествующего дню окончания срока предоставления муниципальной услуги.</w:t>
      </w:r>
    </w:p>
    <w:p w:rsidR="00335802" w:rsidRPr="00335802" w:rsidRDefault="009F7620" w:rsidP="00335802">
      <w:pPr>
        <w:pStyle w:val="ConsPlusNormal0"/>
        <w:ind w:firstLine="540"/>
        <w:jc w:val="both"/>
        <w:rPr>
          <w:sz w:val="24"/>
          <w:szCs w:val="24"/>
        </w:rPr>
      </w:pPr>
      <w:r w:rsidRPr="00335802">
        <w:rPr>
          <w:sz w:val="24"/>
          <w:szCs w:val="24"/>
        </w:rPr>
        <w:t>На основании поступившего заявления об оставлении заявления о выдаче разрешения на строительство, заявления о внесении изменений, уведомления без рассмотрения уполномоченный орган принимает решение об оставлении заявления о выдаче разрешения на строительство, заявления о внесении изменений, уведомления без рассмотрения.</w:t>
      </w:r>
    </w:p>
    <w:p w:rsidR="009F7620" w:rsidRPr="00335802" w:rsidRDefault="006E0778" w:rsidP="00335802">
      <w:pPr>
        <w:pStyle w:val="ConsPlusNormal0"/>
        <w:ind w:firstLine="540"/>
        <w:jc w:val="both"/>
        <w:rPr>
          <w:sz w:val="24"/>
          <w:szCs w:val="24"/>
        </w:rPr>
      </w:pPr>
      <w:hyperlink r:id="rId127" w:anchor="P1674" w:tooltip="                                  РЕШЕНИЕ" w:history="1">
        <w:proofErr w:type="gramStart"/>
        <w:r w:rsidR="009F7620" w:rsidRPr="00335802">
          <w:rPr>
            <w:rStyle w:val="a3"/>
            <w:sz w:val="24"/>
            <w:szCs w:val="24"/>
          </w:rPr>
          <w:t>Решение</w:t>
        </w:r>
      </w:hyperlink>
      <w:r w:rsidR="009F7620" w:rsidRPr="00335802">
        <w:rPr>
          <w:sz w:val="24"/>
          <w:szCs w:val="24"/>
        </w:rPr>
        <w:t xml:space="preserve"> об оставлении заявления о выдаче разрешения на строительство, заявления о внесении изменений, уведомления без рассмотрения направляется заявител</w:t>
      </w:r>
      <w:r w:rsidR="00335802" w:rsidRPr="00335802">
        <w:rPr>
          <w:sz w:val="24"/>
          <w:szCs w:val="24"/>
        </w:rPr>
        <w:t>ю по форме согласно приложению №</w:t>
      </w:r>
      <w:r w:rsidR="009F7620" w:rsidRPr="00335802">
        <w:rPr>
          <w:sz w:val="24"/>
          <w:szCs w:val="24"/>
        </w:rPr>
        <w:t xml:space="preserve"> 14 к настоящему Административному регламенту, в порядке, </w:t>
      </w:r>
      <w:r w:rsidR="009F7620" w:rsidRPr="00335802">
        <w:rPr>
          <w:sz w:val="24"/>
          <w:szCs w:val="24"/>
        </w:rPr>
        <w:lastRenderedPageBreak/>
        <w:t xml:space="preserve">установленном </w:t>
      </w:r>
      <w:hyperlink r:id="rId128" w:anchor="P282" w:tooltip="2.22. Результат предоставления муниципальной услуги, указанный в пункте 2.18 настоящего Административного регламента:" w:history="1">
        <w:r w:rsidR="009F7620" w:rsidRPr="00335802">
          <w:rPr>
            <w:rStyle w:val="a3"/>
            <w:sz w:val="24"/>
            <w:szCs w:val="24"/>
          </w:rPr>
          <w:t>пунктом 2.22</w:t>
        </w:r>
      </w:hyperlink>
      <w:r w:rsidR="009F7620" w:rsidRPr="00335802">
        <w:rPr>
          <w:sz w:val="24"/>
          <w:szCs w:val="24"/>
        </w:rPr>
        <w:t xml:space="preserve"> настоящего Административного регламента, способом, указанным заявителем в заявлении об оставлении заявления о выдаче разрешения на строительство, заявления о внесении изменений, уведомления без рассмотрения, не позднее рабочего дня, следующего</w:t>
      </w:r>
      <w:proofErr w:type="gramEnd"/>
      <w:r w:rsidR="009F7620" w:rsidRPr="00335802">
        <w:rPr>
          <w:sz w:val="24"/>
          <w:szCs w:val="24"/>
        </w:rPr>
        <w:t xml:space="preserve"> за днем поступления заявления об оставлении заявления о выдаче разрешения на строительство, заявления о внесении изменений, уведомления.</w:t>
      </w:r>
    </w:p>
    <w:p w:rsidR="00335802" w:rsidRPr="00335802" w:rsidRDefault="009F7620" w:rsidP="00335802">
      <w:pPr>
        <w:pStyle w:val="ConsPlusNormal0"/>
        <w:ind w:firstLine="540"/>
        <w:jc w:val="both"/>
        <w:rPr>
          <w:sz w:val="24"/>
          <w:szCs w:val="24"/>
        </w:rPr>
      </w:pPr>
      <w:r w:rsidRPr="00335802">
        <w:rPr>
          <w:sz w:val="24"/>
          <w:szCs w:val="24"/>
        </w:rPr>
        <w:t>Оставление заявления о выдаче разрешения на строительство, заявления о внесении изменений, уведомления без рассмотрения не препятствует повторному обращению заявителя в уполномоченный орган за предос</w:t>
      </w:r>
      <w:r w:rsidR="00335802" w:rsidRPr="00335802">
        <w:rPr>
          <w:sz w:val="24"/>
          <w:szCs w:val="24"/>
        </w:rPr>
        <w:t>тавлением муниципальной услуги.</w:t>
      </w:r>
    </w:p>
    <w:p w:rsidR="009F7620" w:rsidRPr="00335802" w:rsidRDefault="009F7620" w:rsidP="00335802">
      <w:pPr>
        <w:pStyle w:val="ConsPlusNormal0"/>
        <w:ind w:firstLine="540"/>
        <w:jc w:val="both"/>
        <w:rPr>
          <w:sz w:val="24"/>
          <w:szCs w:val="24"/>
        </w:rPr>
      </w:pPr>
      <w:r w:rsidRPr="00335802">
        <w:rPr>
          <w:sz w:val="24"/>
          <w:szCs w:val="24"/>
        </w:rPr>
        <w:t>2.31. При предоставлении муниципальной услуги запрещается требовать от заявителя:</w:t>
      </w:r>
    </w:p>
    <w:p w:rsidR="00335802" w:rsidRPr="00335802" w:rsidRDefault="009F7620" w:rsidP="00335802">
      <w:pPr>
        <w:pStyle w:val="ConsPlusNormal0"/>
        <w:ind w:firstLine="540"/>
        <w:jc w:val="both"/>
        <w:rPr>
          <w:sz w:val="24"/>
          <w:szCs w:val="24"/>
        </w:rPr>
      </w:pPr>
      <w:r w:rsidRPr="00335802">
        <w:rPr>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w:t>
      </w:r>
      <w:r w:rsidR="00335802" w:rsidRPr="00335802">
        <w:rPr>
          <w:sz w:val="24"/>
          <w:szCs w:val="24"/>
        </w:rPr>
        <w:t>тавлением муниципальной услуги;</w:t>
      </w:r>
    </w:p>
    <w:p w:rsidR="00335802" w:rsidRPr="00335802" w:rsidRDefault="009F7620" w:rsidP="00335802">
      <w:pPr>
        <w:pStyle w:val="ConsPlusNormal0"/>
        <w:ind w:firstLine="540"/>
        <w:jc w:val="both"/>
        <w:rPr>
          <w:sz w:val="24"/>
          <w:szCs w:val="24"/>
        </w:rPr>
      </w:pPr>
      <w:proofErr w:type="gramStart"/>
      <w:r w:rsidRPr="00335802">
        <w:rPr>
          <w:sz w:val="24"/>
          <w:szCs w:val="24"/>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 </w:t>
      </w:r>
      <w:proofErr w:type="spellStart"/>
      <w:r w:rsidR="00335802" w:rsidRPr="00335802">
        <w:rPr>
          <w:sz w:val="24"/>
          <w:szCs w:val="24"/>
        </w:rPr>
        <w:t>Антроповского</w:t>
      </w:r>
      <w:proofErr w:type="spellEnd"/>
      <w:r w:rsidR="00335802" w:rsidRPr="00335802">
        <w:rPr>
          <w:sz w:val="24"/>
          <w:szCs w:val="24"/>
        </w:rPr>
        <w:t xml:space="preserve"> муниципального округа Костромской области</w:t>
      </w:r>
      <w:r w:rsidRPr="00335802">
        <w:rPr>
          <w:sz w:val="24"/>
          <w:szCs w:val="24"/>
        </w:rPr>
        <w:t xml:space="preserve">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29" w:tooltip="Федеральный закон от 27.07.2010 N 210-ФЗ (ред. от 31.07.2025) &quot;Об организации предоставления государственных и муниципальных услуг&quot; {КонсультантПлюс}" w:history="1">
        <w:r w:rsidRPr="00335802">
          <w:rPr>
            <w:rStyle w:val="a3"/>
            <w:sz w:val="24"/>
            <w:szCs w:val="24"/>
          </w:rPr>
          <w:t>части</w:t>
        </w:r>
        <w:proofErr w:type="gramEnd"/>
        <w:r w:rsidRPr="00335802">
          <w:rPr>
            <w:rStyle w:val="a3"/>
            <w:sz w:val="24"/>
            <w:szCs w:val="24"/>
          </w:rPr>
          <w:t xml:space="preserve"> 6 статьи 7</w:t>
        </w:r>
      </w:hyperlink>
      <w:r w:rsidR="00335802" w:rsidRPr="00335802">
        <w:rPr>
          <w:sz w:val="24"/>
          <w:szCs w:val="24"/>
        </w:rPr>
        <w:t xml:space="preserve"> Федерального закона №</w:t>
      </w:r>
      <w:r w:rsidRPr="00335802">
        <w:rPr>
          <w:sz w:val="24"/>
          <w:szCs w:val="24"/>
        </w:rPr>
        <w:t xml:space="preserve"> 210-ФЗ.</w:t>
      </w:r>
    </w:p>
    <w:p w:rsidR="00335802" w:rsidRPr="00335802" w:rsidRDefault="009F7620" w:rsidP="00335802">
      <w:pPr>
        <w:pStyle w:val="ConsPlusNormal0"/>
        <w:ind w:firstLine="540"/>
        <w:jc w:val="both"/>
        <w:rPr>
          <w:sz w:val="24"/>
          <w:szCs w:val="24"/>
        </w:rPr>
      </w:pPr>
      <w:r w:rsidRPr="00335802">
        <w:rPr>
          <w:sz w:val="24"/>
          <w:szCs w:val="24"/>
        </w:rPr>
        <w:t>Заявитель, представитель вправе представить указанные документы и информацию в уполномоченный орган по собственной инициативе;</w:t>
      </w:r>
    </w:p>
    <w:p w:rsidR="00335802" w:rsidRPr="00335802" w:rsidRDefault="009F7620" w:rsidP="00335802">
      <w:pPr>
        <w:pStyle w:val="ConsPlusNormal0"/>
        <w:ind w:firstLine="540"/>
        <w:jc w:val="both"/>
        <w:rPr>
          <w:sz w:val="24"/>
          <w:szCs w:val="24"/>
        </w:rPr>
      </w:pPr>
      <w:proofErr w:type="gramStart"/>
      <w:r w:rsidRPr="00335802">
        <w:rPr>
          <w:sz w:val="24"/>
          <w:szCs w:val="24"/>
        </w:rPr>
        <w:t xml:space="preserve">в)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130" w:tooltip="Решение Думы города Костромы от 27.01.2012 N 6 (ред. от 28.03.2024) &quot;Об утверждении перечня услуг, которые являются необходимыми и обязательными для предоставления органами местного самоуправления города Костромы муниципальных услуг и предоставляются орга" w:history="1">
        <w:r w:rsidRPr="00335802">
          <w:rPr>
            <w:rStyle w:val="a3"/>
            <w:sz w:val="24"/>
            <w:szCs w:val="24"/>
          </w:rPr>
          <w:t>Перечень</w:t>
        </w:r>
      </w:hyperlink>
      <w:r w:rsidRPr="00335802">
        <w:rPr>
          <w:sz w:val="24"/>
          <w:szCs w:val="24"/>
        </w:rPr>
        <w:t xml:space="preserve"> услуг, которые являются необходимыми и обязательными для предоставления органами местного самоуправления </w:t>
      </w:r>
      <w:proofErr w:type="spellStart"/>
      <w:r w:rsidR="00335802" w:rsidRPr="00335802">
        <w:rPr>
          <w:sz w:val="24"/>
          <w:szCs w:val="24"/>
        </w:rPr>
        <w:t>Антроповского</w:t>
      </w:r>
      <w:proofErr w:type="spellEnd"/>
      <w:r w:rsidR="00335802" w:rsidRPr="00335802">
        <w:rPr>
          <w:sz w:val="24"/>
          <w:szCs w:val="24"/>
        </w:rPr>
        <w:t xml:space="preserve"> муниципального округа Костромской области</w:t>
      </w:r>
      <w:r w:rsidRPr="00335802">
        <w:rPr>
          <w:sz w:val="24"/>
          <w:szCs w:val="24"/>
        </w:rPr>
        <w:t xml:space="preserve"> муниципальных услуг</w:t>
      </w:r>
      <w:proofErr w:type="gramEnd"/>
      <w:r w:rsidRPr="00335802">
        <w:rPr>
          <w:sz w:val="24"/>
          <w:szCs w:val="24"/>
        </w:rPr>
        <w:t xml:space="preserve"> и предоставляются организациями и уполномоченными в соответствии с законодательством Российской Федерации экспертами, участвующими в пре</w:t>
      </w:r>
      <w:r w:rsidR="00335802" w:rsidRPr="00335802">
        <w:rPr>
          <w:sz w:val="24"/>
          <w:szCs w:val="24"/>
        </w:rPr>
        <w:t>доставлении муниципальных услуг</w:t>
      </w:r>
      <w:r w:rsidRPr="00335802">
        <w:rPr>
          <w:sz w:val="24"/>
          <w:szCs w:val="24"/>
        </w:rPr>
        <w:t>;</w:t>
      </w:r>
    </w:p>
    <w:p w:rsidR="00335802" w:rsidRPr="00335802" w:rsidRDefault="009F7620" w:rsidP="00335802">
      <w:pPr>
        <w:pStyle w:val="ConsPlusNormal0"/>
        <w:ind w:firstLine="540"/>
        <w:jc w:val="both"/>
        <w:rPr>
          <w:sz w:val="24"/>
          <w:szCs w:val="24"/>
        </w:rPr>
      </w:pPr>
      <w:r w:rsidRPr="00335802">
        <w:rPr>
          <w:sz w:val="24"/>
          <w:szCs w:val="24"/>
        </w:rP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35802" w:rsidRPr="00335802" w:rsidRDefault="009F7620" w:rsidP="00335802">
      <w:pPr>
        <w:pStyle w:val="ConsPlusNormal0"/>
        <w:ind w:firstLine="540"/>
        <w:jc w:val="both"/>
        <w:rPr>
          <w:sz w:val="24"/>
          <w:szCs w:val="24"/>
        </w:rPr>
      </w:pPr>
      <w:r w:rsidRPr="00335802">
        <w:rPr>
          <w:sz w:val="24"/>
          <w:szCs w:val="24"/>
        </w:rPr>
        <w:t>- изменения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F7620" w:rsidRPr="00335802" w:rsidRDefault="009F7620" w:rsidP="00335802">
      <w:pPr>
        <w:pStyle w:val="ConsPlusNormal0"/>
        <w:ind w:firstLine="540"/>
        <w:jc w:val="both"/>
        <w:rPr>
          <w:sz w:val="24"/>
          <w:szCs w:val="24"/>
        </w:rPr>
      </w:pPr>
      <w:r w:rsidRPr="00335802">
        <w:rPr>
          <w:sz w:val="24"/>
          <w:szCs w:val="24"/>
        </w:rPr>
        <w:t>- наличия ошибок в заявлении о предоставлении муниципальной услуги и документах, поданных заявителем, представителем заявителя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представленные ранее документы;</w:t>
      </w:r>
    </w:p>
    <w:p w:rsidR="00335802" w:rsidRPr="00335802" w:rsidRDefault="009F7620" w:rsidP="00335802">
      <w:pPr>
        <w:pStyle w:val="ConsPlusNormal0"/>
        <w:ind w:firstLine="540"/>
        <w:jc w:val="both"/>
        <w:rPr>
          <w:sz w:val="24"/>
          <w:szCs w:val="24"/>
        </w:rPr>
      </w:pPr>
      <w:r w:rsidRPr="00335802">
        <w:rPr>
          <w:sz w:val="24"/>
          <w:szCs w:val="24"/>
        </w:rPr>
        <w:t>-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w:t>
      </w:r>
      <w:r w:rsidR="00335802" w:rsidRPr="00335802">
        <w:rPr>
          <w:sz w:val="24"/>
          <w:szCs w:val="24"/>
        </w:rPr>
        <w:t>ставлении муниципальной услуги;</w:t>
      </w:r>
    </w:p>
    <w:p w:rsidR="00335802" w:rsidRPr="00335802" w:rsidRDefault="009F7620" w:rsidP="00335802">
      <w:pPr>
        <w:pStyle w:val="ConsPlusNormal0"/>
        <w:ind w:firstLine="540"/>
        <w:jc w:val="both"/>
        <w:rPr>
          <w:sz w:val="24"/>
          <w:szCs w:val="24"/>
        </w:rPr>
      </w:pPr>
      <w:proofErr w:type="gramStart"/>
      <w:r w:rsidRPr="00335802">
        <w:rPr>
          <w:sz w:val="24"/>
          <w:szCs w:val="24"/>
        </w:rPr>
        <w:t xml:space="preserve">- выявления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w:t>
      </w:r>
      <w:r w:rsidRPr="00335802">
        <w:rPr>
          <w:sz w:val="24"/>
          <w:szCs w:val="24"/>
        </w:rPr>
        <w:lastRenderedPageBreak/>
        <w:t xml:space="preserve">центра, работника привлекаемой организации, предусмотренной </w:t>
      </w:r>
      <w:hyperlink r:id="rId131" w:tooltip="Федеральный закон от 27.07.2010 N 210-ФЗ (ред. от 31.07.2025) &quot;Об организации предоставления государственных и муниципальных услуг&quot; {КонсультантПлюс}" w:history="1">
        <w:r w:rsidRPr="00335802">
          <w:rPr>
            <w:rStyle w:val="a3"/>
            <w:sz w:val="24"/>
            <w:szCs w:val="24"/>
          </w:rPr>
          <w:t>частью 1.1 статьи 16</w:t>
        </w:r>
      </w:hyperlink>
      <w:r w:rsidRPr="00335802">
        <w:rPr>
          <w:sz w:val="24"/>
          <w:szCs w:val="24"/>
        </w:rPr>
        <w:t xml:space="preserve"> Ф</w:t>
      </w:r>
      <w:r w:rsidR="00335802" w:rsidRPr="00335802">
        <w:rPr>
          <w:sz w:val="24"/>
          <w:szCs w:val="24"/>
        </w:rPr>
        <w:t>едерального закона №</w:t>
      </w:r>
      <w:r w:rsidRPr="00335802">
        <w:rPr>
          <w:sz w:val="24"/>
          <w:szCs w:val="24"/>
        </w:rPr>
        <w:t xml:space="preserve">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335802">
        <w:rPr>
          <w:sz w:val="24"/>
          <w:szCs w:val="24"/>
        </w:rPr>
        <w:t xml:space="preserve">,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привлекаемой организации, предусмотренной </w:t>
      </w:r>
      <w:hyperlink r:id="rId132" w:tooltip="Федеральный закон от 27.07.2010 N 210-ФЗ (ред. от 31.07.2025) &quot;Об организации предоставления государственных и муниципальных услуг&quot; {КонсультантПлюс}" w:history="1">
        <w:r w:rsidRPr="00335802">
          <w:rPr>
            <w:rStyle w:val="a3"/>
            <w:sz w:val="24"/>
            <w:szCs w:val="24"/>
          </w:rPr>
          <w:t>частью 1.1 статьи 16</w:t>
        </w:r>
      </w:hyperlink>
      <w:r w:rsidRPr="00335802">
        <w:rPr>
          <w:sz w:val="24"/>
          <w:szCs w:val="24"/>
        </w:rPr>
        <w:t xml:space="preserve"> Федерал</w:t>
      </w:r>
      <w:r w:rsidR="00335802" w:rsidRPr="00335802">
        <w:rPr>
          <w:sz w:val="24"/>
          <w:szCs w:val="24"/>
        </w:rPr>
        <w:t>ьного закона №</w:t>
      </w:r>
      <w:r w:rsidRPr="00335802">
        <w:rPr>
          <w:sz w:val="24"/>
          <w:szCs w:val="24"/>
        </w:rPr>
        <w:t xml:space="preserve"> 210-ФЗ, уведомляется заявитель, представитель, а также приносятся извинения за доставленные неудобства;</w:t>
      </w:r>
    </w:p>
    <w:p w:rsidR="009F7620" w:rsidRPr="00335802" w:rsidRDefault="009F7620" w:rsidP="00335802">
      <w:pPr>
        <w:pStyle w:val="ConsPlusNormal0"/>
        <w:ind w:firstLine="540"/>
        <w:jc w:val="both"/>
        <w:rPr>
          <w:sz w:val="24"/>
          <w:szCs w:val="24"/>
        </w:rPr>
      </w:pPr>
      <w:r w:rsidRPr="00335802">
        <w:rPr>
          <w:sz w:val="24"/>
          <w:szCs w:val="24"/>
        </w:rPr>
        <w:t xml:space="preserve">д) предоставления на бумажном носителе документов и информации, электронные образы которых ранее были заверены в соответствии с </w:t>
      </w:r>
      <w:hyperlink r:id="rId133" w:tooltip="Федеральный закон от 27.07.2010 N 210-ФЗ (ред. от 31.07.2025) &quot;Об организации предоставления государственных и муниципальных услуг&quot; {КонсультантПлюс}" w:history="1">
        <w:r w:rsidRPr="00335802">
          <w:rPr>
            <w:rStyle w:val="a3"/>
            <w:sz w:val="24"/>
            <w:szCs w:val="24"/>
          </w:rPr>
          <w:t>пунктом 7.2 части 1 статьи 16</w:t>
        </w:r>
      </w:hyperlink>
      <w:r w:rsidR="00335802" w:rsidRPr="00335802">
        <w:rPr>
          <w:sz w:val="24"/>
          <w:szCs w:val="24"/>
        </w:rPr>
        <w:t xml:space="preserve"> Федерального закона №</w:t>
      </w:r>
      <w:r w:rsidRPr="00335802">
        <w:rPr>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9F7620" w:rsidRDefault="009F7620" w:rsidP="009F7620">
      <w:pPr>
        <w:pStyle w:val="ConsPlusNormal0"/>
        <w:jc w:val="both"/>
      </w:pPr>
    </w:p>
    <w:p w:rsidR="009F7620" w:rsidRPr="00884E56" w:rsidRDefault="009F7620" w:rsidP="009F7620">
      <w:pPr>
        <w:pStyle w:val="ConsPlusTitle"/>
        <w:jc w:val="center"/>
        <w:outlineLvl w:val="2"/>
        <w:rPr>
          <w:rFonts w:ascii="Times New Roman" w:hAnsi="Times New Roman" w:cs="Times New Roman"/>
          <w:sz w:val="24"/>
          <w:szCs w:val="24"/>
        </w:rPr>
      </w:pPr>
      <w:r w:rsidRPr="00884E56">
        <w:rPr>
          <w:rFonts w:ascii="Times New Roman" w:hAnsi="Times New Roman" w:cs="Times New Roman"/>
          <w:sz w:val="24"/>
          <w:szCs w:val="24"/>
        </w:rPr>
        <w:t>Перечень услуг, которые являются необходимыми</w:t>
      </w:r>
    </w:p>
    <w:p w:rsidR="009F7620" w:rsidRPr="00884E56" w:rsidRDefault="009F7620" w:rsidP="009F7620">
      <w:pPr>
        <w:pStyle w:val="ConsPlusTitle"/>
        <w:jc w:val="center"/>
        <w:rPr>
          <w:rFonts w:ascii="Times New Roman" w:hAnsi="Times New Roman" w:cs="Times New Roman"/>
          <w:sz w:val="24"/>
          <w:szCs w:val="24"/>
        </w:rPr>
      </w:pPr>
      <w:r w:rsidRPr="00884E56">
        <w:rPr>
          <w:rFonts w:ascii="Times New Roman" w:hAnsi="Times New Roman" w:cs="Times New Roman"/>
          <w:sz w:val="24"/>
          <w:szCs w:val="24"/>
        </w:rPr>
        <w:t xml:space="preserve">и </w:t>
      </w:r>
      <w:proofErr w:type="gramStart"/>
      <w:r w:rsidRPr="00884E56">
        <w:rPr>
          <w:rFonts w:ascii="Times New Roman" w:hAnsi="Times New Roman" w:cs="Times New Roman"/>
          <w:sz w:val="24"/>
          <w:szCs w:val="24"/>
        </w:rPr>
        <w:t>обязательными</w:t>
      </w:r>
      <w:proofErr w:type="gramEnd"/>
      <w:r w:rsidRPr="00884E56">
        <w:rPr>
          <w:rFonts w:ascii="Times New Roman" w:hAnsi="Times New Roman" w:cs="Times New Roman"/>
          <w:sz w:val="24"/>
          <w:szCs w:val="24"/>
        </w:rPr>
        <w:t xml:space="preserve"> для предоставления муниципальной услуги,</w:t>
      </w:r>
    </w:p>
    <w:p w:rsidR="009F7620" w:rsidRPr="00884E56" w:rsidRDefault="009F7620" w:rsidP="009F7620">
      <w:pPr>
        <w:pStyle w:val="ConsPlusTitle"/>
        <w:jc w:val="center"/>
        <w:rPr>
          <w:rFonts w:ascii="Times New Roman" w:hAnsi="Times New Roman" w:cs="Times New Roman"/>
          <w:sz w:val="24"/>
          <w:szCs w:val="24"/>
        </w:rPr>
      </w:pPr>
      <w:r w:rsidRPr="00884E56">
        <w:rPr>
          <w:rFonts w:ascii="Times New Roman" w:hAnsi="Times New Roman" w:cs="Times New Roman"/>
          <w:sz w:val="24"/>
          <w:szCs w:val="24"/>
        </w:rPr>
        <w:t>в том числе сведения о документе (документах), выдаваемом</w:t>
      </w:r>
    </w:p>
    <w:p w:rsidR="009F7620" w:rsidRPr="00884E56" w:rsidRDefault="009F7620" w:rsidP="009F7620">
      <w:pPr>
        <w:pStyle w:val="ConsPlusTitle"/>
        <w:jc w:val="center"/>
        <w:rPr>
          <w:rFonts w:ascii="Times New Roman" w:hAnsi="Times New Roman" w:cs="Times New Roman"/>
          <w:sz w:val="24"/>
          <w:szCs w:val="24"/>
        </w:rPr>
      </w:pPr>
      <w:r w:rsidRPr="00884E56">
        <w:rPr>
          <w:rFonts w:ascii="Times New Roman" w:hAnsi="Times New Roman" w:cs="Times New Roman"/>
          <w:sz w:val="24"/>
          <w:szCs w:val="24"/>
        </w:rPr>
        <w:t>(</w:t>
      </w:r>
      <w:proofErr w:type="gramStart"/>
      <w:r w:rsidRPr="00884E56">
        <w:rPr>
          <w:rFonts w:ascii="Times New Roman" w:hAnsi="Times New Roman" w:cs="Times New Roman"/>
          <w:sz w:val="24"/>
          <w:szCs w:val="24"/>
        </w:rPr>
        <w:t>выдаваемых</w:t>
      </w:r>
      <w:proofErr w:type="gramEnd"/>
      <w:r w:rsidRPr="00884E56">
        <w:rPr>
          <w:rFonts w:ascii="Times New Roman" w:hAnsi="Times New Roman" w:cs="Times New Roman"/>
          <w:sz w:val="24"/>
          <w:szCs w:val="24"/>
        </w:rPr>
        <w:t>) организациями, участвующими в предоставлении</w:t>
      </w:r>
    </w:p>
    <w:p w:rsidR="009F7620" w:rsidRPr="00884E56" w:rsidRDefault="009F7620" w:rsidP="009F7620">
      <w:pPr>
        <w:pStyle w:val="ConsPlusTitle"/>
        <w:jc w:val="center"/>
        <w:rPr>
          <w:rFonts w:ascii="Times New Roman" w:hAnsi="Times New Roman" w:cs="Times New Roman"/>
          <w:sz w:val="24"/>
          <w:szCs w:val="24"/>
        </w:rPr>
      </w:pPr>
      <w:r w:rsidRPr="00884E56">
        <w:rPr>
          <w:rFonts w:ascii="Times New Roman" w:hAnsi="Times New Roman" w:cs="Times New Roman"/>
          <w:sz w:val="24"/>
          <w:szCs w:val="24"/>
        </w:rPr>
        <w:t>муниципальной услуги</w:t>
      </w:r>
    </w:p>
    <w:p w:rsidR="009F7620" w:rsidRPr="00884E56" w:rsidRDefault="009F7620" w:rsidP="009F7620">
      <w:pPr>
        <w:pStyle w:val="ConsPlusNormal0"/>
        <w:jc w:val="both"/>
        <w:rPr>
          <w:sz w:val="24"/>
          <w:szCs w:val="24"/>
        </w:rPr>
      </w:pPr>
    </w:p>
    <w:p w:rsidR="00884E56" w:rsidRPr="00884E56" w:rsidRDefault="009F7620" w:rsidP="00884E56">
      <w:pPr>
        <w:pStyle w:val="ConsPlusNormal0"/>
        <w:ind w:firstLine="540"/>
        <w:jc w:val="both"/>
        <w:rPr>
          <w:sz w:val="24"/>
          <w:szCs w:val="24"/>
        </w:rPr>
      </w:pPr>
      <w:r w:rsidRPr="00884E56">
        <w:rPr>
          <w:sz w:val="24"/>
          <w:szCs w:val="24"/>
        </w:rPr>
        <w:t xml:space="preserve">2.32. В случаях, определенных </w:t>
      </w:r>
      <w:hyperlink r:id="rId134" w:tooltip="&quot;Градостроительный кодекс Российской Федерации&quot; от 29.12.2004 N 190-ФЗ (ред. от 31.07.2025) {КонсультантПлюс}" w:history="1">
        <w:r w:rsidRPr="00884E56">
          <w:rPr>
            <w:rStyle w:val="a3"/>
            <w:sz w:val="24"/>
            <w:szCs w:val="24"/>
          </w:rPr>
          <w:t>статьей 49</w:t>
        </w:r>
      </w:hyperlink>
      <w:r w:rsidRPr="00884E56">
        <w:rPr>
          <w:sz w:val="24"/>
          <w:szCs w:val="24"/>
        </w:rPr>
        <w:t xml:space="preserve"> Градостроительного кодекса Российской Федерации, услугами, необходимыми и обязательными для предоставления </w:t>
      </w:r>
      <w:r w:rsidR="00884E56" w:rsidRPr="00884E56">
        <w:rPr>
          <w:sz w:val="24"/>
          <w:szCs w:val="24"/>
        </w:rPr>
        <w:t>муниципальной услуги, являются:</w:t>
      </w:r>
    </w:p>
    <w:p w:rsidR="00884E56" w:rsidRPr="00884E56" w:rsidRDefault="009F7620" w:rsidP="00884E56">
      <w:pPr>
        <w:pStyle w:val="ConsPlusNormal0"/>
        <w:ind w:firstLine="540"/>
        <w:jc w:val="both"/>
        <w:rPr>
          <w:sz w:val="24"/>
          <w:szCs w:val="24"/>
        </w:rPr>
      </w:pPr>
      <w:r w:rsidRPr="00884E56">
        <w:rPr>
          <w:sz w:val="24"/>
          <w:szCs w:val="24"/>
        </w:rPr>
        <w:t>2.32.1. государственная экспертиза проектной документации и результатов инженерных изысканий, выполняемых для подготовки такой проектной документации.</w:t>
      </w:r>
    </w:p>
    <w:p w:rsidR="00884E56" w:rsidRPr="00884E56" w:rsidRDefault="009F7620" w:rsidP="00884E56">
      <w:pPr>
        <w:pStyle w:val="ConsPlusNormal0"/>
        <w:ind w:firstLine="540"/>
        <w:jc w:val="both"/>
        <w:rPr>
          <w:sz w:val="24"/>
          <w:szCs w:val="24"/>
        </w:rPr>
      </w:pPr>
      <w:r w:rsidRPr="00884E56">
        <w:rPr>
          <w:sz w:val="24"/>
          <w:szCs w:val="24"/>
        </w:rPr>
        <w:t xml:space="preserve">Порядок оказания данной услуги определен </w:t>
      </w:r>
      <w:hyperlink r:id="rId135" w:tooltip="Постановление Правительства РФ от 05.03.2007 N 145 (ред. от 31.05.2025) &quot;О порядке организации и проведения государственной экспертизы проектной документации и результатов инженерных изысканий&quot; {КонсультантПлюс}" w:history="1">
        <w:r w:rsidRPr="00884E56">
          <w:rPr>
            <w:rStyle w:val="a3"/>
            <w:sz w:val="24"/>
            <w:szCs w:val="24"/>
          </w:rPr>
          <w:t>Постановлением</w:t>
        </w:r>
      </w:hyperlink>
      <w:r w:rsidRPr="00884E56">
        <w:rPr>
          <w:sz w:val="24"/>
          <w:szCs w:val="24"/>
        </w:rPr>
        <w:t xml:space="preserve"> Правительства Российской </w:t>
      </w:r>
      <w:r w:rsidR="00884E56" w:rsidRPr="00884E56">
        <w:rPr>
          <w:sz w:val="24"/>
          <w:szCs w:val="24"/>
        </w:rPr>
        <w:t>Федерации от 5 марта 2007 года №</w:t>
      </w:r>
      <w:r w:rsidRPr="00884E56">
        <w:rPr>
          <w:sz w:val="24"/>
          <w:szCs w:val="24"/>
        </w:rPr>
        <w:t xml:space="preserve"> 145 "О порядке организации и проведения государственной экспертизы проектной документации и результатов инженерных изысканий";</w:t>
      </w:r>
    </w:p>
    <w:p w:rsidR="00884E56" w:rsidRPr="00884E56" w:rsidRDefault="009F7620" w:rsidP="00884E56">
      <w:pPr>
        <w:pStyle w:val="ConsPlusNormal0"/>
        <w:ind w:firstLine="540"/>
        <w:jc w:val="both"/>
        <w:rPr>
          <w:sz w:val="24"/>
          <w:szCs w:val="24"/>
        </w:rPr>
      </w:pPr>
      <w:r w:rsidRPr="00884E56">
        <w:rPr>
          <w:sz w:val="24"/>
          <w:szCs w:val="24"/>
        </w:rPr>
        <w:t>2.32.2. негосударственная экспертиза проектной документации и результатов инженерных изысканий, выполняемых для подготовки такой проектной документации.</w:t>
      </w:r>
    </w:p>
    <w:p w:rsidR="009F7620" w:rsidRPr="00884E56" w:rsidRDefault="009F7620" w:rsidP="00884E56">
      <w:pPr>
        <w:pStyle w:val="ConsPlusNormal0"/>
        <w:ind w:firstLine="540"/>
        <w:jc w:val="both"/>
        <w:rPr>
          <w:sz w:val="24"/>
          <w:szCs w:val="24"/>
        </w:rPr>
      </w:pPr>
      <w:r w:rsidRPr="00884E56">
        <w:rPr>
          <w:sz w:val="24"/>
          <w:szCs w:val="24"/>
        </w:rPr>
        <w:t xml:space="preserve">Порядок оказания данной услуги установлен </w:t>
      </w:r>
      <w:hyperlink r:id="rId136" w:tooltip="Постановление Правительства РФ от 31.03.2012 N 272 (ред. от 21.10.2022) &quot;Об утверждении Положения об организации и проведении негосударственной экспертизы проектной документации и (или) результатов инженерных изысканий&quot; {КонсультантПлюс}" w:history="1">
        <w:r w:rsidRPr="00884E56">
          <w:rPr>
            <w:rStyle w:val="a3"/>
            <w:sz w:val="24"/>
            <w:szCs w:val="24"/>
          </w:rPr>
          <w:t>Постановлением</w:t>
        </w:r>
      </w:hyperlink>
      <w:r w:rsidRPr="00884E56">
        <w:rPr>
          <w:sz w:val="24"/>
          <w:szCs w:val="24"/>
        </w:rPr>
        <w:t xml:space="preserve"> Правительства Российской Ф</w:t>
      </w:r>
      <w:r w:rsidR="00884E56" w:rsidRPr="00884E56">
        <w:rPr>
          <w:sz w:val="24"/>
          <w:szCs w:val="24"/>
        </w:rPr>
        <w:t>едерации от 31 марта 2012 года №</w:t>
      </w:r>
      <w:r w:rsidRPr="00884E56">
        <w:rPr>
          <w:sz w:val="24"/>
          <w:szCs w:val="24"/>
        </w:rPr>
        <w:t xml:space="preserve"> 272 "Об утверждении Положения об организации и проведении негосударственной экспертизы проектной документации и (или) результатов инженерных изысканий".</w:t>
      </w:r>
    </w:p>
    <w:p w:rsidR="009F7620" w:rsidRPr="00884E56" w:rsidRDefault="009F7620" w:rsidP="009F7620">
      <w:pPr>
        <w:pStyle w:val="ConsPlusNormal0"/>
        <w:jc w:val="both"/>
        <w:rPr>
          <w:sz w:val="24"/>
          <w:szCs w:val="24"/>
        </w:rPr>
      </w:pPr>
    </w:p>
    <w:p w:rsidR="009F7620" w:rsidRPr="00884E56" w:rsidRDefault="009F7620" w:rsidP="009F7620">
      <w:pPr>
        <w:pStyle w:val="ConsPlusTitle"/>
        <w:jc w:val="center"/>
        <w:outlineLvl w:val="2"/>
        <w:rPr>
          <w:rFonts w:ascii="Times New Roman" w:hAnsi="Times New Roman" w:cs="Times New Roman"/>
          <w:sz w:val="24"/>
          <w:szCs w:val="24"/>
        </w:rPr>
      </w:pPr>
      <w:r w:rsidRPr="00884E56">
        <w:rPr>
          <w:rFonts w:ascii="Times New Roman" w:hAnsi="Times New Roman" w:cs="Times New Roman"/>
          <w:sz w:val="24"/>
          <w:szCs w:val="24"/>
        </w:rPr>
        <w:t>Порядок, размер и основания взимания платы за предоставление</w:t>
      </w:r>
    </w:p>
    <w:p w:rsidR="009F7620" w:rsidRPr="00884E56" w:rsidRDefault="009F7620" w:rsidP="009F7620">
      <w:pPr>
        <w:pStyle w:val="ConsPlusTitle"/>
        <w:jc w:val="center"/>
        <w:rPr>
          <w:rFonts w:ascii="Times New Roman" w:hAnsi="Times New Roman" w:cs="Times New Roman"/>
          <w:sz w:val="24"/>
          <w:szCs w:val="24"/>
        </w:rPr>
      </w:pPr>
      <w:r w:rsidRPr="00884E56">
        <w:rPr>
          <w:rFonts w:ascii="Times New Roman" w:hAnsi="Times New Roman" w:cs="Times New Roman"/>
          <w:sz w:val="24"/>
          <w:szCs w:val="24"/>
        </w:rPr>
        <w:t>услуг, которые являются необходимыми и обязательными</w:t>
      </w:r>
    </w:p>
    <w:p w:rsidR="009F7620" w:rsidRPr="00884E56" w:rsidRDefault="009F7620" w:rsidP="009F7620">
      <w:pPr>
        <w:pStyle w:val="ConsPlusTitle"/>
        <w:jc w:val="center"/>
        <w:rPr>
          <w:rFonts w:ascii="Times New Roman" w:hAnsi="Times New Roman" w:cs="Times New Roman"/>
          <w:sz w:val="24"/>
          <w:szCs w:val="24"/>
        </w:rPr>
      </w:pPr>
      <w:r w:rsidRPr="00884E56">
        <w:rPr>
          <w:rFonts w:ascii="Times New Roman" w:hAnsi="Times New Roman" w:cs="Times New Roman"/>
          <w:sz w:val="24"/>
          <w:szCs w:val="24"/>
        </w:rPr>
        <w:t>для предоставления муниципальной услуги, включая информацию</w:t>
      </w:r>
    </w:p>
    <w:p w:rsidR="009F7620" w:rsidRPr="00884E56" w:rsidRDefault="009F7620" w:rsidP="009F7620">
      <w:pPr>
        <w:pStyle w:val="ConsPlusTitle"/>
        <w:jc w:val="center"/>
        <w:rPr>
          <w:rFonts w:ascii="Times New Roman" w:hAnsi="Times New Roman" w:cs="Times New Roman"/>
          <w:sz w:val="24"/>
          <w:szCs w:val="24"/>
        </w:rPr>
      </w:pPr>
      <w:r w:rsidRPr="00884E56">
        <w:rPr>
          <w:rFonts w:ascii="Times New Roman" w:hAnsi="Times New Roman" w:cs="Times New Roman"/>
          <w:sz w:val="24"/>
          <w:szCs w:val="24"/>
        </w:rPr>
        <w:t>о методике расчета размера такой платы</w:t>
      </w:r>
    </w:p>
    <w:p w:rsidR="009F7620" w:rsidRPr="00884E56" w:rsidRDefault="009F7620" w:rsidP="009F7620">
      <w:pPr>
        <w:pStyle w:val="ConsPlusNormal0"/>
        <w:jc w:val="both"/>
        <w:rPr>
          <w:sz w:val="24"/>
          <w:szCs w:val="24"/>
        </w:rPr>
      </w:pPr>
    </w:p>
    <w:p w:rsidR="009F7620" w:rsidRPr="00884E56" w:rsidRDefault="009F7620" w:rsidP="009F7620">
      <w:pPr>
        <w:pStyle w:val="ConsPlusNormal0"/>
        <w:ind w:firstLine="540"/>
        <w:jc w:val="both"/>
        <w:rPr>
          <w:sz w:val="24"/>
          <w:szCs w:val="24"/>
        </w:rPr>
      </w:pPr>
      <w:r w:rsidRPr="00884E56">
        <w:rPr>
          <w:sz w:val="24"/>
          <w:szCs w:val="24"/>
        </w:rPr>
        <w:t>2.33.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884E56" w:rsidRPr="00884E56" w:rsidRDefault="009F7620" w:rsidP="00884E56">
      <w:pPr>
        <w:pStyle w:val="ConsPlusNormal0"/>
        <w:ind w:firstLine="540"/>
        <w:jc w:val="both"/>
        <w:rPr>
          <w:sz w:val="24"/>
          <w:szCs w:val="24"/>
        </w:rPr>
      </w:pPr>
      <w:r w:rsidRPr="00884E56">
        <w:rPr>
          <w:sz w:val="24"/>
          <w:szCs w:val="24"/>
        </w:rPr>
        <w:t>Государственная и негосударственная экспертизы проектной документации и результатов инженерных изысканий, выполняемых для подготовки проектной документации, осуществляются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государственной ил</w:t>
      </w:r>
      <w:r w:rsidR="00884E56" w:rsidRPr="00884E56">
        <w:rPr>
          <w:sz w:val="24"/>
          <w:szCs w:val="24"/>
        </w:rPr>
        <w:t>и негосударственной экспертизы.</w:t>
      </w:r>
    </w:p>
    <w:p w:rsidR="00884E56" w:rsidRPr="00884E56" w:rsidRDefault="009F7620" w:rsidP="00884E56">
      <w:pPr>
        <w:pStyle w:val="ConsPlusNormal0"/>
        <w:ind w:firstLine="540"/>
        <w:jc w:val="both"/>
        <w:rPr>
          <w:sz w:val="24"/>
          <w:szCs w:val="24"/>
        </w:rPr>
      </w:pPr>
      <w:r w:rsidRPr="00884E56">
        <w:rPr>
          <w:sz w:val="24"/>
          <w:szCs w:val="24"/>
        </w:rPr>
        <w:t>Размер и порядок взимания платы за услуги, которые являются необходимыми и обязательными для предоставления муниципальной услуги, определяются:</w:t>
      </w:r>
    </w:p>
    <w:p w:rsidR="00884E56" w:rsidRPr="00884E56" w:rsidRDefault="009F7620" w:rsidP="00884E56">
      <w:pPr>
        <w:pStyle w:val="ConsPlusNormal0"/>
        <w:ind w:firstLine="540"/>
        <w:jc w:val="both"/>
        <w:rPr>
          <w:sz w:val="24"/>
          <w:szCs w:val="24"/>
        </w:rPr>
      </w:pPr>
      <w:r w:rsidRPr="00884E56">
        <w:rPr>
          <w:sz w:val="24"/>
          <w:szCs w:val="24"/>
        </w:rPr>
        <w:lastRenderedPageBreak/>
        <w:t xml:space="preserve">для государственной экспертизы проектной документации и результатов инженерных изысканий в соответствии с </w:t>
      </w:r>
      <w:hyperlink r:id="rId137" w:tooltip="Постановление Правительства РФ от 05.03.2007 N 145 (ред. от 31.05.2025) &quot;О порядке организации и проведения государственной экспертизы проектной документации и результатов инженерных изысканий&quot; {КонсультантПлюс}" w:history="1">
        <w:r w:rsidRPr="00884E56">
          <w:rPr>
            <w:rStyle w:val="a3"/>
            <w:sz w:val="24"/>
            <w:szCs w:val="24"/>
          </w:rPr>
          <w:t>Постановлением</w:t>
        </w:r>
      </w:hyperlink>
      <w:r w:rsidRPr="00884E56">
        <w:rPr>
          <w:sz w:val="24"/>
          <w:szCs w:val="24"/>
        </w:rPr>
        <w:t xml:space="preserve"> Правительства Российской </w:t>
      </w:r>
      <w:r w:rsidR="00884E56" w:rsidRPr="00884E56">
        <w:rPr>
          <w:sz w:val="24"/>
          <w:szCs w:val="24"/>
        </w:rPr>
        <w:t>Федерации от 5 марта 2007 года №</w:t>
      </w:r>
      <w:r w:rsidRPr="00884E56">
        <w:rPr>
          <w:sz w:val="24"/>
          <w:szCs w:val="24"/>
        </w:rPr>
        <w:t xml:space="preserve"> 145 "О порядке организации и проведения государственной экспертизы проектной документации и результатов инженерных изысканий";</w:t>
      </w:r>
    </w:p>
    <w:p w:rsidR="009F7620" w:rsidRPr="00884E56" w:rsidRDefault="009F7620" w:rsidP="00884E56">
      <w:pPr>
        <w:pStyle w:val="ConsPlusNormal0"/>
        <w:ind w:firstLine="540"/>
        <w:jc w:val="both"/>
        <w:rPr>
          <w:sz w:val="24"/>
          <w:szCs w:val="24"/>
        </w:rPr>
      </w:pPr>
      <w:r w:rsidRPr="00884E56">
        <w:rPr>
          <w:sz w:val="24"/>
          <w:szCs w:val="24"/>
        </w:rPr>
        <w:t>для негосударственной экспертизы проектной документации и результатов инженерных изысканий в соответствии с договором, заключенным между заявителем и экспертной организацией.</w:t>
      </w:r>
    </w:p>
    <w:p w:rsidR="009F7620" w:rsidRPr="00884E56" w:rsidRDefault="009F7620" w:rsidP="009F7620">
      <w:pPr>
        <w:pStyle w:val="ConsPlusNormal0"/>
        <w:jc w:val="both"/>
        <w:rPr>
          <w:sz w:val="24"/>
          <w:szCs w:val="24"/>
        </w:rPr>
      </w:pPr>
    </w:p>
    <w:p w:rsidR="009F7620" w:rsidRPr="00884E56" w:rsidRDefault="009F7620" w:rsidP="009F7620">
      <w:pPr>
        <w:pStyle w:val="ConsPlusTitle"/>
        <w:jc w:val="center"/>
        <w:outlineLvl w:val="2"/>
        <w:rPr>
          <w:rFonts w:ascii="Times New Roman" w:hAnsi="Times New Roman" w:cs="Times New Roman"/>
          <w:sz w:val="24"/>
          <w:szCs w:val="24"/>
        </w:rPr>
      </w:pPr>
      <w:r w:rsidRPr="00884E56">
        <w:rPr>
          <w:rFonts w:ascii="Times New Roman" w:hAnsi="Times New Roman" w:cs="Times New Roman"/>
          <w:sz w:val="24"/>
          <w:szCs w:val="24"/>
        </w:rPr>
        <w:t>Максимальный срок ожидания в очереди при подаче запроса</w:t>
      </w:r>
    </w:p>
    <w:p w:rsidR="009F7620" w:rsidRPr="00884E56" w:rsidRDefault="009F7620" w:rsidP="009F7620">
      <w:pPr>
        <w:pStyle w:val="ConsPlusTitle"/>
        <w:jc w:val="center"/>
        <w:rPr>
          <w:rFonts w:ascii="Times New Roman" w:hAnsi="Times New Roman" w:cs="Times New Roman"/>
          <w:sz w:val="24"/>
          <w:szCs w:val="24"/>
        </w:rPr>
      </w:pPr>
      <w:r w:rsidRPr="00884E56">
        <w:rPr>
          <w:rFonts w:ascii="Times New Roman" w:hAnsi="Times New Roman" w:cs="Times New Roman"/>
          <w:sz w:val="24"/>
          <w:szCs w:val="24"/>
        </w:rPr>
        <w:t>о предоставлении муниципальной услуги и при получении</w:t>
      </w:r>
    </w:p>
    <w:p w:rsidR="009F7620" w:rsidRPr="00884E56" w:rsidRDefault="009F7620" w:rsidP="009F7620">
      <w:pPr>
        <w:pStyle w:val="ConsPlusTitle"/>
        <w:jc w:val="center"/>
        <w:rPr>
          <w:rFonts w:ascii="Times New Roman" w:hAnsi="Times New Roman" w:cs="Times New Roman"/>
          <w:sz w:val="24"/>
          <w:szCs w:val="24"/>
        </w:rPr>
      </w:pPr>
      <w:r w:rsidRPr="00884E56">
        <w:rPr>
          <w:rFonts w:ascii="Times New Roman" w:hAnsi="Times New Roman" w:cs="Times New Roman"/>
          <w:sz w:val="24"/>
          <w:szCs w:val="24"/>
        </w:rPr>
        <w:t>результата предоставления муниципальной услуги</w:t>
      </w:r>
    </w:p>
    <w:p w:rsidR="009F7620" w:rsidRPr="00884E56" w:rsidRDefault="009F7620" w:rsidP="009F7620">
      <w:pPr>
        <w:pStyle w:val="ConsPlusNormal0"/>
        <w:jc w:val="both"/>
        <w:rPr>
          <w:sz w:val="24"/>
          <w:szCs w:val="24"/>
        </w:rPr>
      </w:pPr>
    </w:p>
    <w:p w:rsidR="009F7620" w:rsidRPr="00884E56" w:rsidRDefault="009F7620" w:rsidP="009F7620">
      <w:pPr>
        <w:pStyle w:val="ConsPlusNormal0"/>
        <w:ind w:firstLine="540"/>
        <w:jc w:val="both"/>
        <w:rPr>
          <w:sz w:val="24"/>
          <w:szCs w:val="24"/>
        </w:rPr>
      </w:pPr>
      <w:r w:rsidRPr="00884E56">
        <w:rPr>
          <w:sz w:val="24"/>
          <w:szCs w:val="24"/>
        </w:rPr>
        <w:t>2.34.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9F7620" w:rsidRPr="00884E56" w:rsidRDefault="009F7620" w:rsidP="009F7620">
      <w:pPr>
        <w:pStyle w:val="ConsPlusNormal0"/>
        <w:jc w:val="both"/>
        <w:rPr>
          <w:sz w:val="24"/>
          <w:szCs w:val="24"/>
        </w:rPr>
      </w:pPr>
    </w:p>
    <w:p w:rsidR="009F7620" w:rsidRPr="00884E56" w:rsidRDefault="009F7620" w:rsidP="009F7620">
      <w:pPr>
        <w:pStyle w:val="ConsPlusTitle"/>
        <w:jc w:val="center"/>
        <w:outlineLvl w:val="2"/>
        <w:rPr>
          <w:rFonts w:ascii="Times New Roman" w:hAnsi="Times New Roman" w:cs="Times New Roman"/>
          <w:sz w:val="24"/>
          <w:szCs w:val="24"/>
        </w:rPr>
      </w:pPr>
      <w:r w:rsidRPr="00884E56">
        <w:rPr>
          <w:rFonts w:ascii="Times New Roman" w:hAnsi="Times New Roman" w:cs="Times New Roman"/>
          <w:sz w:val="24"/>
          <w:szCs w:val="24"/>
        </w:rPr>
        <w:t>Требования к помещениям, в которых предоставляется</w:t>
      </w:r>
    </w:p>
    <w:p w:rsidR="009F7620" w:rsidRPr="00884E56" w:rsidRDefault="009F7620" w:rsidP="009F7620">
      <w:pPr>
        <w:pStyle w:val="ConsPlusTitle"/>
        <w:jc w:val="center"/>
        <w:rPr>
          <w:rFonts w:ascii="Times New Roman" w:hAnsi="Times New Roman" w:cs="Times New Roman"/>
          <w:sz w:val="24"/>
          <w:szCs w:val="24"/>
        </w:rPr>
      </w:pPr>
      <w:r w:rsidRPr="00884E56">
        <w:rPr>
          <w:rFonts w:ascii="Times New Roman" w:hAnsi="Times New Roman" w:cs="Times New Roman"/>
          <w:sz w:val="24"/>
          <w:szCs w:val="24"/>
        </w:rPr>
        <w:t>муниципальная услуга</w:t>
      </w:r>
    </w:p>
    <w:p w:rsidR="009F7620" w:rsidRPr="00884E56" w:rsidRDefault="009F7620" w:rsidP="009F7620">
      <w:pPr>
        <w:pStyle w:val="ConsPlusNormal0"/>
        <w:jc w:val="both"/>
        <w:rPr>
          <w:sz w:val="24"/>
          <w:szCs w:val="24"/>
        </w:rPr>
      </w:pPr>
    </w:p>
    <w:p w:rsidR="00884E56" w:rsidRPr="00884E56" w:rsidRDefault="009F7620" w:rsidP="00884E56">
      <w:pPr>
        <w:pStyle w:val="ConsPlusNormal0"/>
        <w:ind w:firstLine="540"/>
        <w:jc w:val="both"/>
        <w:rPr>
          <w:sz w:val="24"/>
          <w:szCs w:val="24"/>
        </w:rPr>
      </w:pPr>
      <w:r w:rsidRPr="00884E56">
        <w:rPr>
          <w:sz w:val="24"/>
          <w:szCs w:val="24"/>
        </w:rPr>
        <w:t>2.35.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w:t>
      </w:r>
      <w:r w:rsidR="00884E56" w:rsidRPr="00884E56">
        <w:rPr>
          <w:sz w:val="24"/>
          <w:szCs w:val="24"/>
        </w:rPr>
        <w:t>новок общественного транспорта.</w:t>
      </w:r>
    </w:p>
    <w:p w:rsidR="00884E56" w:rsidRPr="00884E56" w:rsidRDefault="009F7620" w:rsidP="00884E56">
      <w:pPr>
        <w:pStyle w:val="ConsPlusNormal0"/>
        <w:ind w:firstLine="540"/>
        <w:jc w:val="both"/>
        <w:rPr>
          <w:sz w:val="24"/>
          <w:szCs w:val="24"/>
        </w:rPr>
      </w:pPr>
      <w:r w:rsidRPr="00884E56">
        <w:rPr>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9F7620" w:rsidRPr="00884E56" w:rsidRDefault="009F7620" w:rsidP="00884E56">
      <w:pPr>
        <w:pStyle w:val="ConsPlusNormal0"/>
        <w:ind w:firstLine="540"/>
        <w:jc w:val="both"/>
        <w:rPr>
          <w:sz w:val="24"/>
          <w:szCs w:val="24"/>
        </w:rPr>
      </w:pPr>
      <w:proofErr w:type="gramStart"/>
      <w:r w:rsidRPr="00884E56">
        <w:rPr>
          <w:sz w:val="24"/>
          <w:szCs w:val="24"/>
        </w:rPr>
        <w:t>На парковке должно быть не менее 5 мест, из них не менее 10 процентов мест (но не менее одного места) - для бесплатной парковки транспортных средств, управляемых лицами с ограниченными возможностями здоровья (далее - лица с ОВЗ) и (или) инвалидами I, II групп, и транспортных средств, перевозящих таких лиц и (или) детей с ОВЗ или детей-инвалидов.</w:t>
      </w:r>
      <w:proofErr w:type="gramEnd"/>
      <w:r w:rsidRPr="00884E56">
        <w:rPr>
          <w:sz w:val="24"/>
          <w:szCs w:val="24"/>
        </w:rPr>
        <w:t xml:space="preserve"> На граждан из числа инвалидов III группы распространяются нормы </w:t>
      </w:r>
      <w:hyperlink r:id="rId138" w:tooltip="Федеральный закон от 24.11.1995 N 181-ФЗ (ред. от 31.07.2025) &quot;О социальной защите инвалидов в Российской Федерации&quot; {КонсультантПлюс}" w:history="1">
        <w:r w:rsidRPr="00884E56">
          <w:rPr>
            <w:rStyle w:val="a3"/>
            <w:sz w:val="24"/>
            <w:szCs w:val="24"/>
          </w:rPr>
          <w:t>части 9 статьи 15</w:t>
        </w:r>
      </w:hyperlink>
      <w:r w:rsidRPr="00884E56">
        <w:rPr>
          <w:sz w:val="24"/>
          <w:szCs w:val="24"/>
        </w:rPr>
        <w:t xml:space="preserve"> Федерального закона от 24 ноября 1995 года </w:t>
      </w:r>
      <w:r w:rsidR="00884E56" w:rsidRPr="00884E56">
        <w:rPr>
          <w:sz w:val="24"/>
          <w:szCs w:val="24"/>
        </w:rPr>
        <w:t>№</w:t>
      </w:r>
      <w:r w:rsidRPr="00884E56">
        <w:rPr>
          <w:sz w:val="24"/>
          <w:szCs w:val="24"/>
        </w:rPr>
        <w:t xml:space="preserve">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размещена в государственной информационной системе "Единая централизованная цифровая платформа в социальной сфере".</w:t>
      </w:r>
    </w:p>
    <w:p w:rsidR="00884E56" w:rsidRPr="00884E56" w:rsidRDefault="009F7620" w:rsidP="00884E56">
      <w:pPr>
        <w:pStyle w:val="ConsPlusNormal0"/>
        <w:ind w:firstLine="540"/>
        <w:jc w:val="both"/>
        <w:rPr>
          <w:sz w:val="24"/>
          <w:szCs w:val="24"/>
        </w:rPr>
      </w:pPr>
      <w:r w:rsidRPr="00884E56">
        <w:rPr>
          <w:sz w:val="24"/>
          <w:szCs w:val="24"/>
        </w:rPr>
        <w:t xml:space="preserve">Указанные места для парковки не должны занимать иные транспортные средства, за исключением случаев, предусмотренных </w:t>
      </w:r>
      <w:hyperlink r:id="rId139"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 w:history="1">
        <w:r w:rsidRPr="00884E56">
          <w:rPr>
            <w:rStyle w:val="a3"/>
            <w:sz w:val="24"/>
            <w:szCs w:val="24"/>
          </w:rPr>
          <w:t>правилами</w:t>
        </w:r>
      </w:hyperlink>
      <w:r w:rsidR="00884E56" w:rsidRPr="00884E56">
        <w:rPr>
          <w:sz w:val="24"/>
          <w:szCs w:val="24"/>
        </w:rPr>
        <w:t xml:space="preserve"> дорожного движения.</w:t>
      </w:r>
    </w:p>
    <w:p w:rsidR="00884E56" w:rsidRPr="00884E56" w:rsidRDefault="009F7620" w:rsidP="00884E56">
      <w:pPr>
        <w:pStyle w:val="ConsPlusNormal0"/>
        <w:ind w:firstLine="540"/>
        <w:jc w:val="both"/>
        <w:rPr>
          <w:sz w:val="24"/>
          <w:szCs w:val="24"/>
        </w:rPr>
      </w:pPr>
      <w:r w:rsidRPr="00884E56">
        <w:rPr>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884E56" w:rsidRPr="00884E56" w:rsidRDefault="009F7620" w:rsidP="00884E56">
      <w:pPr>
        <w:pStyle w:val="ConsPlusNormal0"/>
        <w:ind w:firstLine="540"/>
        <w:jc w:val="both"/>
        <w:rPr>
          <w:sz w:val="24"/>
          <w:szCs w:val="24"/>
        </w:rPr>
      </w:pPr>
      <w:r w:rsidRPr="00884E56">
        <w:rPr>
          <w:sz w:val="24"/>
          <w:szCs w:val="24"/>
        </w:rPr>
        <w:t>Центральный вход в здание уполномоченного органа должен быть оборудован информационной табличкой (вывеской), содержащей информацию:</w:t>
      </w:r>
    </w:p>
    <w:p w:rsidR="00884E56" w:rsidRPr="00884E56" w:rsidRDefault="00884E56" w:rsidP="00884E56">
      <w:pPr>
        <w:pStyle w:val="ConsPlusNormal0"/>
        <w:ind w:firstLine="540"/>
        <w:jc w:val="both"/>
        <w:rPr>
          <w:sz w:val="24"/>
          <w:szCs w:val="24"/>
        </w:rPr>
      </w:pPr>
      <w:r w:rsidRPr="00884E56">
        <w:rPr>
          <w:sz w:val="24"/>
          <w:szCs w:val="24"/>
        </w:rPr>
        <w:lastRenderedPageBreak/>
        <w:t>наименование;</w:t>
      </w:r>
    </w:p>
    <w:p w:rsidR="00884E56" w:rsidRPr="00884E56" w:rsidRDefault="009F7620" w:rsidP="00884E56">
      <w:pPr>
        <w:pStyle w:val="ConsPlusNormal0"/>
        <w:ind w:firstLine="540"/>
        <w:jc w:val="both"/>
        <w:rPr>
          <w:sz w:val="24"/>
          <w:szCs w:val="24"/>
        </w:rPr>
      </w:pPr>
      <w:r w:rsidRPr="00884E56">
        <w:rPr>
          <w:sz w:val="24"/>
          <w:szCs w:val="24"/>
        </w:rPr>
        <w:t>место</w:t>
      </w:r>
      <w:r w:rsidR="00884E56" w:rsidRPr="00884E56">
        <w:rPr>
          <w:sz w:val="24"/>
          <w:szCs w:val="24"/>
        </w:rPr>
        <w:t>нахождение и юридический адрес;</w:t>
      </w:r>
    </w:p>
    <w:p w:rsidR="00884E56" w:rsidRPr="00884E56" w:rsidRDefault="00884E56" w:rsidP="00884E56">
      <w:pPr>
        <w:pStyle w:val="ConsPlusNormal0"/>
        <w:ind w:firstLine="540"/>
        <w:jc w:val="both"/>
        <w:rPr>
          <w:sz w:val="24"/>
          <w:szCs w:val="24"/>
        </w:rPr>
      </w:pPr>
      <w:r w:rsidRPr="00884E56">
        <w:rPr>
          <w:sz w:val="24"/>
          <w:szCs w:val="24"/>
        </w:rPr>
        <w:t>режим работы;</w:t>
      </w:r>
    </w:p>
    <w:p w:rsidR="00884E56" w:rsidRPr="00884E56" w:rsidRDefault="00884E56" w:rsidP="00884E56">
      <w:pPr>
        <w:pStyle w:val="ConsPlusNormal0"/>
        <w:ind w:firstLine="540"/>
        <w:jc w:val="both"/>
        <w:rPr>
          <w:sz w:val="24"/>
          <w:szCs w:val="24"/>
        </w:rPr>
      </w:pPr>
      <w:r w:rsidRPr="00884E56">
        <w:rPr>
          <w:sz w:val="24"/>
          <w:szCs w:val="24"/>
        </w:rPr>
        <w:t>график приема;</w:t>
      </w:r>
    </w:p>
    <w:p w:rsidR="00884E56" w:rsidRPr="00884E56" w:rsidRDefault="00884E56" w:rsidP="00884E56">
      <w:pPr>
        <w:pStyle w:val="ConsPlusNormal0"/>
        <w:ind w:firstLine="540"/>
        <w:jc w:val="both"/>
        <w:rPr>
          <w:sz w:val="24"/>
          <w:szCs w:val="24"/>
        </w:rPr>
      </w:pPr>
      <w:r w:rsidRPr="00884E56">
        <w:rPr>
          <w:sz w:val="24"/>
          <w:szCs w:val="24"/>
        </w:rPr>
        <w:t>номера телефонов для справок.</w:t>
      </w:r>
    </w:p>
    <w:p w:rsidR="00884E56" w:rsidRPr="00884E56" w:rsidRDefault="009F7620" w:rsidP="00884E56">
      <w:pPr>
        <w:pStyle w:val="ConsPlusNormal0"/>
        <w:ind w:firstLine="540"/>
        <w:jc w:val="both"/>
        <w:rPr>
          <w:sz w:val="24"/>
          <w:szCs w:val="24"/>
        </w:rPr>
      </w:pPr>
      <w:r w:rsidRPr="00884E56">
        <w:rPr>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rsidR="00884E56" w:rsidRPr="00884E56" w:rsidRDefault="009F7620" w:rsidP="00884E56">
      <w:pPr>
        <w:pStyle w:val="ConsPlusNormal0"/>
        <w:ind w:firstLine="540"/>
        <w:jc w:val="both"/>
        <w:rPr>
          <w:sz w:val="24"/>
          <w:szCs w:val="24"/>
        </w:rPr>
      </w:pPr>
      <w:r w:rsidRPr="00884E56">
        <w:rPr>
          <w:sz w:val="24"/>
          <w:szCs w:val="24"/>
        </w:rPr>
        <w:t>Помещения, в которых предоставляется муниципальная услуга, оснащаются:</w:t>
      </w:r>
    </w:p>
    <w:p w:rsidR="00884E56" w:rsidRPr="00884E56" w:rsidRDefault="009F7620" w:rsidP="00884E56">
      <w:pPr>
        <w:pStyle w:val="ConsPlusNormal0"/>
        <w:ind w:firstLine="540"/>
        <w:jc w:val="both"/>
        <w:rPr>
          <w:sz w:val="24"/>
          <w:szCs w:val="24"/>
        </w:rPr>
      </w:pPr>
      <w:r w:rsidRPr="00884E56">
        <w:rPr>
          <w:sz w:val="24"/>
          <w:szCs w:val="24"/>
        </w:rPr>
        <w:t>противопожарной систе</w:t>
      </w:r>
      <w:r w:rsidR="00884E56" w:rsidRPr="00884E56">
        <w:rPr>
          <w:sz w:val="24"/>
          <w:szCs w:val="24"/>
        </w:rPr>
        <w:t>мой и средствами пожаротушения;</w:t>
      </w:r>
    </w:p>
    <w:p w:rsidR="00884E56" w:rsidRPr="00884E56" w:rsidRDefault="009F7620" w:rsidP="00884E56">
      <w:pPr>
        <w:pStyle w:val="ConsPlusNormal0"/>
        <w:ind w:firstLine="540"/>
        <w:jc w:val="both"/>
        <w:rPr>
          <w:sz w:val="24"/>
          <w:szCs w:val="24"/>
        </w:rPr>
      </w:pPr>
      <w:r w:rsidRPr="00884E56">
        <w:rPr>
          <w:sz w:val="24"/>
          <w:szCs w:val="24"/>
        </w:rPr>
        <w:t>системой оповещения о возни</w:t>
      </w:r>
      <w:r w:rsidR="00884E56" w:rsidRPr="00884E56">
        <w:rPr>
          <w:sz w:val="24"/>
          <w:szCs w:val="24"/>
        </w:rPr>
        <w:t>кновении чрезвычайной ситуации;</w:t>
      </w:r>
    </w:p>
    <w:p w:rsidR="00884E56" w:rsidRPr="00884E56" w:rsidRDefault="009F7620" w:rsidP="00884E56">
      <w:pPr>
        <w:pStyle w:val="ConsPlusNormal0"/>
        <w:ind w:firstLine="540"/>
        <w:jc w:val="both"/>
        <w:rPr>
          <w:sz w:val="24"/>
          <w:szCs w:val="24"/>
        </w:rPr>
      </w:pPr>
      <w:r w:rsidRPr="00884E56">
        <w:rPr>
          <w:sz w:val="24"/>
          <w:szCs w:val="24"/>
        </w:rPr>
        <w:t>средствами оказ</w:t>
      </w:r>
      <w:r w:rsidR="00884E56" w:rsidRPr="00884E56">
        <w:rPr>
          <w:sz w:val="24"/>
          <w:szCs w:val="24"/>
        </w:rPr>
        <w:t>ания первой медицинской помощи;</w:t>
      </w:r>
    </w:p>
    <w:p w:rsidR="00884E56" w:rsidRPr="00884E56" w:rsidRDefault="009F7620" w:rsidP="00884E56">
      <w:pPr>
        <w:pStyle w:val="ConsPlusNormal0"/>
        <w:ind w:firstLine="540"/>
        <w:jc w:val="both"/>
        <w:rPr>
          <w:sz w:val="24"/>
          <w:szCs w:val="24"/>
        </w:rPr>
      </w:pPr>
      <w:r w:rsidRPr="00884E56">
        <w:rPr>
          <w:sz w:val="24"/>
          <w:szCs w:val="24"/>
        </w:rPr>
        <w:t>туалет</w:t>
      </w:r>
      <w:r w:rsidR="00884E56" w:rsidRPr="00884E56">
        <w:rPr>
          <w:sz w:val="24"/>
          <w:szCs w:val="24"/>
        </w:rPr>
        <w:t>ными комнатами для посетителей.</w:t>
      </w:r>
    </w:p>
    <w:p w:rsidR="00884E56" w:rsidRPr="00884E56" w:rsidRDefault="009F7620" w:rsidP="00884E56">
      <w:pPr>
        <w:pStyle w:val="ConsPlusNormal0"/>
        <w:ind w:firstLine="540"/>
        <w:jc w:val="both"/>
        <w:rPr>
          <w:sz w:val="24"/>
          <w:szCs w:val="24"/>
        </w:rPr>
      </w:pPr>
      <w:r w:rsidRPr="00884E56">
        <w:rPr>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884E56" w:rsidRPr="00884E56" w:rsidRDefault="009F7620" w:rsidP="00884E56">
      <w:pPr>
        <w:pStyle w:val="ConsPlusNormal0"/>
        <w:ind w:firstLine="540"/>
        <w:jc w:val="both"/>
        <w:rPr>
          <w:sz w:val="24"/>
          <w:szCs w:val="24"/>
        </w:rPr>
      </w:pPr>
      <w:r w:rsidRPr="00884E56">
        <w:rPr>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884E56" w:rsidRPr="00884E56" w:rsidRDefault="009F7620" w:rsidP="00884E56">
      <w:pPr>
        <w:pStyle w:val="ConsPlusNormal0"/>
        <w:ind w:firstLine="540"/>
        <w:jc w:val="both"/>
        <w:rPr>
          <w:sz w:val="24"/>
          <w:szCs w:val="24"/>
        </w:rPr>
      </w:pPr>
      <w:r w:rsidRPr="00884E56">
        <w:rPr>
          <w:sz w:val="24"/>
          <w:szCs w:val="24"/>
        </w:rPr>
        <w:t>Места для заполнения заявлений оборудуются стульями, столами (стойками), бланками заявлений, письменными принадлежностями.</w:t>
      </w:r>
    </w:p>
    <w:p w:rsidR="00884E56" w:rsidRPr="00884E56" w:rsidRDefault="009F7620" w:rsidP="00884E56">
      <w:pPr>
        <w:pStyle w:val="ConsPlusNormal0"/>
        <w:ind w:firstLine="540"/>
        <w:jc w:val="both"/>
        <w:rPr>
          <w:sz w:val="24"/>
          <w:szCs w:val="24"/>
        </w:rPr>
      </w:pPr>
      <w:r w:rsidRPr="00884E56">
        <w:rPr>
          <w:sz w:val="24"/>
          <w:szCs w:val="24"/>
        </w:rPr>
        <w:t>Места приема заявителей оборудуются информационными табличками (вывесками) с указанием:</w:t>
      </w:r>
    </w:p>
    <w:p w:rsidR="00884E56" w:rsidRPr="00884E56" w:rsidRDefault="009F7620" w:rsidP="00884E56">
      <w:pPr>
        <w:pStyle w:val="ConsPlusNormal0"/>
        <w:ind w:firstLine="540"/>
        <w:jc w:val="both"/>
        <w:rPr>
          <w:sz w:val="24"/>
          <w:szCs w:val="24"/>
        </w:rPr>
      </w:pPr>
      <w:r w:rsidRPr="00884E56">
        <w:rPr>
          <w:sz w:val="24"/>
          <w:szCs w:val="24"/>
        </w:rPr>
        <w:t xml:space="preserve">номера </w:t>
      </w:r>
      <w:r w:rsidR="00884E56" w:rsidRPr="00884E56">
        <w:rPr>
          <w:sz w:val="24"/>
          <w:szCs w:val="24"/>
        </w:rPr>
        <w:t>кабинета и наименования отдела;</w:t>
      </w:r>
    </w:p>
    <w:p w:rsidR="00884E56" w:rsidRPr="00884E56" w:rsidRDefault="009F7620" w:rsidP="00884E56">
      <w:pPr>
        <w:pStyle w:val="ConsPlusNormal0"/>
        <w:ind w:firstLine="540"/>
        <w:jc w:val="both"/>
        <w:rPr>
          <w:sz w:val="24"/>
          <w:szCs w:val="24"/>
        </w:rPr>
      </w:pPr>
      <w:r w:rsidRPr="00884E56">
        <w:rPr>
          <w:sz w:val="24"/>
          <w:szCs w:val="24"/>
        </w:rPr>
        <w:t>фамилии, имени и отчества (последнее - при наличии), должности ответственного лица за прием документов;</w:t>
      </w:r>
    </w:p>
    <w:p w:rsidR="00884E56" w:rsidRPr="00884E56" w:rsidRDefault="009F7620" w:rsidP="00884E56">
      <w:pPr>
        <w:pStyle w:val="ConsPlusNormal0"/>
        <w:ind w:firstLine="540"/>
        <w:jc w:val="both"/>
        <w:rPr>
          <w:sz w:val="24"/>
          <w:szCs w:val="24"/>
        </w:rPr>
      </w:pPr>
      <w:r w:rsidRPr="00884E56">
        <w:rPr>
          <w:sz w:val="24"/>
          <w:szCs w:val="24"/>
        </w:rPr>
        <w:t>графика при</w:t>
      </w:r>
      <w:r w:rsidR="00884E56" w:rsidRPr="00884E56">
        <w:rPr>
          <w:sz w:val="24"/>
          <w:szCs w:val="24"/>
        </w:rPr>
        <w:t>ема заявителей.</w:t>
      </w:r>
    </w:p>
    <w:p w:rsidR="009F7620" w:rsidRPr="00884E56" w:rsidRDefault="009F7620" w:rsidP="00884E56">
      <w:pPr>
        <w:pStyle w:val="ConsPlusNormal0"/>
        <w:ind w:firstLine="540"/>
        <w:jc w:val="both"/>
        <w:rPr>
          <w:sz w:val="24"/>
          <w:szCs w:val="24"/>
        </w:rPr>
      </w:pPr>
      <w:r w:rsidRPr="00884E56">
        <w:rPr>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9F7620" w:rsidRPr="00884E56" w:rsidRDefault="009F7620" w:rsidP="00884E56">
      <w:pPr>
        <w:pStyle w:val="ConsPlusNormal0"/>
        <w:ind w:firstLine="540"/>
        <w:jc w:val="both"/>
        <w:rPr>
          <w:sz w:val="24"/>
          <w:szCs w:val="24"/>
        </w:rPr>
      </w:pPr>
      <w:r w:rsidRPr="00884E56">
        <w:rPr>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9F7620" w:rsidRPr="00884E56" w:rsidRDefault="009F7620" w:rsidP="00884E56">
      <w:pPr>
        <w:pStyle w:val="ConsPlusNormal0"/>
        <w:ind w:firstLine="540"/>
        <w:jc w:val="both"/>
        <w:rPr>
          <w:sz w:val="24"/>
          <w:szCs w:val="24"/>
        </w:rPr>
      </w:pPr>
      <w:r w:rsidRPr="00884E56">
        <w:rPr>
          <w:sz w:val="24"/>
          <w:szCs w:val="24"/>
        </w:rPr>
        <w:t>При предоставлении муниципальной услуги инвалидам обеспечиваются:</w:t>
      </w:r>
    </w:p>
    <w:p w:rsidR="00884E56" w:rsidRPr="00884E56" w:rsidRDefault="009F7620" w:rsidP="00884E56">
      <w:pPr>
        <w:pStyle w:val="ConsPlusNormal0"/>
        <w:ind w:firstLine="540"/>
        <w:jc w:val="both"/>
        <w:rPr>
          <w:sz w:val="24"/>
          <w:szCs w:val="24"/>
        </w:rPr>
      </w:pPr>
      <w:r w:rsidRPr="00884E56">
        <w:rPr>
          <w:sz w:val="24"/>
          <w:szCs w:val="24"/>
        </w:rPr>
        <w:t>возможность беспрепятственного доступа к объекту (зданию, помещению), в котором предос</w:t>
      </w:r>
      <w:r w:rsidR="00884E56" w:rsidRPr="00884E56">
        <w:rPr>
          <w:sz w:val="24"/>
          <w:szCs w:val="24"/>
        </w:rPr>
        <w:t>тавляется муниципальная услуга;</w:t>
      </w:r>
    </w:p>
    <w:p w:rsidR="00884E56" w:rsidRPr="00884E56" w:rsidRDefault="009F7620" w:rsidP="00884E56">
      <w:pPr>
        <w:pStyle w:val="ConsPlusNormal0"/>
        <w:ind w:firstLine="540"/>
        <w:jc w:val="both"/>
        <w:rPr>
          <w:sz w:val="24"/>
          <w:szCs w:val="24"/>
        </w:rPr>
      </w:pPr>
      <w:r w:rsidRPr="00884E56">
        <w:rPr>
          <w:sz w:val="24"/>
          <w:szCs w:val="24"/>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884E56" w:rsidRPr="00884E56" w:rsidRDefault="009F7620" w:rsidP="00884E56">
      <w:pPr>
        <w:pStyle w:val="ConsPlusNormal0"/>
        <w:ind w:firstLine="540"/>
        <w:jc w:val="both"/>
        <w:rPr>
          <w:sz w:val="24"/>
          <w:szCs w:val="24"/>
        </w:rPr>
      </w:pPr>
      <w:r w:rsidRPr="00884E56">
        <w:rPr>
          <w:sz w:val="24"/>
          <w:szCs w:val="24"/>
        </w:rPr>
        <w:t>сопровождение инвалидов, имеющих стойкие расстройства функции зрения и самостоятельного передвижения;</w:t>
      </w:r>
    </w:p>
    <w:p w:rsidR="00884E56" w:rsidRPr="00884E56" w:rsidRDefault="009F7620" w:rsidP="00884E56">
      <w:pPr>
        <w:pStyle w:val="ConsPlusNormal0"/>
        <w:ind w:firstLine="540"/>
        <w:jc w:val="both"/>
        <w:rPr>
          <w:sz w:val="24"/>
          <w:szCs w:val="24"/>
        </w:rPr>
      </w:pPr>
      <w:r w:rsidRPr="00884E56">
        <w:rPr>
          <w:sz w:val="24"/>
          <w:szCs w:val="24"/>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rsidR="00884E56" w:rsidRPr="00884E56" w:rsidRDefault="009F7620" w:rsidP="00884E56">
      <w:pPr>
        <w:pStyle w:val="ConsPlusNormal0"/>
        <w:ind w:firstLine="540"/>
        <w:jc w:val="both"/>
        <w:rPr>
          <w:sz w:val="24"/>
          <w:szCs w:val="24"/>
        </w:rPr>
      </w:pPr>
      <w:r w:rsidRPr="00884E56">
        <w:rPr>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84E56" w:rsidRPr="00884E56" w:rsidRDefault="009F7620" w:rsidP="00884E56">
      <w:pPr>
        <w:pStyle w:val="ConsPlusNormal0"/>
        <w:ind w:firstLine="540"/>
        <w:jc w:val="both"/>
        <w:rPr>
          <w:sz w:val="24"/>
          <w:szCs w:val="24"/>
        </w:rPr>
      </w:pPr>
      <w:r w:rsidRPr="00884E56">
        <w:rPr>
          <w:sz w:val="24"/>
          <w:szCs w:val="24"/>
        </w:rPr>
        <w:t xml:space="preserve">допуск </w:t>
      </w:r>
      <w:proofErr w:type="spellStart"/>
      <w:r w:rsidRPr="00884E56">
        <w:rPr>
          <w:sz w:val="24"/>
          <w:szCs w:val="24"/>
        </w:rPr>
        <w:t>сурдоперев</w:t>
      </w:r>
      <w:r w:rsidR="00884E56" w:rsidRPr="00884E56">
        <w:rPr>
          <w:sz w:val="24"/>
          <w:szCs w:val="24"/>
        </w:rPr>
        <w:t>одчика</w:t>
      </w:r>
      <w:proofErr w:type="spellEnd"/>
      <w:r w:rsidR="00884E56" w:rsidRPr="00884E56">
        <w:rPr>
          <w:sz w:val="24"/>
          <w:szCs w:val="24"/>
        </w:rPr>
        <w:t xml:space="preserve"> и </w:t>
      </w:r>
      <w:proofErr w:type="spellStart"/>
      <w:r w:rsidR="00884E56" w:rsidRPr="00884E56">
        <w:rPr>
          <w:sz w:val="24"/>
          <w:szCs w:val="24"/>
        </w:rPr>
        <w:t>тифлосурдопереводчика</w:t>
      </w:r>
      <w:proofErr w:type="spellEnd"/>
      <w:r w:rsidR="00884E56" w:rsidRPr="00884E56">
        <w:rPr>
          <w:sz w:val="24"/>
          <w:szCs w:val="24"/>
        </w:rPr>
        <w:t>;</w:t>
      </w:r>
    </w:p>
    <w:p w:rsidR="00884E56" w:rsidRPr="005E2FFD" w:rsidRDefault="009F7620" w:rsidP="00884E56">
      <w:pPr>
        <w:pStyle w:val="ConsPlusNormal0"/>
        <w:ind w:firstLine="540"/>
        <w:jc w:val="both"/>
        <w:rPr>
          <w:sz w:val="24"/>
          <w:szCs w:val="24"/>
        </w:rPr>
      </w:pPr>
      <w:r w:rsidRPr="00884E56">
        <w:rPr>
          <w:sz w:val="24"/>
          <w:szCs w:val="24"/>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муниципальные </w:t>
      </w:r>
      <w:r w:rsidRPr="005E2FFD">
        <w:rPr>
          <w:sz w:val="24"/>
          <w:szCs w:val="24"/>
        </w:rPr>
        <w:t>услуги;</w:t>
      </w:r>
    </w:p>
    <w:p w:rsidR="009F7620" w:rsidRPr="005E2FFD" w:rsidRDefault="009F7620" w:rsidP="00884E56">
      <w:pPr>
        <w:pStyle w:val="ConsPlusNormal0"/>
        <w:ind w:firstLine="540"/>
        <w:jc w:val="both"/>
        <w:rPr>
          <w:sz w:val="24"/>
          <w:szCs w:val="24"/>
        </w:rPr>
      </w:pPr>
      <w:r w:rsidRPr="005E2FFD">
        <w:rPr>
          <w:sz w:val="24"/>
          <w:szCs w:val="24"/>
        </w:rPr>
        <w:lastRenderedPageBreak/>
        <w:t>оказание инвалидам помощи в преодолении барьеров, мешающих получению ими муниципальной услуги наравне с другими лицами.</w:t>
      </w:r>
    </w:p>
    <w:p w:rsidR="009F7620" w:rsidRPr="005E2FFD" w:rsidRDefault="009F7620" w:rsidP="009F7620">
      <w:pPr>
        <w:pStyle w:val="ConsPlusNormal0"/>
        <w:jc w:val="both"/>
        <w:rPr>
          <w:sz w:val="24"/>
          <w:szCs w:val="24"/>
        </w:rPr>
      </w:pPr>
    </w:p>
    <w:p w:rsidR="009F7620" w:rsidRPr="005E2FFD" w:rsidRDefault="009F7620" w:rsidP="009F7620">
      <w:pPr>
        <w:pStyle w:val="ConsPlusTitle"/>
        <w:jc w:val="center"/>
        <w:outlineLvl w:val="2"/>
        <w:rPr>
          <w:rFonts w:ascii="Times New Roman" w:hAnsi="Times New Roman" w:cs="Times New Roman"/>
          <w:sz w:val="24"/>
          <w:szCs w:val="24"/>
        </w:rPr>
      </w:pPr>
      <w:r w:rsidRPr="005E2FFD">
        <w:rPr>
          <w:rFonts w:ascii="Times New Roman" w:hAnsi="Times New Roman" w:cs="Times New Roman"/>
          <w:sz w:val="24"/>
          <w:szCs w:val="24"/>
        </w:rPr>
        <w:t>Показатели доступности и качества муниципальной услуги</w:t>
      </w:r>
    </w:p>
    <w:p w:rsidR="009F7620" w:rsidRPr="005E2FFD" w:rsidRDefault="009F7620" w:rsidP="009F7620">
      <w:pPr>
        <w:pStyle w:val="ConsPlusNormal0"/>
        <w:jc w:val="both"/>
        <w:rPr>
          <w:sz w:val="24"/>
          <w:szCs w:val="24"/>
        </w:rPr>
      </w:pPr>
    </w:p>
    <w:p w:rsidR="005E2FFD" w:rsidRPr="005E2FFD" w:rsidRDefault="009F7620" w:rsidP="005E2FFD">
      <w:pPr>
        <w:pStyle w:val="ConsPlusNormal0"/>
        <w:ind w:firstLine="540"/>
        <w:jc w:val="both"/>
        <w:rPr>
          <w:sz w:val="24"/>
          <w:szCs w:val="24"/>
        </w:rPr>
      </w:pPr>
      <w:bookmarkStart w:id="72" w:name="P407"/>
      <w:bookmarkEnd w:id="72"/>
      <w:r w:rsidRPr="005E2FFD">
        <w:rPr>
          <w:sz w:val="24"/>
          <w:szCs w:val="24"/>
        </w:rPr>
        <w:t>2.36. Основными показателями доступности предоставления</w:t>
      </w:r>
      <w:r w:rsidR="005E2FFD" w:rsidRPr="005E2FFD">
        <w:rPr>
          <w:sz w:val="24"/>
          <w:szCs w:val="24"/>
        </w:rPr>
        <w:t xml:space="preserve"> муниципальной услуги являются:</w:t>
      </w:r>
    </w:p>
    <w:p w:rsidR="005E2FFD" w:rsidRPr="005E2FFD" w:rsidRDefault="009F7620" w:rsidP="005E2FFD">
      <w:pPr>
        <w:pStyle w:val="ConsPlusNormal0"/>
        <w:ind w:firstLine="540"/>
        <w:jc w:val="both"/>
        <w:rPr>
          <w:sz w:val="24"/>
          <w:szCs w:val="24"/>
        </w:rPr>
      </w:pPr>
      <w:r w:rsidRPr="005E2FFD">
        <w:rPr>
          <w:sz w:val="24"/>
          <w:szCs w:val="24"/>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5E2FFD" w:rsidRPr="005E2FFD" w:rsidRDefault="009F7620" w:rsidP="005E2FFD">
      <w:pPr>
        <w:pStyle w:val="ConsPlusNormal0"/>
        <w:ind w:firstLine="540"/>
        <w:jc w:val="both"/>
        <w:rPr>
          <w:sz w:val="24"/>
          <w:szCs w:val="24"/>
        </w:rPr>
      </w:pPr>
      <w:r w:rsidRPr="005E2FFD">
        <w:rPr>
          <w:sz w:val="24"/>
          <w:szCs w:val="24"/>
        </w:rPr>
        <w:t>возможность получения заявителем уведомлений о предоставлении муниципальной услуги с помощью Единого портала, регионального портала;</w:t>
      </w:r>
    </w:p>
    <w:p w:rsidR="005E2FFD" w:rsidRPr="005E2FFD" w:rsidRDefault="009F7620" w:rsidP="005E2FFD">
      <w:pPr>
        <w:pStyle w:val="ConsPlusNormal0"/>
        <w:ind w:firstLine="540"/>
        <w:jc w:val="both"/>
        <w:rPr>
          <w:sz w:val="24"/>
          <w:szCs w:val="24"/>
        </w:rPr>
      </w:pPr>
      <w:r w:rsidRPr="005E2FFD">
        <w:rPr>
          <w:sz w:val="24"/>
          <w:szCs w:val="24"/>
        </w:rPr>
        <w:t>возможность получения информации о ходе предоставления услуги, в том числе с использованием информационно-коммуникационных технологий.</w:t>
      </w:r>
    </w:p>
    <w:p w:rsidR="005E2FFD" w:rsidRPr="005E2FFD" w:rsidRDefault="009F7620" w:rsidP="005E2FFD">
      <w:pPr>
        <w:pStyle w:val="ConsPlusNormal0"/>
        <w:ind w:firstLine="540"/>
        <w:jc w:val="both"/>
        <w:rPr>
          <w:sz w:val="24"/>
          <w:szCs w:val="24"/>
        </w:rPr>
      </w:pPr>
      <w:r w:rsidRPr="005E2FFD">
        <w:rPr>
          <w:sz w:val="24"/>
          <w:szCs w:val="24"/>
        </w:rPr>
        <w:t>2.37. Основными показателями качества предоставления услуги являются:</w:t>
      </w:r>
    </w:p>
    <w:p w:rsidR="005E2FFD" w:rsidRPr="005E2FFD" w:rsidRDefault="009F7620" w:rsidP="005E2FFD">
      <w:pPr>
        <w:pStyle w:val="ConsPlusNormal0"/>
        <w:ind w:firstLine="540"/>
        <w:jc w:val="both"/>
        <w:rPr>
          <w:sz w:val="24"/>
          <w:szCs w:val="24"/>
        </w:rPr>
      </w:pPr>
      <w:r w:rsidRPr="005E2FFD">
        <w:rPr>
          <w:sz w:val="24"/>
          <w:szCs w:val="24"/>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5E2FFD" w:rsidRPr="005E2FFD" w:rsidRDefault="009F7620" w:rsidP="005E2FFD">
      <w:pPr>
        <w:pStyle w:val="ConsPlusNormal0"/>
        <w:ind w:firstLine="540"/>
        <w:jc w:val="both"/>
        <w:rPr>
          <w:sz w:val="24"/>
          <w:szCs w:val="24"/>
        </w:rPr>
      </w:pPr>
      <w:r w:rsidRPr="005E2FFD">
        <w:rPr>
          <w:sz w:val="24"/>
          <w:szCs w:val="24"/>
        </w:rPr>
        <w:t>минимально возможное количество взаимодействий гражданина с должностными лицами, участвующими в предоставлении муниципальной услуги;</w:t>
      </w:r>
    </w:p>
    <w:p w:rsidR="005E2FFD" w:rsidRPr="005E2FFD" w:rsidRDefault="009F7620" w:rsidP="005E2FFD">
      <w:pPr>
        <w:pStyle w:val="ConsPlusNormal0"/>
        <w:ind w:firstLine="540"/>
        <w:jc w:val="both"/>
        <w:rPr>
          <w:sz w:val="24"/>
          <w:szCs w:val="24"/>
        </w:rPr>
      </w:pPr>
      <w:r w:rsidRPr="005E2FFD">
        <w:rPr>
          <w:sz w:val="24"/>
          <w:szCs w:val="24"/>
        </w:rPr>
        <w:t>отсутствие обоснованных жалоб на действия (бездействие) сотрудников и их некорректное (невнимательное) отношение к заявителям;</w:t>
      </w:r>
    </w:p>
    <w:p w:rsidR="005E2FFD" w:rsidRPr="005E2FFD" w:rsidRDefault="009F7620" w:rsidP="005E2FFD">
      <w:pPr>
        <w:pStyle w:val="ConsPlusNormal0"/>
        <w:ind w:firstLine="540"/>
        <w:jc w:val="both"/>
        <w:rPr>
          <w:sz w:val="24"/>
          <w:szCs w:val="24"/>
        </w:rPr>
      </w:pPr>
      <w:r w:rsidRPr="005E2FFD">
        <w:rPr>
          <w:sz w:val="24"/>
          <w:szCs w:val="24"/>
        </w:rPr>
        <w:t>отсутствие нарушений установленных сроков в процессе предоставления услуги;</w:t>
      </w:r>
    </w:p>
    <w:p w:rsidR="005E2FFD" w:rsidRPr="005E2FFD" w:rsidRDefault="009F7620" w:rsidP="005E2FFD">
      <w:pPr>
        <w:pStyle w:val="ConsPlusNormal0"/>
        <w:ind w:firstLine="540"/>
        <w:jc w:val="both"/>
        <w:rPr>
          <w:sz w:val="24"/>
          <w:szCs w:val="24"/>
        </w:rPr>
      </w:pPr>
      <w:r w:rsidRPr="005E2FFD">
        <w:rPr>
          <w:sz w:val="24"/>
          <w:szCs w:val="24"/>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услуги, по </w:t>
      </w:r>
      <w:proofErr w:type="gramStart"/>
      <w:r w:rsidRPr="005E2FFD">
        <w:rPr>
          <w:sz w:val="24"/>
          <w:szCs w:val="24"/>
        </w:rPr>
        <w:t>итогам</w:t>
      </w:r>
      <w:proofErr w:type="gramEnd"/>
      <w:r w:rsidRPr="005E2FFD">
        <w:rPr>
          <w:sz w:val="24"/>
          <w:szCs w:val="24"/>
        </w:rPr>
        <w:t xml:space="preserve"> рассмотрения которых вынесены решения об удовлетворении (частичном удовлетворении) требований заявителей.</w:t>
      </w:r>
    </w:p>
    <w:p w:rsidR="005E2FFD" w:rsidRPr="005E2FFD" w:rsidRDefault="009F7620" w:rsidP="005E2FFD">
      <w:pPr>
        <w:pStyle w:val="ConsPlusNormal0"/>
        <w:ind w:firstLine="540"/>
        <w:jc w:val="both"/>
        <w:rPr>
          <w:sz w:val="24"/>
          <w:szCs w:val="24"/>
        </w:rPr>
      </w:pPr>
      <w:r w:rsidRPr="005E2FFD">
        <w:rPr>
          <w:sz w:val="24"/>
          <w:szCs w:val="24"/>
        </w:rPr>
        <w:t>2.38. Информирование о порядке предоставления муниципальной услуги осуществляется:</w:t>
      </w:r>
    </w:p>
    <w:p w:rsidR="005E2FFD" w:rsidRPr="005E2FFD" w:rsidRDefault="009F7620" w:rsidP="005E2FFD">
      <w:pPr>
        <w:pStyle w:val="ConsPlusNormal0"/>
        <w:ind w:firstLine="540"/>
        <w:jc w:val="both"/>
        <w:rPr>
          <w:sz w:val="24"/>
          <w:szCs w:val="24"/>
        </w:rPr>
      </w:pPr>
      <w:r w:rsidRPr="005E2FFD">
        <w:rPr>
          <w:sz w:val="24"/>
          <w:szCs w:val="24"/>
        </w:rPr>
        <w:t>1) непосредственно при личном приеме заявителя в уполномоченный орган или в многофункциональном центре;</w:t>
      </w:r>
    </w:p>
    <w:p w:rsidR="005E2FFD" w:rsidRPr="005E2FFD" w:rsidRDefault="009F7620" w:rsidP="005E2FFD">
      <w:pPr>
        <w:pStyle w:val="ConsPlusNormal0"/>
        <w:ind w:firstLine="540"/>
        <w:jc w:val="both"/>
        <w:rPr>
          <w:sz w:val="24"/>
          <w:szCs w:val="24"/>
        </w:rPr>
      </w:pPr>
      <w:r w:rsidRPr="005E2FFD">
        <w:rPr>
          <w:sz w:val="24"/>
          <w:szCs w:val="24"/>
        </w:rPr>
        <w:t>2) по телефону в уполномоченном органе или многофункциональном центре;</w:t>
      </w:r>
    </w:p>
    <w:p w:rsidR="005E2FFD" w:rsidRPr="005E2FFD" w:rsidRDefault="009F7620" w:rsidP="005E2FFD">
      <w:pPr>
        <w:pStyle w:val="ConsPlusNormal0"/>
        <w:ind w:firstLine="540"/>
        <w:jc w:val="both"/>
        <w:rPr>
          <w:sz w:val="24"/>
          <w:szCs w:val="24"/>
        </w:rPr>
      </w:pPr>
      <w:r w:rsidRPr="005E2FFD">
        <w:rPr>
          <w:sz w:val="24"/>
          <w:szCs w:val="24"/>
        </w:rPr>
        <w:t>3) письменно, в том числе посредством электронной почты, факсимильной связи;</w:t>
      </w:r>
    </w:p>
    <w:p w:rsidR="005E2FFD" w:rsidRPr="005E2FFD" w:rsidRDefault="009F7620" w:rsidP="005E2FFD">
      <w:pPr>
        <w:pStyle w:val="ConsPlusNormal0"/>
        <w:ind w:firstLine="540"/>
        <w:jc w:val="both"/>
        <w:rPr>
          <w:sz w:val="24"/>
          <w:szCs w:val="24"/>
        </w:rPr>
      </w:pPr>
      <w:r w:rsidRPr="005E2FFD">
        <w:rPr>
          <w:sz w:val="24"/>
          <w:szCs w:val="24"/>
        </w:rPr>
        <w:t>4) посредством размещения в открыто</w:t>
      </w:r>
      <w:r w:rsidR="005E2FFD" w:rsidRPr="005E2FFD">
        <w:rPr>
          <w:sz w:val="24"/>
          <w:szCs w:val="24"/>
        </w:rPr>
        <w:t>й и доступной форме информации:</w:t>
      </w:r>
    </w:p>
    <w:p w:rsidR="009F7620" w:rsidRPr="005E2FFD" w:rsidRDefault="009F7620" w:rsidP="005E2FFD">
      <w:pPr>
        <w:pStyle w:val="ConsPlusNormal0"/>
        <w:ind w:firstLine="540"/>
        <w:jc w:val="both"/>
        <w:rPr>
          <w:sz w:val="24"/>
          <w:szCs w:val="24"/>
        </w:rPr>
      </w:pPr>
      <w:r w:rsidRPr="005E2FFD">
        <w:rPr>
          <w:sz w:val="24"/>
          <w:szCs w:val="24"/>
        </w:rPr>
        <w:t>на Едином портале (</w:t>
      </w:r>
      <w:hyperlink r:id="rId140" w:history="1">
        <w:r w:rsidR="005E2FFD" w:rsidRPr="005E2FFD">
          <w:rPr>
            <w:rStyle w:val="a3"/>
            <w:color w:val="auto"/>
            <w:sz w:val="24"/>
            <w:szCs w:val="24"/>
            <w:u w:val="none"/>
          </w:rPr>
          <w:t>https://www.44gosuslugi.ru</w:t>
        </w:r>
      </w:hyperlink>
      <w:r w:rsidRPr="005E2FFD">
        <w:rPr>
          <w:sz w:val="24"/>
          <w:szCs w:val="24"/>
        </w:rPr>
        <w:t>);</w:t>
      </w:r>
    </w:p>
    <w:p w:rsidR="005E2FFD" w:rsidRPr="005E2FFD" w:rsidRDefault="009F7620" w:rsidP="005E2FFD">
      <w:pPr>
        <w:pStyle w:val="ConsPlusNormal0"/>
        <w:ind w:firstLine="540"/>
        <w:jc w:val="both"/>
        <w:rPr>
          <w:sz w:val="24"/>
          <w:szCs w:val="24"/>
        </w:rPr>
      </w:pPr>
      <w:r w:rsidRPr="005E2FFD">
        <w:rPr>
          <w:sz w:val="24"/>
          <w:szCs w:val="24"/>
        </w:rPr>
        <w:t>на региональном портале (</w:t>
      </w:r>
      <w:hyperlink r:id="rId141" w:history="1">
        <w:r w:rsidRPr="005E2FFD">
          <w:rPr>
            <w:rStyle w:val="a3"/>
            <w:color w:val="auto"/>
            <w:sz w:val="24"/>
            <w:szCs w:val="24"/>
            <w:u w:val="none"/>
          </w:rPr>
          <w:t>https://www.gosuslugi44.ru</w:t>
        </w:r>
      </w:hyperlink>
      <w:r w:rsidR="005E2FFD" w:rsidRPr="005E2FFD">
        <w:rPr>
          <w:sz w:val="24"/>
          <w:szCs w:val="24"/>
        </w:rPr>
        <w:t>);</w:t>
      </w:r>
    </w:p>
    <w:p w:rsidR="005E2FFD" w:rsidRPr="005E2FFD" w:rsidRDefault="005E2FFD" w:rsidP="005E2FFD">
      <w:pPr>
        <w:pStyle w:val="ConsPlusNormal0"/>
        <w:ind w:firstLine="540"/>
        <w:jc w:val="both"/>
        <w:rPr>
          <w:sz w:val="24"/>
          <w:szCs w:val="24"/>
        </w:rPr>
      </w:pPr>
      <w:r w:rsidRPr="005E2FFD">
        <w:rPr>
          <w:sz w:val="24"/>
          <w:szCs w:val="24"/>
        </w:rPr>
        <w:t>на официальном сайте а</w:t>
      </w:r>
      <w:r w:rsidR="009F7620" w:rsidRPr="005E2FFD">
        <w:rPr>
          <w:sz w:val="24"/>
          <w:szCs w:val="24"/>
        </w:rPr>
        <w:t xml:space="preserve">дминистрации </w:t>
      </w:r>
      <w:proofErr w:type="spellStart"/>
      <w:r w:rsidRPr="005E2FFD">
        <w:rPr>
          <w:sz w:val="24"/>
          <w:szCs w:val="24"/>
        </w:rPr>
        <w:t>Антроповского</w:t>
      </w:r>
      <w:proofErr w:type="spellEnd"/>
      <w:r w:rsidRPr="005E2FFD">
        <w:rPr>
          <w:sz w:val="24"/>
          <w:szCs w:val="24"/>
        </w:rPr>
        <w:t xml:space="preserve"> муниципального округа Костромской области (</w:t>
      </w:r>
      <w:hyperlink r:id="rId142" w:history="1">
        <w:r w:rsidR="009F7620" w:rsidRPr="005E2FFD">
          <w:rPr>
            <w:rStyle w:val="a3"/>
            <w:color w:val="auto"/>
            <w:sz w:val="24"/>
            <w:szCs w:val="24"/>
            <w:u w:val="none"/>
          </w:rPr>
          <w:t>https://</w:t>
        </w:r>
        <w:r w:rsidRPr="005E2FFD">
          <w:rPr>
            <w:sz w:val="24"/>
            <w:szCs w:val="24"/>
          </w:rPr>
          <w:t xml:space="preserve"> </w:t>
        </w:r>
        <w:hyperlink r:id="rId143" w:tgtFrame="_blank" w:history="1">
          <w:r w:rsidRPr="005E2FFD">
            <w:rPr>
              <w:rStyle w:val="a3"/>
              <w:bCs/>
              <w:color w:val="auto"/>
              <w:sz w:val="24"/>
              <w:szCs w:val="24"/>
              <w:u w:val="none"/>
              <w:shd w:val="clear" w:color="auto" w:fill="FFFFFF"/>
            </w:rPr>
            <w:t>antropovo.kostroma.gov.ru</w:t>
          </w:r>
        </w:hyperlink>
      </w:hyperlink>
      <w:r w:rsidRPr="005E2FFD">
        <w:rPr>
          <w:sz w:val="24"/>
          <w:szCs w:val="24"/>
        </w:rPr>
        <w:t>)</w:t>
      </w:r>
      <w:r w:rsidR="009F7620" w:rsidRPr="005E2FFD">
        <w:rPr>
          <w:sz w:val="24"/>
          <w:szCs w:val="24"/>
        </w:rPr>
        <w:t>;</w:t>
      </w:r>
    </w:p>
    <w:p w:rsidR="005E2FFD" w:rsidRPr="005E2FFD" w:rsidRDefault="009F7620" w:rsidP="005E2FFD">
      <w:pPr>
        <w:pStyle w:val="ConsPlusNormal0"/>
        <w:ind w:firstLine="540"/>
        <w:jc w:val="both"/>
        <w:rPr>
          <w:sz w:val="24"/>
          <w:szCs w:val="24"/>
        </w:rPr>
      </w:pPr>
      <w:r w:rsidRPr="005E2FFD">
        <w:rPr>
          <w:sz w:val="24"/>
          <w:szCs w:val="24"/>
        </w:rPr>
        <w:t>5) посредством размещения информации на информационных стендах уполномоченного органа или многофункционального центра.</w:t>
      </w:r>
    </w:p>
    <w:p w:rsidR="005E2FFD" w:rsidRPr="005E2FFD" w:rsidRDefault="009F7620" w:rsidP="005E2FFD">
      <w:pPr>
        <w:pStyle w:val="ConsPlusNormal0"/>
        <w:ind w:firstLine="540"/>
        <w:jc w:val="both"/>
        <w:rPr>
          <w:sz w:val="24"/>
          <w:szCs w:val="24"/>
        </w:rPr>
      </w:pPr>
      <w:r w:rsidRPr="005E2FFD">
        <w:rPr>
          <w:sz w:val="24"/>
          <w:szCs w:val="24"/>
        </w:rPr>
        <w:t>2.39. Информирование осуществ</w:t>
      </w:r>
      <w:r w:rsidR="005E2FFD" w:rsidRPr="005E2FFD">
        <w:rPr>
          <w:sz w:val="24"/>
          <w:szCs w:val="24"/>
        </w:rPr>
        <w:t>ляется по вопросам, касающимся:</w:t>
      </w:r>
    </w:p>
    <w:p w:rsidR="005E2FFD" w:rsidRPr="005E2FFD" w:rsidRDefault="009F7620" w:rsidP="005E2FFD">
      <w:pPr>
        <w:pStyle w:val="ConsPlusNormal0"/>
        <w:ind w:firstLine="540"/>
        <w:jc w:val="both"/>
        <w:rPr>
          <w:sz w:val="24"/>
          <w:szCs w:val="24"/>
        </w:rPr>
      </w:pPr>
      <w:r w:rsidRPr="005E2FFD">
        <w:rPr>
          <w:sz w:val="24"/>
          <w:szCs w:val="24"/>
        </w:rPr>
        <w:t>способов подачи заявления о выдаче разрешения на строительство, заявления о внесении изменений, уведомления;</w:t>
      </w:r>
    </w:p>
    <w:p w:rsidR="005E2FFD" w:rsidRPr="005E2FFD" w:rsidRDefault="009F7620" w:rsidP="005E2FFD">
      <w:pPr>
        <w:pStyle w:val="ConsPlusNormal0"/>
        <w:ind w:firstLine="540"/>
        <w:jc w:val="both"/>
        <w:rPr>
          <w:sz w:val="24"/>
          <w:szCs w:val="24"/>
        </w:rPr>
      </w:pPr>
      <w:r w:rsidRPr="005E2FFD">
        <w:rPr>
          <w:sz w:val="24"/>
          <w:szCs w:val="24"/>
        </w:rPr>
        <w:t>адресов уполномоченного органа и многофункциональных центров, обращение в которые необходимо для предоставления муниципальной услуги;</w:t>
      </w:r>
    </w:p>
    <w:p w:rsidR="005E2FFD" w:rsidRPr="005E2FFD" w:rsidRDefault="009F7620" w:rsidP="005E2FFD">
      <w:pPr>
        <w:pStyle w:val="ConsPlusNormal0"/>
        <w:ind w:firstLine="540"/>
        <w:jc w:val="both"/>
        <w:rPr>
          <w:sz w:val="24"/>
          <w:szCs w:val="24"/>
        </w:rPr>
      </w:pPr>
      <w:r w:rsidRPr="005E2FFD">
        <w:rPr>
          <w:sz w:val="24"/>
          <w:szCs w:val="24"/>
        </w:rPr>
        <w:t>справочной информации о работе у</w:t>
      </w:r>
      <w:r w:rsidR="005E2FFD" w:rsidRPr="005E2FFD">
        <w:rPr>
          <w:sz w:val="24"/>
          <w:szCs w:val="24"/>
        </w:rPr>
        <w:t>полномоченного органа;</w:t>
      </w:r>
    </w:p>
    <w:p w:rsidR="005E2FFD" w:rsidRPr="005E2FFD" w:rsidRDefault="009F7620" w:rsidP="005E2FFD">
      <w:pPr>
        <w:pStyle w:val="ConsPlusNormal0"/>
        <w:ind w:firstLine="540"/>
        <w:jc w:val="both"/>
        <w:rPr>
          <w:sz w:val="24"/>
          <w:szCs w:val="24"/>
        </w:rPr>
      </w:pPr>
      <w:r w:rsidRPr="005E2FFD">
        <w:rPr>
          <w:sz w:val="24"/>
          <w:szCs w:val="24"/>
        </w:rPr>
        <w:t>документов, необходимых для предо</w:t>
      </w:r>
      <w:r w:rsidR="005E2FFD" w:rsidRPr="005E2FFD">
        <w:rPr>
          <w:sz w:val="24"/>
          <w:szCs w:val="24"/>
        </w:rPr>
        <w:t>ставления муниципальной услуги;</w:t>
      </w:r>
    </w:p>
    <w:p w:rsidR="005E2FFD" w:rsidRPr="005E2FFD" w:rsidRDefault="009F7620" w:rsidP="005E2FFD">
      <w:pPr>
        <w:pStyle w:val="ConsPlusNormal0"/>
        <w:ind w:firstLine="540"/>
        <w:jc w:val="both"/>
        <w:rPr>
          <w:sz w:val="24"/>
          <w:szCs w:val="24"/>
        </w:rPr>
      </w:pPr>
      <w:r w:rsidRPr="005E2FFD">
        <w:rPr>
          <w:sz w:val="24"/>
          <w:szCs w:val="24"/>
        </w:rPr>
        <w:t>порядка и сроков предо</w:t>
      </w:r>
      <w:r w:rsidR="005E2FFD" w:rsidRPr="005E2FFD">
        <w:rPr>
          <w:sz w:val="24"/>
          <w:szCs w:val="24"/>
        </w:rPr>
        <w:t>ставления муниципальной услуги;</w:t>
      </w:r>
    </w:p>
    <w:p w:rsidR="005E2FFD" w:rsidRPr="005E2FFD" w:rsidRDefault="009F7620" w:rsidP="005E2FFD">
      <w:pPr>
        <w:pStyle w:val="ConsPlusNormal0"/>
        <w:ind w:firstLine="540"/>
        <w:jc w:val="both"/>
        <w:rPr>
          <w:sz w:val="24"/>
          <w:szCs w:val="24"/>
        </w:rPr>
      </w:pPr>
      <w:r w:rsidRPr="005E2FFD">
        <w:rPr>
          <w:sz w:val="24"/>
          <w:szCs w:val="24"/>
        </w:rPr>
        <w:t>порядка получения сведений о ходе рассмотрения заявления о выдаче разрешения на строительство, заявления о внесении изменений, уведомления и о результатах предоставления муниципальной услуги;</w:t>
      </w:r>
    </w:p>
    <w:p w:rsidR="005E2FFD" w:rsidRPr="005E2FFD" w:rsidRDefault="009F7620" w:rsidP="005E2FFD">
      <w:pPr>
        <w:pStyle w:val="ConsPlusNormal0"/>
        <w:ind w:firstLine="540"/>
        <w:jc w:val="both"/>
        <w:rPr>
          <w:sz w:val="24"/>
          <w:szCs w:val="24"/>
        </w:rPr>
      </w:pPr>
      <w:r w:rsidRPr="005E2FFD">
        <w:rPr>
          <w:sz w:val="24"/>
          <w:szCs w:val="24"/>
        </w:rPr>
        <w:lastRenderedPageBreak/>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E2FFD" w:rsidRPr="005E2FFD" w:rsidRDefault="009F7620" w:rsidP="005E2FFD">
      <w:pPr>
        <w:pStyle w:val="ConsPlusNormal0"/>
        <w:ind w:firstLine="540"/>
        <w:jc w:val="both"/>
        <w:rPr>
          <w:sz w:val="24"/>
          <w:szCs w:val="24"/>
        </w:rPr>
      </w:pPr>
      <w:r w:rsidRPr="005E2FFD">
        <w:rPr>
          <w:sz w:val="24"/>
          <w:szCs w:val="24"/>
        </w:rPr>
        <w:t>Получение информации по вопросам предоставления муниципальной услуги осуществляется бесплатно.</w:t>
      </w:r>
    </w:p>
    <w:p w:rsidR="005E2FFD" w:rsidRPr="005E2FFD" w:rsidRDefault="009F7620" w:rsidP="005E2FFD">
      <w:pPr>
        <w:pStyle w:val="ConsPlusNormal0"/>
        <w:ind w:firstLine="540"/>
        <w:jc w:val="both"/>
        <w:rPr>
          <w:sz w:val="24"/>
          <w:szCs w:val="24"/>
        </w:rPr>
      </w:pPr>
      <w:r w:rsidRPr="005E2FFD">
        <w:rPr>
          <w:sz w:val="24"/>
          <w:szCs w:val="24"/>
        </w:rPr>
        <w:t xml:space="preserve">2.40.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5E2FFD">
        <w:rPr>
          <w:sz w:val="24"/>
          <w:szCs w:val="24"/>
        </w:rPr>
        <w:t>обратившихся</w:t>
      </w:r>
      <w:proofErr w:type="gramEnd"/>
      <w:r w:rsidRPr="005E2FFD">
        <w:rPr>
          <w:sz w:val="24"/>
          <w:szCs w:val="24"/>
        </w:rPr>
        <w:t xml:space="preserve"> по интересующим вопросам.</w:t>
      </w:r>
    </w:p>
    <w:p w:rsidR="005E2FFD" w:rsidRPr="005E2FFD" w:rsidRDefault="009F7620" w:rsidP="005E2FFD">
      <w:pPr>
        <w:pStyle w:val="ConsPlusNormal0"/>
        <w:ind w:firstLine="540"/>
        <w:jc w:val="both"/>
        <w:rPr>
          <w:sz w:val="24"/>
          <w:szCs w:val="24"/>
        </w:rPr>
      </w:pPr>
      <w:r w:rsidRPr="005E2FFD">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E2FFD" w:rsidRPr="005E2FFD" w:rsidRDefault="009F7620" w:rsidP="005E2FFD">
      <w:pPr>
        <w:pStyle w:val="ConsPlusNormal0"/>
        <w:ind w:firstLine="540"/>
        <w:jc w:val="both"/>
        <w:rPr>
          <w:sz w:val="24"/>
          <w:szCs w:val="24"/>
        </w:rPr>
      </w:pPr>
      <w:r w:rsidRPr="005E2FFD">
        <w:rPr>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E2FFD" w:rsidRPr="005E2FFD" w:rsidRDefault="009F7620" w:rsidP="005E2FFD">
      <w:pPr>
        <w:pStyle w:val="ConsPlusNormal0"/>
        <w:ind w:firstLine="540"/>
        <w:jc w:val="both"/>
        <w:rPr>
          <w:sz w:val="24"/>
          <w:szCs w:val="24"/>
        </w:rPr>
      </w:pPr>
      <w:r w:rsidRPr="005E2FFD">
        <w:rPr>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rsidR="005E2FFD" w:rsidRPr="005E2FFD" w:rsidRDefault="009F7620" w:rsidP="005E2FFD">
      <w:pPr>
        <w:pStyle w:val="ConsPlusNormal0"/>
        <w:ind w:firstLine="540"/>
        <w:jc w:val="both"/>
        <w:rPr>
          <w:sz w:val="24"/>
          <w:szCs w:val="24"/>
        </w:rPr>
      </w:pPr>
      <w:r w:rsidRPr="005E2FFD">
        <w:rPr>
          <w:sz w:val="24"/>
          <w:szCs w:val="24"/>
        </w:rPr>
        <w:t>изложит</w:t>
      </w:r>
      <w:r w:rsidR="005E2FFD" w:rsidRPr="005E2FFD">
        <w:rPr>
          <w:sz w:val="24"/>
          <w:szCs w:val="24"/>
        </w:rPr>
        <w:t>ь обращение в письменной форме;</w:t>
      </w:r>
    </w:p>
    <w:p w:rsidR="005E2FFD" w:rsidRPr="005E2FFD" w:rsidRDefault="009F7620" w:rsidP="005E2FFD">
      <w:pPr>
        <w:pStyle w:val="ConsPlusNormal0"/>
        <w:ind w:firstLine="540"/>
        <w:jc w:val="both"/>
        <w:rPr>
          <w:sz w:val="24"/>
          <w:szCs w:val="24"/>
        </w:rPr>
      </w:pPr>
      <w:r w:rsidRPr="005E2FFD">
        <w:rPr>
          <w:sz w:val="24"/>
          <w:szCs w:val="24"/>
        </w:rPr>
        <w:t>назначить другое в</w:t>
      </w:r>
      <w:r w:rsidR="005E2FFD" w:rsidRPr="005E2FFD">
        <w:rPr>
          <w:sz w:val="24"/>
          <w:szCs w:val="24"/>
        </w:rPr>
        <w:t>ремя для консультаций.</w:t>
      </w:r>
    </w:p>
    <w:p w:rsidR="009F7620" w:rsidRPr="005E2FFD" w:rsidRDefault="009F7620" w:rsidP="005E2FFD">
      <w:pPr>
        <w:pStyle w:val="ConsPlusNormal0"/>
        <w:ind w:firstLine="540"/>
        <w:jc w:val="both"/>
        <w:rPr>
          <w:sz w:val="24"/>
          <w:szCs w:val="24"/>
        </w:rPr>
      </w:pPr>
      <w:r w:rsidRPr="005E2FFD">
        <w:rPr>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E2FFD" w:rsidRPr="005E2FFD" w:rsidRDefault="009F7620" w:rsidP="005E2FFD">
      <w:pPr>
        <w:pStyle w:val="ConsPlusNormal0"/>
        <w:ind w:firstLine="540"/>
        <w:jc w:val="both"/>
        <w:rPr>
          <w:sz w:val="24"/>
          <w:szCs w:val="24"/>
        </w:rPr>
      </w:pPr>
      <w:r w:rsidRPr="005E2FFD">
        <w:rPr>
          <w:sz w:val="24"/>
          <w:szCs w:val="24"/>
        </w:rPr>
        <w:t>Продолжительность информирования по телефон</w:t>
      </w:r>
      <w:r w:rsidR="005E2FFD" w:rsidRPr="005E2FFD">
        <w:rPr>
          <w:sz w:val="24"/>
          <w:szCs w:val="24"/>
        </w:rPr>
        <w:t>у не должна превышать 10 минут.</w:t>
      </w:r>
    </w:p>
    <w:p w:rsidR="009F7620" w:rsidRPr="005E2FFD" w:rsidRDefault="009F7620" w:rsidP="005E2FFD">
      <w:pPr>
        <w:pStyle w:val="ConsPlusNormal0"/>
        <w:ind w:firstLine="540"/>
        <w:jc w:val="both"/>
        <w:rPr>
          <w:sz w:val="24"/>
          <w:szCs w:val="24"/>
        </w:rPr>
      </w:pPr>
      <w:r w:rsidRPr="005E2FFD">
        <w:rPr>
          <w:sz w:val="24"/>
          <w:szCs w:val="24"/>
        </w:rPr>
        <w:t>Информирование осуществляется в соответствии с графиком приема граждан.</w:t>
      </w:r>
    </w:p>
    <w:p w:rsidR="005E2FFD" w:rsidRPr="005E2FFD" w:rsidRDefault="009F7620" w:rsidP="005E2FFD">
      <w:pPr>
        <w:pStyle w:val="ConsPlusNormal0"/>
        <w:ind w:firstLine="540"/>
        <w:jc w:val="both"/>
        <w:rPr>
          <w:sz w:val="24"/>
          <w:szCs w:val="24"/>
        </w:rPr>
      </w:pPr>
      <w:r w:rsidRPr="005E2FFD">
        <w:rPr>
          <w:sz w:val="24"/>
          <w:szCs w:val="24"/>
        </w:rPr>
        <w:t xml:space="preserve">2.41. На Едином портале размещаются сведения, предусмотренные </w:t>
      </w:r>
      <w:hyperlink r:id="rId144" w:tooltip="Постановление Правительства РФ от 24.10.2011 N 861 (ред. от 01.07.2025) &quo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quot; (вместе с &quot;Пол" w:history="1">
        <w:r w:rsidRPr="005E2FFD">
          <w:rPr>
            <w:rStyle w:val="a3"/>
            <w:sz w:val="24"/>
            <w:szCs w:val="24"/>
          </w:rPr>
          <w:t>Положением</w:t>
        </w:r>
      </w:hyperlink>
      <w:r w:rsidRPr="005E2FFD">
        <w:rPr>
          <w:sz w:val="24"/>
          <w:szCs w:val="24"/>
        </w:rPr>
        <w:t xml:space="preserve">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w:t>
      </w:r>
      <w:r w:rsidR="005E2FFD" w:rsidRPr="005E2FFD">
        <w:rPr>
          <w:sz w:val="24"/>
          <w:szCs w:val="24"/>
        </w:rPr>
        <w:t>и от 24 октября 2011 года № 861.</w:t>
      </w:r>
    </w:p>
    <w:p w:rsidR="005E2FFD" w:rsidRPr="005E2FFD" w:rsidRDefault="009F7620" w:rsidP="005E2FFD">
      <w:pPr>
        <w:pStyle w:val="ConsPlusNormal0"/>
        <w:ind w:firstLine="540"/>
        <w:jc w:val="both"/>
        <w:rPr>
          <w:sz w:val="24"/>
          <w:szCs w:val="24"/>
        </w:rPr>
      </w:pPr>
      <w:proofErr w:type="gramStart"/>
      <w:r w:rsidRPr="005E2FFD">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E2FFD" w:rsidRPr="005E2FFD" w:rsidRDefault="009F7620" w:rsidP="005E2FFD">
      <w:pPr>
        <w:pStyle w:val="ConsPlusNormal0"/>
        <w:ind w:firstLine="540"/>
        <w:jc w:val="both"/>
        <w:rPr>
          <w:sz w:val="24"/>
          <w:szCs w:val="24"/>
        </w:rPr>
      </w:pPr>
      <w:r w:rsidRPr="005E2FFD">
        <w:rPr>
          <w:sz w:val="24"/>
          <w:szCs w:val="24"/>
        </w:rPr>
        <w:t xml:space="preserve">2.42. На официальном сайте </w:t>
      </w:r>
      <w:r w:rsidR="005E2FFD" w:rsidRPr="005E2FFD">
        <w:rPr>
          <w:sz w:val="24"/>
          <w:szCs w:val="24"/>
        </w:rPr>
        <w:t>а</w:t>
      </w:r>
      <w:r w:rsidRPr="005E2FFD">
        <w:rPr>
          <w:sz w:val="24"/>
          <w:szCs w:val="24"/>
        </w:rPr>
        <w:t xml:space="preserve">дминистрации </w:t>
      </w:r>
      <w:proofErr w:type="spellStart"/>
      <w:r w:rsidR="005E2FFD" w:rsidRPr="005E2FFD">
        <w:rPr>
          <w:sz w:val="24"/>
          <w:szCs w:val="24"/>
        </w:rPr>
        <w:t>Антроповского</w:t>
      </w:r>
      <w:proofErr w:type="spellEnd"/>
      <w:r w:rsidR="005E2FFD" w:rsidRPr="005E2FFD">
        <w:rPr>
          <w:sz w:val="24"/>
          <w:szCs w:val="24"/>
        </w:rPr>
        <w:t xml:space="preserve"> муниципального округа Костромской области</w:t>
      </w:r>
      <w:r w:rsidRPr="005E2FFD">
        <w:rPr>
          <w:sz w:val="24"/>
          <w:szCs w:val="24"/>
        </w:rPr>
        <w:t>, на стендах в местах предоставления муниципальной услуги и в многофункциональном центре размещается следующая справочная информация:</w:t>
      </w:r>
    </w:p>
    <w:p w:rsidR="005E2FFD" w:rsidRPr="005E2FFD" w:rsidRDefault="009F7620" w:rsidP="005E2FFD">
      <w:pPr>
        <w:pStyle w:val="ConsPlusNormal0"/>
        <w:ind w:firstLine="540"/>
        <w:jc w:val="both"/>
        <w:rPr>
          <w:sz w:val="24"/>
          <w:szCs w:val="24"/>
        </w:rPr>
      </w:pPr>
      <w:r w:rsidRPr="005E2FFD">
        <w:rPr>
          <w:sz w:val="24"/>
          <w:szCs w:val="24"/>
        </w:rPr>
        <w:t>о месте нахождения и графике работы уполномоченного органа, ответственного за предоставление муниципальной услуги, а также многофункциональных центров;</w:t>
      </w:r>
    </w:p>
    <w:p w:rsidR="005E2FFD" w:rsidRPr="005E2FFD" w:rsidRDefault="009F7620" w:rsidP="005E2FFD">
      <w:pPr>
        <w:pStyle w:val="ConsPlusNormal0"/>
        <w:ind w:firstLine="540"/>
        <w:jc w:val="both"/>
        <w:rPr>
          <w:sz w:val="24"/>
          <w:szCs w:val="24"/>
        </w:rPr>
      </w:pPr>
      <w:r w:rsidRPr="005E2FFD">
        <w:rPr>
          <w:sz w:val="24"/>
          <w:szCs w:val="24"/>
        </w:rPr>
        <w:t>справочные телефоны структурных подразделений уполномоченного органа, ответственного за предоставление услуги, в том числе номер телефона-автоинформатора (при наличии);</w:t>
      </w:r>
    </w:p>
    <w:p w:rsidR="005E2FFD" w:rsidRPr="005E2FFD" w:rsidRDefault="009F7620" w:rsidP="005E2FFD">
      <w:pPr>
        <w:pStyle w:val="ConsPlusNormal0"/>
        <w:ind w:firstLine="540"/>
        <w:jc w:val="both"/>
        <w:rPr>
          <w:sz w:val="24"/>
          <w:szCs w:val="24"/>
        </w:rPr>
      </w:pPr>
      <w:r w:rsidRPr="005E2FFD">
        <w:rPr>
          <w:sz w:val="24"/>
          <w:szCs w:val="24"/>
        </w:rPr>
        <w:t>адрес официального сайта, а также электронной почты и (или) формы обратной связи уполномоченного органа в сети Интернет.</w:t>
      </w:r>
    </w:p>
    <w:p w:rsidR="005E2FFD" w:rsidRPr="005E2FFD" w:rsidRDefault="009F7620" w:rsidP="005E2FFD">
      <w:pPr>
        <w:pStyle w:val="ConsPlusNormal0"/>
        <w:ind w:firstLine="540"/>
        <w:jc w:val="both"/>
        <w:rPr>
          <w:sz w:val="24"/>
          <w:szCs w:val="24"/>
        </w:rPr>
      </w:pPr>
      <w:r w:rsidRPr="005E2FFD">
        <w:rPr>
          <w:sz w:val="24"/>
          <w:szCs w:val="24"/>
        </w:rPr>
        <w:t>2.43.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E2FFD" w:rsidRPr="005E2FFD" w:rsidRDefault="009F7620" w:rsidP="005E2FFD">
      <w:pPr>
        <w:pStyle w:val="ConsPlusNormal0"/>
        <w:ind w:firstLine="540"/>
        <w:jc w:val="both"/>
        <w:rPr>
          <w:sz w:val="24"/>
          <w:szCs w:val="24"/>
        </w:rPr>
      </w:pPr>
      <w:r w:rsidRPr="005E2FFD">
        <w:rPr>
          <w:sz w:val="24"/>
          <w:szCs w:val="24"/>
        </w:rPr>
        <w:t xml:space="preserve">2.44.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Pr="005E2FFD">
        <w:rPr>
          <w:sz w:val="24"/>
          <w:szCs w:val="24"/>
        </w:rPr>
        <w:lastRenderedPageBreak/>
        <w:t>уполномоченным органом с учетом требований к информированию, установленных Административным регламентом.</w:t>
      </w:r>
    </w:p>
    <w:p w:rsidR="009F7620" w:rsidRPr="005E2FFD" w:rsidRDefault="009F7620" w:rsidP="005E2FFD">
      <w:pPr>
        <w:pStyle w:val="ConsPlusNormal0"/>
        <w:ind w:firstLine="540"/>
        <w:jc w:val="both"/>
        <w:rPr>
          <w:sz w:val="24"/>
          <w:szCs w:val="24"/>
        </w:rPr>
      </w:pPr>
      <w:r w:rsidRPr="005E2FFD">
        <w:rPr>
          <w:sz w:val="24"/>
          <w:szCs w:val="24"/>
        </w:rPr>
        <w:t xml:space="preserve">2.45. </w:t>
      </w:r>
      <w:proofErr w:type="gramStart"/>
      <w:r w:rsidRPr="005E2FFD">
        <w:rPr>
          <w:sz w:val="24"/>
          <w:szCs w:val="24"/>
        </w:rPr>
        <w:t>Информация о ходе рассмотрения заявления о выдаче разрешения на строительство, заявления о внесении изменений, уведомления и о результатах предоставления муниципальной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roofErr w:type="gramEnd"/>
    </w:p>
    <w:p w:rsidR="009F7620" w:rsidRDefault="009F7620" w:rsidP="009F7620">
      <w:pPr>
        <w:pStyle w:val="ConsPlusNormal0"/>
        <w:jc w:val="both"/>
      </w:pPr>
    </w:p>
    <w:p w:rsidR="00774E5B" w:rsidRDefault="00774E5B"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A614FC" w:rsidRDefault="00A614FC" w:rsidP="00371942">
      <w:pPr>
        <w:spacing w:after="0" w:line="240" w:lineRule="auto"/>
        <w:rPr>
          <w:rFonts w:ascii="Times New Roman" w:hAnsi="Times New Roman"/>
          <w:b/>
          <w:bCs/>
          <w:sz w:val="24"/>
          <w:szCs w:val="24"/>
        </w:rPr>
      </w:pPr>
    </w:p>
    <w:p w:rsidR="004C2317" w:rsidRPr="004C2317" w:rsidRDefault="004C2317" w:rsidP="004C2317">
      <w:pPr>
        <w:pStyle w:val="ConsPlusNormal0"/>
        <w:jc w:val="right"/>
        <w:outlineLvl w:val="1"/>
        <w:rPr>
          <w:sz w:val="20"/>
          <w:szCs w:val="20"/>
        </w:rPr>
      </w:pPr>
      <w:r w:rsidRPr="004C2317">
        <w:rPr>
          <w:sz w:val="20"/>
          <w:szCs w:val="20"/>
        </w:rPr>
        <w:lastRenderedPageBreak/>
        <w:t>Приложение № 1</w:t>
      </w:r>
    </w:p>
    <w:p w:rsidR="004C2317" w:rsidRPr="004C2317" w:rsidRDefault="004C2317" w:rsidP="004C2317">
      <w:pPr>
        <w:pStyle w:val="ConsPlusNormal0"/>
        <w:jc w:val="right"/>
        <w:rPr>
          <w:sz w:val="20"/>
          <w:szCs w:val="20"/>
        </w:rPr>
      </w:pPr>
      <w:r w:rsidRPr="004C2317">
        <w:rPr>
          <w:sz w:val="20"/>
          <w:szCs w:val="20"/>
        </w:rPr>
        <w:t>к Административному регламенту</w:t>
      </w:r>
    </w:p>
    <w:p w:rsidR="004C2317" w:rsidRPr="004C2317" w:rsidRDefault="004C2317" w:rsidP="004C2317">
      <w:pPr>
        <w:pStyle w:val="ConsPlusNormal0"/>
        <w:jc w:val="right"/>
        <w:rPr>
          <w:sz w:val="24"/>
          <w:szCs w:val="24"/>
        </w:rPr>
      </w:pPr>
    </w:p>
    <w:p w:rsidR="004C2317" w:rsidRPr="004C2317" w:rsidRDefault="004C2317" w:rsidP="004C2317">
      <w:pPr>
        <w:pStyle w:val="ConsPlusNormal0"/>
        <w:jc w:val="both"/>
        <w:rPr>
          <w:sz w:val="24"/>
          <w:szCs w:val="24"/>
        </w:rPr>
      </w:pPr>
    </w:p>
    <w:p w:rsidR="004C2317" w:rsidRPr="004C2317" w:rsidRDefault="004C2317" w:rsidP="004C2317">
      <w:pPr>
        <w:pStyle w:val="ConsPlusTitle"/>
        <w:jc w:val="center"/>
        <w:rPr>
          <w:rFonts w:ascii="Times New Roman" w:hAnsi="Times New Roman" w:cs="Times New Roman"/>
          <w:sz w:val="24"/>
          <w:szCs w:val="24"/>
        </w:rPr>
      </w:pPr>
      <w:bookmarkStart w:id="73" w:name="P473"/>
      <w:bookmarkEnd w:id="73"/>
      <w:r w:rsidRPr="004C2317">
        <w:rPr>
          <w:rFonts w:ascii="Times New Roman" w:hAnsi="Times New Roman" w:cs="Times New Roman"/>
          <w:sz w:val="24"/>
          <w:szCs w:val="24"/>
        </w:rPr>
        <w:t>ПЕРЕЧЕНЬ</w:t>
      </w:r>
    </w:p>
    <w:p w:rsidR="004C2317" w:rsidRPr="004C2317" w:rsidRDefault="004C2317" w:rsidP="004C2317">
      <w:pPr>
        <w:pStyle w:val="ConsPlusTitle"/>
        <w:jc w:val="center"/>
        <w:rPr>
          <w:rFonts w:ascii="Times New Roman" w:hAnsi="Times New Roman" w:cs="Times New Roman"/>
          <w:sz w:val="24"/>
          <w:szCs w:val="24"/>
        </w:rPr>
      </w:pPr>
      <w:r w:rsidRPr="004C2317">
        <w:rPr>
          <w:rFonts w:ascii="Times New Roman" w:hAnsi="Times New Roman" w:cs="Times New Roman"/>
          <w:sz w:val="24"/>
          <w:szCs w:val="24"/>
        </w:rPr>
        <w:t>ПРИЗНАКОВ ЗАЯВИТЕЛЕЙ, А ТАКЖЕ КОМБИНАЦИИ ЗНАЧЕНИЙ ПРИЗНАКОВ,</w:t>
      </w:r>
      <w:r>
        <w:rPr>
          <w:rFonts w:ascii="Times New Roman" w:hAnsi="Times New Roman" w:cs="Times New Roman"/>
          <w:sz w:val="24"/>
          <w:szCs w:val="24"/>
        </w:rPr>
        <w:t xml:space="preserve"> </w:t>
      </w:r>
      <w:r w:rsidRPr="004C2317">
        <w:rPr>
          <w:rFonts w:ascii="Times New Roman" w:hAnsi="Times New Roman" w:cs="Times New Roman"/>
          <w:sz w:val="24"/>
          <w:szCs w:val="24"/>
        </w:rPr>
        <w:t>КАЖДАЯ ИЗ КОТОРЫХ СООТВЕТСТВУЕТ ОДНОМУ ВАРИАНТУ</w:t>
      </w:r>
    </w:p>
    <w:p w:rsidR="004C2317" w:rsidRPr="004C2317" w:rsidRDefault="004C2317" w:rsidP="004C2317">
      <w:pPr>
        <w:pStyle w:val="ConsPlusTitle"/>
        <w:jc w:val="center"/>
        <w:rPr>
          <w:rFonts w:ascii="Times New Roman" w:hAnsi="Times New Roman" w:cs="Times New Roman"/>
          <w:sz w:val="24"/>
          <w:szCs w:val="24"/>
        </w:rPr>
      </w:pPr>
      <w:r w:rsidRPr="004C2317">
        <w:rPr>
          <w:rFonts w:ascii="Times New Roman" w:hAnsi="Times New Roman" w:cs="Times New Roman"/>
          <w:sz w:val="24"/>
          <w:szCs w:val="24"/>
        </w:rPr>
        <w:t>ПРЕДОСТАВЛЕНИЯ МУНИЦИПАЛЬНОЙ УСЛУГИ</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11"/>
        <w:gridCol w:w="7937"/>
      </w:tblGrid>
      <w:tr w:rsidR="004C2317" w:rsidRPr="004C2317" w:rsidTr="00136076">
        <w:tc>
          <w:tcPr>
            <w:tcW w:w="1111"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N варианта</w:t>
            </w:r>
          </w:p>
        </w:tc>
        <w:tc>
          <w:tcPr>
            <w:tcW w:w="7937"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Перечень признаков заявителей, а также комбинации значений признаков, каждая из которых соответствует одному варианту предоставления муниципальной услуги</w:t>
            </w:r>
          </w:p>
        </w:tc>
      </w:tr>
      <w:tr w:rsidR="004C2317" w:rsidRPr="004C2317" w:rsidTr="00136076">
        <w:tc>
          <w:tcPr>
            <w:tcW w:w="1111"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w:t>
            </w:r>
          </w:p>
        </w:tc>
        <w:tc>
          <w:tcPr>
            <w:tcW w:w="7937"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Заявитель обратился за выдачей разрешения на строительство</w:t>
            </w:r>
          </w:p>
        </w:tc>
      </w:tr>
      <w:tr w:rsidR="004C2317" w:rsidRPr="004C2317" w:rsidTr="00136076">
        <w:tc>
          <w:tcPr>
            <w:tcW w:w="1111"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2</w:t>
            </w:r>
          </w:p>
        </w:tc>
        <w:tc>
          <w:tcPr>
            <w:tcW w:w="7937"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Заявитель обратился за выдачей дубликата разрешения на строительство</w:t>
            </w:r>
          </w:p>
        </w:tc>
      </w:tr>
      <w:tr w:rsidR="004C2317" w:rsidRPr="004C2317" w:rsidTr="00136076">
        <w:tc>
          <w:tcPr>
            <w:tcW w:w="1111"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3</w:t>
            </w:r>
          </w:p>
        </w:tc>
        <w:tc>
          <w:tcPr>
            <w:tcW w:w="7937"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Заявитель обратился за внесением изменений в разрешение на строительство</w:t>
            </w:r>
          </w:p>
        </w:tc>
      </w:tr>
      <w:tr w:rsidR="004C2317" w:rsidRPr="004C2317" w:rsidTr="00136076">
        <w:tc>
          <w:tcPr>
            <w:tcW w:w="1111"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4</w:t>
            </w:r>
          </w:p>
        </w:tc>
        <w:tc>
          <w:tcPr>
            <w:tcW w:w="7937"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Заявитель обратился за исправлением допущенных опечаток и ошибок в разрешении на строительство</w:t>
            </w:r>
          </w:p>
        </w:tc>
      </w:tr>
    </w:tbl>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right"/>
        <w:outlineLvl w:val="1"/>
        <w:rPr>
          <w:sz w:val="20"/>
          <w:szCs w:val="20"/>
        </w:rPr>
      </w:pPr>
    </w:p>
    <w:p w:rsidR="004C2317" w:rsidRPr="004C2317" w:rsidRDefault="004C2317" w:rsidP="004C2317">
      <w:pPr>
        <w:pStyle w:val="ConsPlusNormal0"/>
        <w:jc w:val="right"/>
        <w:outlineLvl w:val="1"/>
        <w:rPr>
          <w:sz w:val="20"/>
          <w:szCs w:val="20"/>
        </w:rPr>
      </w:pPr>
      <w:r>
        <w:rPr>
          <w:sz w:val="20"/>
          <w:szCs w:val="20"/>
        </w:rPr>
        <w:lastRenderedPageBreak/>
        <w:t>Приложение №</w:t>
      </w:r>
      <w:r w:rsidRPr="004C2317">
        <w:rPr>
          <w:sz w:val="20"/>
          <w:szCs w:val="20"/>
        </w:rPr>
        <w:t xml:space="preserve"> 2</w:t>
      </w:r>
    </w:p>
    <w:p w:rsidR="004C2317" w:rsidRPr="004C2317" w:rsidRDefault="004C2317" w:rsidP="004C2317">
      <w:pPr>
        <w:pStyle w:val="ConsPlusNormal0"/>
        <w:jc w:val="right"/>
        <w:rPr>
          <w:sz w:val="20"/>
          <w:szCs w:val="20"/>
        </w:rPr>
      </w:pPr>
      <w:r w:rsidRPr="004C2317">
        <w:rPr>
          <w:sz w:val="20"/>
          <w:szCs w:val="20"/>
        </w:rPr>
        <w:t>к Административному регламенту</w:t>
      </w:r>
    </w:p>
    <w:p w:rsidR="004C2317" w:rsidRDefault="004C2317" w:rsidP="004C2317">
      <w:pPr>
        <w:pStyle w:val="ConsPlusNormal0"/>
        <w:jc w:val="both"/>
      </w:pPr>
    </w:p>
    <w:p w:rsidR="004C2317" w:rsidRDefault="004C2317" w:rsidP="004C2317">
      <w:pPr>
        <w:pStyle w:val="ConsPlusNormal0"/>
        <w:jc w:val="right"/>
      </w:pPr>
      <w:r>
        <w:t>ФОРМА</w:t>
      </w:r>
    </w:p>
    <w:p w:rsidR="004C2317" w:rsidRPr="004C2317" w:rsidRDefault="004C2317" w:rsidP="004C2317">
      <w:pPr>
        <w:pStyle w:val="ConsPlusNormal0"/>
        <w:jc w:val="both"/>
        <w:rPr>
          <w:sz w:val="24"/>
          <w:szCs w:val="24"/>
        </w:rPr>
      </w:pPr>
    </w:p>
    <w:p w:rsidR="004C2317" w:rsidRPr="004C2317" w:rsidRDefault="004C2317" w:rsidP="004C2317">
      <w:pPr>
        <w:pStyle w:val="ConsPlusNonformat"/>
        <w:jc w:val="center"/>
        <w:rPr>
          <w:rFonts w:ascii="Times New Roman" w:hAnsi="Times New Roman" w:cs="Times New Roman"/>
          <w:sz w:val="24"/>
        </w:rPr>
      </w:pPr>
      <w:bookmarkStart w:id="74" w:name="P508"/>
      <w:bookmarkEnd w:id="74"/>
      <w:r w:rsidRPr="004C2317">
        <w:rPr>
          <w:rFonts w:ascii="Times New Roman" w:hAnsi="Times New Roman" w:cs="Times New Roman"/>
          <w:sz w:val="24"/>
        </w:rPr>
        <w:t>ЗАЯВЛЕНИЕ</w:t>
      </w:r>
    </w:p>
    <w:p w:rsidR="004C2317" w:rsidRPr="004C2317" w:rsidRDefault="004C2317" w:rsidP="004C2317">
      <w:pPr>
        <w:pStyle w:val="ConsPlusNonformat"/>
        <w:jc w:val="center"/>
        <w:rPr>
          <w:rFonts w:ascii="Times New Roman" w:hAnsi="Times New Roman" w:cs="Times New Roman"/>
          <w:sz w:val="24"/>
        </w:rPr>
      </w:pPr>
      <w:r w:rsidRPr="004C2317">
        <w:rPr>
          <w:rFonts w:ascii="Times New Roman" w:hAnsi="Times New Roman" w:cs="Times New Roman"/>
          <w:sz w:val="24"/>
        </w:rPr>
        <w:t>о выдаче разрешения на строительство</w:t>
      </w:r>
    </w:p>
    <w:p w:rsidR="004C2317" w:rsidRPr="004C2317" w:rsidRDefault="004C2317" w:rsidP="004C2317">
      <w:pPr>
        <w:pStyle w:val="ConsPlusNonformat"/>
        <w:jc w:val="both"/>
        <w:rPr>
          <w:rFonts w:ascii="Times New Roman" w:hAnsi="Times New Roman" w:cs="Times New Roman"/>
          <w:sz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"___" ____________ 20__ г.</w:t>
      </w:r>
    </w:p>
    <w:p w:rsidR="004C2317" w:rsidRPr="004C2317" w:rsidRDefault="004C2317" w:rsidP="004C2317">
      <w:pPr>
        <w:pStyle w:val="ConsPlusNonformat"/>
        <w:jc w:val="both"/>
        <w:rPr>
          <w:rFonts w:ascii="Times New Roman" w:hAnsi="Times New Roman" w:cs="Times New Roman"/>
          <w:sz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___________________________________________________________________________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___________________________________________________________________________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(наименование уполномоченного органа)</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В  соответствии  со  </w:t>
      </w:r>
      <w:hyperlink r:id="rId145" w:tooltip="&quot;Градостроительный кодекс Российской Федерации&quot; от 29.12.2004 N 190-ФЗ (ред. от 31.07.2025) {КонсультантПлюс}" w:history="1">
        <w:r w:rsidRPr="004C2317">
          <w:rPr>
            <w:rStyle w:val="a3"/>
            <w:rFonts w:ascii="Times New Roman" w:hAnsi="Times New Roman" w:cs="Times New Roman"/>
            <w:sz w:val="24"/>
          </w:rPr>
          <w:t>статьей  51</w:t>
        </w:r>
      </w:hyperlink>
      <w:r w:rsidRPr="004C2317">
        <w:rPr>
          <w:rFonts w:ascii="Times New Roman" w:hAnsi="Times New Roman" w:cs="Times New Roman"/>
          <w:sz w:val="24"/>
        </w:rPr>
        <w:t xml:space="preserve">  Градостроительного кодекса Российской</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Федерации прошу выдать разрешение на строительство.</w:t>
      </w:r>
    </w:p>
    <w:p w:rsidR="004C2317" w:rsidRPr="004C2317" w:rsidRDefault="004C2317" w:rsidP="004C2317">
      <w:pPr>
        <w:pStyle w:val="ConsPlusNormal0"/>
        <w:jc w:val="both"/>
        <w:rPr>
          <w:sz w:val="24"/>
          <w:szCs w:val="24"/>
        </w:rPr>
      </w:pPr>
    </w:p>
    <w:p w:rsidR="004C2317" w:rsidRPr="004C2317" w:rsidRDefault="004C2317" w:rsidP="004C2317">
      <w:pPr>
        <w:pStyle w:val="ConsPlusNormal0"/>
        <w:jc w:val="center"/>
        <w:outlineLvl w:val="2"/>
        <w:rPr>
          <w:sz w:val="24"/>
          <w:szCs w:val="24"/>
        </w:rPr>
      </w:pPr>
      <w:r w:rsidRPr="004C2317">
        <w:rPr>
          <w:sz w:val="24"/>
          <w:szCs w:val="24"/>
        </w:rPr>
        <w:t>1. Сведения о застройщике</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5386"/>
        <w:gridCol w:w="2835"/>
      </w:tblGrid>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Сведения о физическом лице, в случае если застройщиком является физическое лицо:</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Фамилия, имя, отчество (при наличии)</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Реквизиты документа, удостоверяющего личность (не указываются в случае, если застройщик является индивидуальным предпринимателем)</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1.1.3.</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Основной государственный регистрационный номер индивидуального предпринимателя</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Сведения о юридическом лице:</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Полное наименование</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Основной государственный регистрационный номер</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1.2.3.</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Идентификационный номер налогоплательщика - юридического лица</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rmal0"/>
        <w:jc w:val="center"/>
        <w:outlineLvl w:val="2"/>
        <w:rPr>
          <w:sz w:val="24"/>
          <w:szCs w:val="24"/>
        </w:rPr>
      </w:pPr>
      <w:r w:rsidRPr="004C2317">
        <w:rPr>
          <w:sz w:val="24"/>
          <w:szCs w:val="24"/>
        </w:rPr>
        <w:t>2. Сведения об объекте</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5591"/>
        <w:gridCol w:w="2630"/>
      </w:tblGrid>
      <w:tr w:rsidR="004C2317" w:rsidRPr="004C2317" w:rsidTr="004C2317">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2.1.</w:t>
            </w:r>
          </w:p>
        </w:tc>
        <w:tc>
          <w:tcPr>
            <w:tcW w:w="5591"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Наименование объекта капитального строительства (этапа) в соответствии с проектной документацией</w:t>
            </w:r>
          </w:p>
          <w:p w:rsidR="004C2317" w:rsidRPr="004C2317" w:rsidRDefault="004C2317" w:rsidP="00136076">
            <w:pPr>
              <w:pStyle w:val="ConsPlusNormal0"/>
              <w:jc w:val="both"/>
              <w:rPr>
                <w:sz w:val="24"/>
                <w:szCs w:val="24"/>
              </w:rPr>
            </w:pPr>
            <w:r w:rsidRPr="004C2317">
              <w:rPr>
                <w:sz w:val="24"/>
                <w:szCs w:val="24"/>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2630"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4C2317">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2.2.</w:t>
            </w:r>
          </w:p>
        </w:tc>
        <w:tc>
          <w:tcPr>
            <w:tcW w:w="5591"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Кадастровый номер реконструируемого объекта капитального строительства</w:t>
            </w:r>
          </w:p>
          <w:p w:rsidR="004C2317" w:rsidRPr="004C2317" w:rsidRDefault="004C2317" w:rsidP="00136076">
            <w:pPr>
              <w:pStyle w:val="ConsPlusNormal0"/>
              <w:jc w:val="both"/>
              <w:rPr>
                <w:sz w:val="24"/>
                <w:szCs w:val="24"/>
              </w:rPr>
            </w:pPr>
            <w:r w:rsidRPr="004C2317">
              <w:rPr>
                <w:sz w:val="24"/>
                <w:szCs w:val="24"/>
              </w:rPr>
              <w:t xml:space="preserve">(указывается в случае проведения реконструкции </w:t>
            </w:r>
            <w:r w:rsidRPr="004C2317">
              <w:rPr>
                <w:sz w:val="24"/>
                <w:szCs w:val="24"/>
              </w:rPr>
              <w:lastRenderedPageBreak/>
              <w:t>объекта капитального строительства)</w:t>
            </w:r>
          </w:p>
        </w:tc>
        <w:tc>
          <w:tcPr>
            <w:tcW w:w="2630"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rmal0"/>
        <w:jc w:val="center"/>
        <w:outlineLvl w:val="2"/>
        <w:rPr>
          <w:sz w:val="24"/>
          <w:szCs w:val="24"/>
        </w:rPr>
      </w:pPr>
      <w:r w:rsidRPr="004C2317">
        <w:rPr>
          <w:sz w:val="24"/>
          <w:szCs w:val="24"/>
        </w:rPr>
        <w:t>3. Сведения о земельном участке</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5591"/>
        <w:gridCol w:w="2609"/>
      </w:tblGrid>
      <w:tr w:rsidR="004C2317" w:rsidRPr="004C2317" w:rsidTr="004C2317">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3.1.</w:t>
            </w:r>
          </w:p>
        </w:tc>
        <w:tc>
          <w:tcPr>
            <w:tcW w:w="5591"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proofErr w:type="gramStart"/>
            <w:r w:rsidRPr="004C2317">
              <w:rPr>
                <w:sz w:val="24"/>
                <w:szCs w:val="24"/>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r>
              <w:rPr>
                <w:sz w:val="24"/>
                <w:szCs w:val="24"/>
              </w:rPr>
              <w:t xml:space="preserve"> </w:t>
            </w:r>
            <w:r w:rsidRPr="004C2317">
              <w:rPr>
                <w:sz w:val="24"/>
                <w:szCs w:val="24"/>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roofErr w:type="gramEnd"/>
          </w:p>
        </w:tc>
        <w:tc>
          <w:tcPr>
            <w:tcW w:w="2609"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4C2317">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3.2.</w:t>
            </w:r>
          </w:p>
        </w:tc>
        <w:tc>
          <w:tcPr>
            <w:tcW w:w="5591"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r>
              <w:rPr>
                <w:sz w:val="24"/>
                <w:szCs w:val="24"/>
              </w:rPr>
              <w:t xml:space="preserve"> </w:t>
            </w:r>
            <w:r w:rsidRPr="004C2317">
              <w:rPr>
                <w:sz w:val="24"/>
                <w:szCs w:val="24"/>
              </w:rPr>
              <w:t xml:space="preserve">(указываются в случаях, предусмотренных </w:t>
            </w:r>
            <w:hyperlink r:id="rId146" w:tooltip="&quot;Градостроительный кодекс Российской Федерации&quot; от 29.12.2004 N 190-ФЗ (ред. от 31.07.2025) {КонсультантПлюс}" w:history="1">
              <w:r w:rsidRPr="004C2317">
                <w:rPr>
                  <w:rStyle w:val="a3"/>
                  <w:sz w:val="24"/>
                  <w:szCs w:val="24"/>
                </w:rPr>
                <w:t>частью 7.3 статьи 51</w:t>
              </w:r>
            </w:hyperlink>
            <w:r w:rsidRPr="004C2317">
              <w:rPr>
                <w:sz w:val="24"/>
                <w:szCs w:val="24"/>
              </w:rPr>
              <w:t xml:space="preserve"> и </w:t>
            </w:r>
            <w:hyperlink r:id="rId147" w:tooltip="&quot;Градостроительный кодекс Российской Федерации&quot; от 29.12.2004 N 190-ФЗ (ред. от 31.07.2025) {КонсультантПлюс}" w:history="1">
              <w:r w:rsidRPr="004C2317">
                <w:rPr>
                  <w:rStyle w:val="a3"/>
                  <w:sz w:val="24"/>
                  <w:szCs w:val="24"/>
                </w:rPr>
                <w:t>частью 1.1 статьи 57.3</w:t>
              </w:r>
            </w:hyperlink>
            <w:r w:rsidRPr="004C2317">
              <w:rPr>
                <w:sz w:val="24"/>
                <w:szCs w:val="24"/>
              </w:rPr>
              <w:t xml:space="preserve"> Градостроительного кодекса Российской Федерации)</w:t>
            </w:r>
          </w:p>
        </w:tc>
        <w:tc>
          <w:tcPr>
            <w:tcW w:w="2609"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rmal0"/>
        <w:ind w:firstLine="540"/>
        <w:jc w:val="both"/>
        <w:rPr>
          <w:sz w:val="24"/>
          <w:szCs w:val="24"/>
        </w:rPr>
      </w:pPr>
      <w:r w:rsidRPr="004C2317">
        <w:rPr>
          <w:sz w:val="24"/>
          <w:szCs w:val="24"/>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819"/>
        <w:gridCol w:w="1474"/>
        <w:gridCol w:w="1928"/>
      </w:tblGrid>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N</w:t>
            </w:r>
          </w:p>
        </w:tc>
        <w:tc>
          <w:tcPr>
            <w:tcW w:w="4819"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Наименование документа</w:t>
            </w:r>
          </w:p>
        </w:tc>
        <w:tc>
          <w:tcPr>
            <w:tcW w:w="1474"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Номер документа</w:t>
            </w:r>
          </w:p>
        </w:tc>
        <w:tc>
          <w:tcPr>
            <w:tcW w:w="1928"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Дата документа</w:t>
            </w: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w:t>
            </w:r>
          </w:p>
        </w:tc>
        <w:tc>
          <w:tcPr>
            <w:tcW w:w="4819"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proofErr w:type="gramStart"/>
            <w:r w:rsidRPr="004C2317">
              <w:rPr>
                <w:sz w:val="24"/>
                <w:szCs w:val="24"/>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roofErr w:type="gramEnd"/>
          </w:p>
        </w:tc>
        <w:tc>
          <w:tcPr>
            <w:tcW w:w="147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2.</w:t>
            </w:r>
          </w:p>
        </w:tc>
        <w:tc>
          <w:tcPr>
            <w:tcW w:w="4819"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 xml:space="preserve">Типовое </w:t>
            </w:r>
            <w:proofErr w:type="gramStart"/>
            <w:r w:rsidRPr="004C2317">
              <w:rPr>
                <w:sz w:val="24"/>
                <w:szCs w:val="24"/>
              </w:rPr>
              <w:t>архитектурное решение</w:t>
            </w:r>
            <w:proofErr w:type="gramEnd"/>
            <w:r w:rsidRPr="004C2317">
              <w:rPr>
                <w:sz w:val="24"/>
                <w:szCs w:val="24"/>
              </w:rPr>
              <w:t xml:space="preserve"> для исторического поселения (при наличии)</w:t>
            </w:r>
          </w:p>
          <w:p w:rsidR="004C2317" w:rsidRPr="004C2317" w:rsidRDefault="004C2317" w:rsidP="00136076">
            <w:pPr>
              <w:pStyle w:val="ConsPlusNormal0"/>
              <w:jc w:val="both"/>
              <w:rPr>
                <w:sz w:val="24"/>
                <w:szCs w:val="24"/>
              </w:rPr>
            </w:pPr>
            <w:r w:rsidRPr="004C2317">
              <w:rPr>
                <w:sz w:val="24"/>
                <w:szCs w:val="24"/>
              </w:rPr>
              <w:t>(указывается в случае выдачи разрешения на строительство объекта в границах территории исторического поселения федерального или регионального значения)</w:t>
            </w:r>
          </w:p>
        </w:tc>
        <w:tc>
          <w:tcPr>
            <w:tcW w:w="147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3.</w:t>
            </w:r>
          </w:p>
        </w:tc>
        <w:tc>
          <w:tcPr>
            <w:tcW w:w="4819"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Положительное заключение экспертизы проектной документации</w:t>
            </w:r>
          </w:p>
          <w:p w:rsidR="004C2317" w:rsidRPr="004C2317" w:rsidRDefault="004C2317" w:rsidP="00136076">
            <w:pPr>
              <w:pStyle w:val="ConsPlusNormal0"/>
              <w:jc w:val="both"/>
              <w:rPr>
                <w:sz w:val="24"/>
                <w:szCs w:val="24"/>
              </w:rPr>
            </w:pPr>
            <w:r w:rsidRPr="004C2317">
              <w:rPr>
                <w:sz w:val="24"/>
                <w:szCs w:val="24"/>
              </w:rPr>
              <w:t xml:space="preserve">(указывается в случаях, если проектная </w:t>
            </w:r>
            <w:r w:rsidRPr="004C2317">
              <w:rPr>
                <w:sz w:val="24"/>
                <w:szCs w:val="24"/>
              </w:rPr>
              <w:lastRenderedPageBreak/>
              <w:t xml:space="preserve">документация подлежит экспертизе в соответствии со </w:t>
            </w:r>
            <w:hyperlink r:id="rId148" w:tooltip="&quot;Градостроительный кодекс Российской Федерации&quot; от 29.12.2004 N 190-ФЗ (ред. от 31.07.2025) {КонсультантПлюс}" w:history="1">
              <w:r w:rsidRPr="004C2317">
                <w:rPr>
                  <w:rStyle w:val="a3"/>
                  <w:sz w:val="24"/>
                  <w:szCs w:val="24"/>
                </w:rPr>
                <w:t>статьей 49</w:t>
              </w:r>
            </w:hyperlink>
            <w:r w:rsidRPr="004C2317">
              <w:rPr>
                <w:sz w:val="24"/>
                <w:szCs w:val="24"/>
              </w:rPr>
              <w:t xml:space="preserve"> Градостроительного кодекса Российской Федерации)</w:t>
            </w:r>
          </w:p>
        </w:tc>
        <w:tc>
          <w:tcPr>
            <w:tcW w:w="147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lastRenderedPageBreak/>
              <w:t>4.</w:t>
            </w:r>
          </w:p>
        </w:tc>
        <w:tc>
          <w:tcPr>
            <w:tcW w:w="4819"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Положительное заключение государственной экологической экспертизы проектной документации</w:t>
            </w:r>
          </w:p>
          <w:p w:rsidR="004C2317" w:rsidRPr="004C2317" w:rsidRDefault="004C2317" w:rsidP="00136076">
            <w:pPr>
              <w:pStyle w:val="ConsPlusNormal0"/>
              <w:jc w:val="both"/>
              <w:rPr>
                <w:sz w:val="24"/>
                <w:szCs w:val="24"/>
              </w:rPr>
            </w:pPr>
            <w:r w:rsidRPr="004C2317">
              <w:rPr>
                <w:sz w:val="24"/>
                <w:szCs w:val="24"/>
              </w:rPr>
              <w:t xml:space="preserve">(указываются реквизиты приказа об утверждении заключения в случаях, если проектная документация подлежит экологической экспертизе в соответствии со </w:t>
            </w:r>
            <w:hyperlink r:id="rId149" w:tooltip="&quot;Градостроительный кодекс Российской Федерации&quot; от 29.12.2004 N 190-ФЗ (ред. от 31.07.2025) {КонсультантПлюс}" w:history="1">
              <w:r w:rsidRPr="004C2317">
                <w:rPr>
                  <w:rStyle w:val="a3"/>
                  <w:sz w:val="24"/>
                  <w:szCs w:val="24"/>
                </w:rPr>
                <w:t>статьей 49</w:t>
              </w:r>
            </w:hyperlink>
            <w:r w:rsidRPr="004C2317">
              <w:rPr>
                <w:sz w:val="24"/>
                <w:szCs w:val="24"/>
              </w:rPr>
              <w:t xml:space="preserve"> Градостроительного кодекса Российской Федерации)</w:t>
            </w:r>
          </w:p>
        </w:tc>
        <w:tc>
          <w:tcPr>
            <w:tcW w:w="147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Приложение: _______________________________________________________________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Номер телефона и адрес электронной почты для связи: 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Результат предоставления муниципальной услуги прошу:</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43"/>
        <w:gridCol w:w="1928"/>
      </w:tblGrid>
      <w:tr w:rsidR="004C2317" w:rsidRPr="004C2317" w:rsidTr="00136076">
        <w:tc>
          <w:tcPr>
            <w:tcW w:w="7143"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928"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7143"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выдать на бумажном носителе при личном обращении в уполномоченный орган либо в многофункциональный центр предоставления государственных и муниципальных услуг, расположенный по адресу: ___________________________________</w:t>
            </w:r>
          </w:p>
        </w:tc>
        <w:tc>
          <w:tcPr>
            <w:tcW w:w="1928"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7143"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направить на бумажном носителе на почтовый адрес: __________________________________________________________</w:t>
            </w:r>
          </w:p>
        </w:tc>
        <w:tc>
          <w:tcPr>
            <w:tcW w:w="1928"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7143"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направить в форме электронного документа в личный кабинет в единой информационной системе жилищного строительства</w:t>
            </w:r>
          </w:p>
        </w:tc>
        <w:tc>
          <w:tcPr>
            <w:tcW w:w="1928"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9071" w:type="dxa"/>
            <w:gridSpan w:val="2"/>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Указывается один из перечисленных способов</w:t>
            </w:r>
          </w:p>
        </w:tc>
      </w:tr>
    </w:tbl>
    <w:p w:rsidR="004C2317" w:rsidRPr="004C2317" w:rsidRDefault="004C2317" w:rsidP="004C2317">
      <w:pPr>
        <w:pStyle w:val="ConsPlusNormal0"/>
        <w:jc w:val="both"/>
        <w:rPr>
          <w:sz w:val="24"/>
          <w:szCs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___________________ ________________________________________</w:t>
      </w:r>
    </w:p>
    <w:p w:rsidR="004C2317" w:rsidRPr="004C2317" w:rsidRDefault="004C2317" w:rsidP="004C2317">
      <w:pPr>
        <w:pStyle w:val="ConsPlusNonformat"/>
        <w:jc w:val="both"/>
        <w:rPr>
          <w:rFonts w:ascii="Times New Roman" w:hAnsi="Times New Roman" w:cs="Times New Roman"/>
          <w:sz w:val="20"/>
          <w:szCs w:val="20"/>
        </w:rPr>
      </w:pPr>
      <w:r w:rsidRPr="004C2317">
        <w:rPr>
          <w:rFonts w:ascii="Times New Roman" w:hAnsi="Times New Roman" w:cs="Times New Roman"/>
          <w:sz w:val="20"/>
          <w:szCs w:val="20"/>
        </w:rPr>
        <w:t xml:space="preserve">                    (подпись)        </w:t>
      </w:r>
      <w:r>
        <w:rPr>
          <w:rFonts w:ascii="Times New Roman" w:hAnsi="Times New Roman" w:cs="Times New Roman"/>
          <w:sz w:val="20"/>
          <w:szCs w:val="20"/>
        </w:rPr>
        <w:t xml:space="preserve">                         (фамилия, имя, отчество (при</w:t>
      </w:r>
      <w:r w:rsidRPr="004C2317">
        <w:rPr>
          <w:rFonts w:ascii="Times New Roman" w:hAnsi="Times New Roman" w:cs="Times New Roman"/>
          <w:sz w:val="20"/>
          <w:szCs w:val="20"/>
        </w:rPr>
        <w:t xml:space="preserve"> наличии))</w:t>
      </w:r>
    </w:p>
    <w:p w:rsidR="004C2317" w:rsidRPr="004C2317" w:rsidRDefault="004C2317" w:rsidP="004C2317">
      <w:pPr>
        <w:pStyle w:val="ConsPlusNormal0"/>
        <w:jc w:val="both"/>
        <w:rPr>
          <w:sz w:val="24"/>
          <w:szCs w:val="24"/>
        </w:rPr>
      </w:pPr>
    </w:p>
    <w:p w:rsidR="004C2317" w:rsidRPr="004C2317" w:rsidRDefault="004C2317" w:rsidP="004C2317">
      <w:pPr>
        <w:pStyle w:val="ConsPlusNormal0"/>
        <w:jc w:val="both"/>
        <w:rPr>
          <w:sz w:val="24"/>
          <w:szCs w:val="24"/>
        </w:rPr>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right"/>
        <w:outlineLvl w:val="1"/>
      </w:pPr>
      <w:r>
        <w:lastRenderedPageBreak/>
        <w:t>Приложение № 3</w:t>
      </w:r>
    </w:p>
    <w:p w:rsidR="004C2317" w:rsidRDefault="004C2317" w:rsidP="004C2317">
      <w:pPr>
        <w:pStyle w:val="ConsPlusNormal0"/>
        <w:jc w:val="right"/>
      </w:pPr>
      <w:r>
        <w:t>к Административному регламенту</w:t>
      </w:r>
    </w:p>
    <w:p w:rsidR="004C2317" w:rsidRDefault="004C2317" w:rsidP="004C2317">
      <w:pPr>
        <w:pStyle w:val="ConsPlusNormal0"/>
        <w:jc w:val="both"/>
      </w:pPr>
    </w:p>
    <w:p w:rsidR="004C2317" w:rsidRDefault="004C2317" w:rsidP="004C2317">
      <w:pPr>
        <w:pStyle w:val="ConsPlusNormal0"/>
        <w:jc w:val="right"/>
      </w:pPr>
      <w:r>
        <w:t>ФОРМА</w:t>
      </w:r>
    </w:p>
    <w:p w:rsidR="004C2317" w:rsidRDefault="004C2317" w:rsidP="004C2317">
      <w:pPr>
        <w:pStyle w:val="ConsPlusNormal0"/>
        <w:jc w:val="both"/>
      </w:pPr>
    </w:p>
    <w:p w:rsidR="004C2317" w:rsidRPr="004C2317" w:rsidRDefault="004C2317" w:rsidP="004C2317">
      <w:pPr>
        <w:pStyle w:val="ConsPlusNonformat"/>
        <w:jc w:val="center"/>
        <w:rPr>
          <w:rFonts w:ascii="Times New Roman" w:hAnsi="Times New Roman" w:cs="Times New Roman"/>
          <w:sz w:val="24"/>
        </w:rPr>
      </w:pPr>
      <w:r w:rsidRPr="004C2317">
        <w:rPr>
          <w:rFonts w:ascii="Times New Roman" w:hAnsi="Times New Roman" w:cs="Times New Roman"/>
          <w:sz w:val="24"/>
        </w:rPr>
        <w:t>УВЕДОМЛЕНИЕ</w:t>
      </w:r>
    </w:p>
    <w:p w:rsidR="004C2317" w:rsidRPr="004C2317" w:rsidRDefault="004C2317" w:rsidP="004C2317">
      <w:pPr>
        <w:pStyle w:val="ConsPlusNonformat"/>
        <w:jc w:val="center"/>
        <w:rPr>
          <w:rFonts w:ascii="Times New Roman" w:hAnsi="Times New Roman" w:cs="Times New Roman"/>
          <w:sz w:val="24"/>
        </w:rPr>
      </w:pPr>
      <w:r w:rsidRPr="004C2317">
        <w:rPr>
          <w:rFonts w:ascii="Times New Roman" w:hAnsi="Times New Roman" w:cs="Times New Roman"/>
          <w:sz w:val="24"/>
        </w:rPr>
        <w:t>о переходе прав на земельный участок, права пользования</w:t>
      </w:r>
    </w:p>
    <w:p w:rsidR="004C2317" w:rsidRPr="004C2317" w:rsidRDefault="004C2317" w:rsidP="004C2317">
      <w:pPr>
        <w:pStyle w:val="ConsPlusNonformat"/>
        <w:jc w:val="center"/>
        <w:rPr>
          <w:rFonts w:ascii="Times New Roman" w:hAnsi="Times New Roman" w:cs="Times New Roman"/>
          <w:sz w:val="24"/>
        </w:rPr>
      </w:pPr>
      <w:r w:rsidRPr="004C2317">
        <w:rPr>
          <w:rFonts w:ascii="Times New Roman" w:hAnsi="Times New Roman" w:cs="Times New Roman"/>
          <w:sz w:val="24"/>
        </w:rPr>
        <w:t>недрами, об образовании земельного участка в целях внесения</w:t>
      </w:r>
    </w:p>
    <w:p w:rsidR="004C2317" w:rsidRPr="004C2317" w:rsidRDefault="004C2317" w:rsidP="004C2317">
      <w:pPr>
        <w:pStyle w:val="ConsPlusNonformat"/>
        <w:jc w:val="center"/>
        <w:rPr>
          <w:rFonts w:ascii="Times New Roman" w:hAnsi="Times New Roman" w:cs="Times New Roman"/>
          <w:sz w:val="24"/>
        </w:rPr>
      </w:pPr>
      <w:r w:rsidRPr="004C2317">
        <w:rPr>
          <w:rFonts w:ascii="Times New Roman" w:hAnsi="Times New Roman" w:cs="Times New Roman"/>
          <w:sz w:val="24"/>
        </w:rPr>
        <w:t>изменений в разрешение на строительство</w:t>
      </w:r>
    </w:p>
    <w:p w:rsidR="004C2317" w:rsidRPr="004C2317" w:rsidRDefault="004C2317" w:rsidP="004C2317">
      <w:pPr>
        <w:pStyle w:val="ConsPlusNonformat"/>
        <w:jc w:val="center"/>
        <w:rPr>
          <w:rFonts w:ascii="Times New Roman" w:hAnsi="Times New Roman" w:cs="Times New Roman"/>
          <w:sz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"___" ____________ 20__ г.</w:t>
      </w:r>
    </w:p>
    <w:p w:rsidR="004C2317" w:rsidRPr="004C2317" w:rsidRDefault="004C2317" w:rsidP="004C2317">
      <w:pPr>
        <w:pStyle w:val="ConsPlusNonformat"/>
        <w:jc w:val="both"/>
        <w:rPr>
          <w:rFonts w:ascii="Times New Roman" w:hAnsi="Times New Roman" w:cs="Times New Roman"/>
          <w:sz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___________________________________________________________________________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___________________________________________________________________________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(наименование уполномоченного органа)</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В  соответствии  со  </w:t>
      </w:r>
      <w:hyperlink r:id="rId150" w:tooltip="&quot;Градостроительный кодекс Российской Федерации&quot; от 29.12.2004 N 190-ФЗ (ред. от 31.07.2025) {КонсультантПлюс}" w:history="1">
        <w:r w:rsidRPr="004C2317">
          <w:rPr>
            <w:rStyle w:val="a3"/>
            <w:rFonts w:ascii="Times New Roman" w:hAnsi="Times New Roman" w:cs="Times New Roman"/>
            <w:sz w:val="24"/>
          </w:rPr>
          <w:t>статьей  51</w:t>
        </w:r>
      </w:hyperlink>
      <w:r w:rsidRPr="004C2317">
        <w:rPr>
          <w:rFonts w:ascii="Times New Roman" w:hAnsi="Times New Roman" w:cs="Times New Roman"/>
          <w:sz w:val="24"/>
        </w:rPr>
        <w:t xml:space="preserve">  Градостроительного кодекса Российской</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Федерации прошу выдать разрешение на строительство.</w:t>
      </w:r>
    </w:p>
    <w:p w:rsidR="004C2317" w:rsidRPr="004C2317" w:rsidRDefault="004C2317" w:rsidP="004C2317">
      <w:pPr>
        <w:pStyle w:val="ConsPlusNormal0"/>
        <w:jc w:val="both"/>
        <w:rPr>
          <w:sz w:val="24"/>
          <w:szCs w:val="24"/>
        </w:rPr>
      </w:pPr>
    </w:p>
    <w:p w:rsidR="004C2317" w:rsidRPr="004C2317" w:rsidRDefault="004C2317" w:rsidP="004C2317">
      <w:pPr>
        <w:pStyle w:val="ConsPlusNormal0"/>
        <w:jc w:val="center"/>
        <w:outlineLvl w:val="2"/>
        <w:rPr>
          <w:sz w:val="24"/>
          <w:szCs w:val="24"/>
        </w:rPr>
      </w:pPr>
      <w:r w:rsidRPr="004C2317">
        <w:rPr>
          <w:sz w:val="24"/>
          <w:szCs w:val="24"/>
        </w:rPr>
        <w:t>1. Сведения о застройщике</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5386"/>
        <w:gridCol w:w="2835"/>
      </w:tblGrid>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Сведения о физическом лице, в случае если застройщиком является физическое лицо:</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Фамилия, имя, отчество (при наличии)</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Реквизиты документа, удостоверяющего личность (не указываются в случае, если застройщик является индивидуальным предпринимателем)</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1.1.3.</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Основной государственный регистрационный номер индивидуального предпринимателя</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Сведения о юридическом лице:</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Полное наименование</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Основной государственный регистрационный номер</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1.2.3.</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Идентификационный номер налогоплательщика - юридического лица</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rmal0"/>
        <w:jc w:val="center"/>
        <w:outlineLvl w:val="2"/>
        <w:rPr>
          <w:sz w:val="24"/>
          <w:szCs w:val="24"/>
        </w:rPr>
      </w:pPr>
      <w:r w:rsidRPr="004C2317">
        <w:rPr>
          <w:sz w:val="24"/>
          <w:szCs w:val="24"/>
        </w:rPr>
        <w:t>2. Сведения о разрешении на строительство</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762"/>
        <w:gridCol w:w="1474"/>
        <w:gridCol w:w="1984"/>
      </w:tblGrid>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N</w:t>
            </w:r>
          </w:p>
        </w:tc>
        <w:tc>
          <w:tcPr>
            <w:tcW w:w="4762"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Орган (организация), выдавши</w:t>
            </w:r>
            <w:proofErr w:type="gramStart"/>
            <w:r w:rsidRPr="004C2317">
              <w:rPr>
                <w:sz w:val="24"/>
                <w:szCs w:val="24"/>
              </w:rPr>
              <w:t>й(</w:t>
            </w:r>
            <w:proofErr w:type="spellStart"/>
            <w:proofErr w:type="gramEnd"/>
            <w:r w:rsidRPr="004C2317">
              <w:rPr>
                <w:sz w:val="24"/>
                <w:szCs w:val="24"/>
              </w:rPr>
              <w:t>ая</w:t>
            </w:r>
            <w:proofErr w:type="spellEnd"/>
            <w:r w:rsidRPr="004C2317">
              <w:rPr>
                <w:sz w:val="24"/>
                <w:szCs w:val="24"/>
              </w:rPr>
              <w:t>) разрешение на строительство</w:t>
            </w:r>
          </w:p>
        </w:tc>
        <w:tc>
          <w:tcPr>
            <w:tcW w:w="1474"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Номер документа</w:t>
            </w:r>
          </w:p>
        </w:tc>
        <w:tc>
          <w:tcPr>
            <w:tcW w:w="1984"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Дата документа</w:t>
            </w: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4762"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47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rmal0"/>
        <w:jc w:val="center"/>
        <w:outlineLvl w:val="2"/>
        <w:rPr>
          <w:sz w:val="24"/>
          <w:szCs w:val="24"/>
        </w:rPr>
      </w:pPr>
      <w:r w:rsidRPr="004C2317">
        <w:rPr>
          <w:sz w:val="24"/>
          <w:szCs w:val="24"/>
        </w:rPr>
        <w:t>3. Основания внесения изменений в разрешение</w:t>
      </w:r>
    </w:p>
    <w:p w:rsidR="004C2317" w:rsidRPr="004C2317" w:rsidRDefault="004C2317" w:rsidP="004C2317">
      <w:pPr>
        <w:pStyle w:val="ConsPlusNormal0"/>
        <w:jc w:val="center"/>
        <w:rPr>
          <w:sz w:val="24"/>
          <w:szCs w:val="24"/>
        </w:rPr>
      </w:pPr>
      <w:r w:rsidRPr="004C2317">
        <w:rPr>
          <w:sz w:val="24"/>
          <w:szCs w:val="24"/>
        </w:rPr>
        <w:t>на строительство</w:t>
      </w:r>
      <w:hyperlink r:id="rId151" w:anchor="P741" w:tooltip="&lt;*&gt; Заполняются те пункты уведомления, на основании которых требуется внести изменения в разрешение на строительство." w:history="1">
        <w:r w:rsidRPr="004C2317">
          <w:rPr>
            <w:rStyle w:val="a3"/>
            <w:sz w:val="24"/>
            <w:szCs w:val="24"/>
          </w:rPr>
          <w:t>&lt;*&gt;</w:t>
        </w:r>
      </w:hyperlink>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5386"/>
        <w:gridCol w:w="2835"/>
      </w:tblGrid>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lastRenderedPageBreak/>
              <w:t>3.1.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3.1.1.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Реквизиты решения об образовании земельных участков путем объединения земельных участков</w:t>
            </w:r>
          </w:p>
          <w:p w:rsidR="004C2317" w:rsidRPr="004C2317" w:rsidRDefault="004C2317" w:rsidP="00136076">
            <w:pPr>
              <w:pStyle w:val="ConsPlusNormal0"/>
              <w:jc w:val="both"/>
              <w:rPr>
                <w:sz w:val="24"/>
                <w:szCs w:val="24"/>
              </w:rPr>
            </w:pPr>
            <w:r w:rsidRPr="004C2317">
              <w:rPr>
                <w:sz w:val="24"/>
                <w:szCs w:val="24"/>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3.2.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3.2.1.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Реквизиты градостроительного плана земельного участка</w:t>
            </w:r>
          </w:p>
          <w:p w:rsidR="004C2317" w:rsidRPr="004C2317" w:rsidRDefault="004C2317" w:rsidP="00136076">
            <w:pPr>
              <w:pStyle w:val="ConsPlusNormal0"/>
              <w:jc w:val="both"/>
              <w:rPr>
                <w:sz w:val="24"/>
                <w:szCs w:val="24"/>
              </w:rPr>
            </w:pPr>
            <w:r w:rsidRPr="004C2317">
              <w:rPr>
                <w:sz w:val="24"/>
                <w:szCs w:val="24"/>
              </w:rPr>
              <w:t>(указывается номер и дата выдачи, орган, выдавший градостроительный план земельного участка)</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3.2.2.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Реквизиты решения об образовании земельных участков путем раздела, перераспределения земельных участков или выдела из земельных участков</w:t>
            </w:r>
          </w:p>
          <w:p w:rsidR="004C2317" w:rsidRPr="004C2317" w:rsidRDefault="004C2317" w:rsidP="00136076">
            <w:pPr>
              <w:pStyle w:val="ConsPlusNormal0"/>
              <w:jc w:val="both"/>
              <w:rPr>
                <w:sz w:val="24"/>
                <w:szCs w:val="24"/>
              </w:rPr>
            </w:pPr>
            <w:r w:rsidRPr="004C2317">
              <w:rPr>
                <w:sz w:val="24"/>
                <w:szCs w:val="24"/>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3.3.</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ведения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3.3.1.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Реквизиты решения о предоставлении права пользования недрами</w:t>
            </w:r>
          </w:p>
          <w:p w:rsidR="004C2317" w:rsidRPr="004C2317" w:rsidRDefault="004C2317" w:rsidP="00136076">
            <w:pPr>
              <w:pStyle w:val="ConsPlusNormal0"/>
              <w:jc w:val="both"/>
              <w:rPr>
                <w:sz w:val="24"/>
                <w:szCs w:val="24"/>
              </w:rPr>
            </w:pPr>
            <w:r w:rsidRPr="004C2317">
              <w:rPr>
                <w:sz w:val="24"/>
                <w:szCs w:val="24"/>
              </w:rPr>
              <w:t>(указывается дата и номер решения, орган, принявший решение)</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3.3.2.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Реквизиты решения о переоформлении лицензии на право пользования недрами</w:t>
            </w:r>
          </w:p>
          <w:p w:rsidR="004C2317" w:rsidRPr="004C2317" w:rsidRDefault="004C2317" w:rsidP="00136076">
            <w:pPr>
              <w:pStyle w:val="ConsPlusNormal0"/>
              <w:jc w:val="both"/>
              <w:rPr>
                <w:sz w:val="24"/>
                <w:szCs w:val="24"/>
              </w:rPr>
            </w:pPr>
            <w:r w:rsidRPr="004C2317">
              <w:rPr>
                <w:sz w:val="24"/>
                <w:szCs w:val="24"/>
              </w:rPr>
              <w:t xml:space="preserve">(указывается дата и номер решения, орган, </w:t>
            </w:r>
            <w:r w:rsidRPr="004C2317">
              <w:rPr>
                <w:sz w:val="24"/>
                <w:szCs w:val="24"/>
              </w:rPr>
              <w:lastRenderedPageBreak/>
              <w:t>принявший решение)</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lastRenderedPageBreak/>
              <w:t>3.4.</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3.4.1.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Реквизиты правоустанавливающих документов на земельный участок</w:t>
            </w:r>
          </w:p>
          <w:p w:rsidR="004C2317" w:rsidRPr="004C2317" w:rsidRDefault="004C2317" w:rsidP="00136076">
            <w:pPr>
              <w:pStyle w:val="ConsPlusNormal0"/>
              <w:jc w:val="both"/>
              <w:rPr>
                <w:sz w:val="24"/>
                <w:szCs w:val="24"/>
              </w:rPr>
            </w:pPr>
            <w:r w:rsidRPr="004C2317">
              <w:rPr>
                <w:sz w:val="24"/>
                <w:szCs w:val="24"/>
              </w:rPr>
              <w:t>(указывается номер и дата выдачи, кадастровый номер земельного участка)</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Приложение: _______________________________________________________________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Номер телефона и адрес электронной почты для связи: 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Результат предоставления муниципальной услуги прошу:</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66"/>
        <w:gridCol w:w="1984"/>
      </w:tblGrid>
      <w:tr w:rsidR="004C2317" w:rsidRPr="004C2317" w:rsidTr="00136076">
        <w:tc>
          <w:tcPr>
            <w:tcW w:w="706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706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выдать на бумажном носителе при личном обращении в уполномоченный орган либо в многофункциональный центр предоставления государственных и муниципальных услуг, расположенный по адресу: __________________________________</w:t>
            </w:r>
          </w:p>
          <w:p w:rsidR="004C2317" w:rsidRPr="004C2317" w:rsidRDefault="004C2317" w:rsidP="00136076">
            <w:pPr>
              <w:pStyle w:val="ConsPlusNormal0"/>
              <w:jc w:val="both"/>
              <w:rPr>
                <w:sz w:val="24"/>
                <w:szCs w:val="24"/>
              </w:rPr>
            </w:pPr>
            <w:r w:rsidRPr="004C2317">
              <w:rPr>
                <w:sz w:val="24"/>
                <w:szCs w:val="24"/>
              </w:rPr>
              <w:t>_________________________________________________________</w:t>
            </w: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706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направить на бумажном носителе на почтовый адрес: _________________________________________________________</w:t>
            </w: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706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направить в форме электронного документа в личный кабинет в единой информационной системе жилищного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9050" w:type="dxa"/>
            <w:gridSpan w:val="2"/>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Указывается один из перечисленных способов</w:t>
            </w:r>
          </w:p>
        </w:tc>
      </w:tr>
    </w:tbl>
    <w:p w:rsidR="004C2317" w:rsidRPr="004C2317" w:rsidRDefault="004C2317" w:rsidP="004C2317">
      <w:pPr>
        <w:pStyle w:val="ConsPlusNormal0"/>
        <w:jc w:val="both"/>
        <w:rPr>
          <w:sz w:val="24"/>
          <w:szCs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___________________ 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(подпись)       (фамилия, имя, отчество (при наличии))</w:t>
      </w:r>
    </w:p>
    <w:p w:rsidR="004C2317" w:rsidRPr="004C2317" w:rsidRDefault="004C2317" w:rsidP="004C2317">
      <w:pPr>
        <w:pStyle w:val="ConsPlusNormal0"/>
        <w:jc w:val="both"/>
        <w:rPr>
          <w:sz w:val="24"/>
          <w:szCs w:val="24"/>
        </w:rPr>
      </w:pPr>
    </w:p>
    <w:p w:rsidR="004C2317" w:rsidRPr="004C2317" w:rsidRDefault="004C2317" w:rsidP="004C2317">
      <w:pPr>
        <w:pStyle w:val="ConsPlusNormal0"/>
        <w:ind w:firstLine="540"/>
        <w:jc w:val="both"/>
        <w:rPr>
          <w:sz w:val="24"/>
          <w:szCs w:val="24"/>
        </w:rPr>
      </w:pPr>
      <w:r w:rsidRPr="004C2317">
        <w:rPr>
          <w:sz w:val="24"/>
          <w:szCs w:val="24"/>
        </w:rPr>
        <w:t>--------------------------------</w:t>
      </w:r>
    </w:p>
    <w:p w:rsidR="004C2317" w:rsidRPr="004C2317" w:rsidRDefault="004C2317" w:rsidP="004C2317">
      <w:pPr>
        <w:pStyle w:val="ConsPlusNormal0"/>
        <w:spacing w:before="240"/>
        <w:ind w:firstLine="540"/>
        <w:jc w:val="both"/>
        <w:rPr>
          <w:sz w:val="24"/>
          <w:szCs w:val="24"/>
        </w:rPr>
      </w:pPr>
      <w:bookmarkStart w:id="75" w:name="P741"/>
      <w:bookmarkEnd w:id="75"/>
      <w:r w:rsidRPr="004C2317">
        <w:rPr>
          <w:sz w:val="24"/>
          <w:szCs w:val="24"/>
        </w:rPr>
        <w:t>&lt;*&gt; Заполняются те пункты уведомления, на основании которых требуется внести изменения в разрешение на строительство.</w:t>
      </w: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Pr="004C2317" w:rsidRDefault="004C2317" w:rsidP="004C2317">
      <w:pPr>
        <w:pStyle w:val="ConsPlusNormal0"/>
        <w:jc w:val="right"/>
        <w:outlineLvl w:val="1"/>
        <w:rPr>
          <w:sz w:val="20"/>
          <w:szCs w:val="20"/>
        </w:rPr>
      </w:pPr>
      <w:r w:rsidRPr="004C2317">
        <w:rPr>
          <w:sz w:val="20"/>
          <w:szCs w:val="20"/>
        </w:rPr>
        <w:lastRenderedPageBreak/>
        <w:t>Приложение № 4</w:t>
      </w:r>
    </w:p>
    <w:p w:rsidR="004C2317" w:rsidRPr="004C2317" w:rsidRDefault="004C2317" w:rsidP="004C2317">
      <w:pPr>
        <w:pStyle w:val="ConsPlusNormal0"/>
        <w:jc w:val="right"/>
        <w:rPr>
          <w:sz w:val="20"/>
          <w:szCs w:val="20"/>
        </w:rPr>
      </w:pPr>
      <w:r w:rsidRPr="004C2317">
        <w:rPr>
          <w:sz w:val="20"/>
          <w:szCs w:val="20"/>
        </w:rPr>
        <w:t>к Административному регламенту</w:t>
      </w:r>
    </w:p>
    <w:p w:rsidR="004C2317" w:rsidRDefault="004C2317" w:rsidP="004C2317">
      <w:pPr>
        <w:pStyle w:val="ConsPlusNormal0"/>
        <w:jc w:val="both"/>
      </w:pPr>
    </w:p>
    <w:p w:rsidR="004C2317" w:rsidRDefault="004C2317" w:rsidP="004C2317">
      <w:pPr>
        <w:pStyle w:val="ConsPlusNormal0"/>
        <w:jc w:val="right"/>
      </w:pPr>
      <w:r>
        <w:t>ФОРМА</w:t>
      </w:r>
    </w:p>
    <w:p w:rsidR="004C2317" w:rsidRDefault="004C2317" w:rsidP="004C2317">
      <w:pPr>
        <w:pStyle w:val="ConsPlusNormal0"/>
        <w:jc w:val="both"/>
      </w:pPr>
    </w:p>
    <w:p w:rsidR="004C2317" w:rsidRPr="004C2317" w:rsidRDefault="004C2317" w:rsidP="004C2317">
      <w:pPr>
        <w:pStyle w:val="ConsPlusNonformat"/>
        <w:jc w:val="center"/>
        <w:rPr>
          <w:rFonts w:ascii="Times New Roman" w:hAnsi="Times New Roman" w:cs="Times New Roman"/>
          <w:sz w:val="24"/>
        </w:rPr>
      </w:pPr>
      <w:r w:rsidRPr="004C2317">
        <w:rPr>
          <w:rFonts w:ascii="Times New Roman" w:hAnsi="Times New Roman" w:cs="Times New Roman"/>
          <w:sz w:val="24"/>
        </w:rPr>
        <w:t>ЗАЯВЛЕНИЕ</w:t>
      </w:r>
    </w:p>
    <w:p w:rsidR="004C2317" w:rsidRPr="004C2317" w:rsidRDefault="004C2317" w:rsidP="004C2317">
      <w:pPr>
        <w:pStyle w:val="ConsPlusNonformat"/>
        <w:jc w:val="center"/>
        <w:rPr>
          <w:rFonts w:ascii="Times New Roman" w:hAnsi="Times New Roman" w:cs="Times New Roman"/>
          <w:sz w:val="24"/>
        </w:rPr>
      </w:pPr>
      <w:r w:rsidRPr="004C2317">
        <w:rPr>
          <w:rFonts w:ascii="Times New Roman" w:hAnsi="Times New Roman" w:cs="Times New Roman"/>
          <w:sz w:val="24"/>
        </w:rPr>
        <w:t>о внесении изменений в разрешение на строительство в связи</w:t>
      </w:r>
    </w:p>
    <w:p w:rsidR="004C2317" w:rsidRPr="004C2317" w:rsidRDefault="004C2317" w:rsidP="004C2317">
      <w:pPr>
        <w:pStyle w:val="ConsPlusNonformat"/>
        <w:jc w:val="center"/>
        <w:rPr>
          <w:rFonts w:ascii="Times New Roman" w:hAnsi="Times New Roman" w:cs="Times New Roman"/>
          <w:sz w:val="24"/>
        </w:rPr>
      </w:pPr>
      <w:r w:rsidRPr="004C2317">
        <w:rPr>
          <w:rFonts w:ascii="Times New Roman" w:hAnsi="Times New Roman" w:cs="Times New Roman"/>
          <w:sz w:val="24"/>
        </w:rPr>
        <w:t>с необходимостью продления срока действия разрешения</w:t>
      </w:r>
    </w:p>
    <w:p w:rsidR="004C2317" w:rsidRPr="004C2317" w:rsidRDefault="004C2317" w:rsidP="004C2317">
      <w:pPr>
        <w:pStyle w:val="ConsPlusNonformat"/>
        <w:jc w:val="center"/>
        <w:rPr>
          <w:rFonts w:ascii="Times New Roman" w:hAnsi="Times New Roman" w:cs="Times New Roman"/>
          <w:sz w:val="24"/>
        </w:rPr>
      </w:pPr>
      <w:r w:rsidRPr="004C2317">
        <w:rPr>
          <w:rFonts w:ascii="Times New Roman" w:hAnsi="Times New Roman" w:cs="Times New Roman"/>
          <w:sz w:val="24"/>
        </w:rPr>
        <w:t>на строительство</w:t>
      </w:r>
    </w:p>
    <w:p w:rsidR="004C2317" w:rsidRPr="004C2317" w:rsidRDefault="004C2317" w:rsidP="004C2317">
      <w:pPr>
        <w:pStyle w:val="ConsPlusNonformat"/>
        <w:jc w:val="both"/>
        <w:rPr>
          <w:rFonts w:ascii="Times New Roman" w:hAnsi="Times New Roman" w:cs="Times New Roman"/>
          <w:sz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"___" ____________ 20__ г.</w:t>
      </w:r>
    </w:p>
    <w:p w:rsidR="004C2317" w:rsidRPr="004C2317" w:rsidRDefault="004C2317" w:rsidP="004C2317">
      <w:pPr>
        <w:pStyle w:val="ConsPlusNonformat"/>
        <w:jc w:val="both"/>
        <w:rPr>
          <w:rFonts w:ascii="Times New Roman" w:hAnsi="Times New Roman" w:cs="Times New Roman"/>
          <w:sz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___________________________________________________________________________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___________________________________________________________________________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(наименование уполномоченного органа)</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В  соответствии  со  </w:t>
      </w:r>
      <w:hyperlink r:id="rId152" w:tooltip="&quot;Градостроительный кодекс Российской Федерации&quot; от 29.12.2004 N 190-ФЗ (ред. от 31.07.2025) {КонсультантПлюс}" w:history="1">
        <w:r w:rsidRPr="004C2317">
          <w:rPr>
            <w:rStyle w:val="a3"/>
            <w:rFonts w:ascii="Times New Roman" w:hAnsi="Times New Roman" w:cs="Times New Roman"/>
            <w:sz w:val="24"/>
          </w:rPr>
          <w:t>статьей  51</w:t>
        </w:r>
      </w:hyperlink>
      <w:r w:rsidRPr="004C2317">
        <w:rPr>
          <w:rFonts w:ascii="Times New Roman" w:hAnsi="Times New Roman" w:cs="Times New Roman"/>
          <w:sz w:val="24"/>
        </w:rPr>
        <w:t xml:space="preserve">  Градостроительного кодекса Российской</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Федерации  прошу  внести  изменения в разрешение на строительство в связи </w:t>
      </w:r>
      <w:proofErr w:type="gramStart"/>
      <w:r w:rsidRPr="004C2317">
        <w:rPr>
          <w:rFonts w:ascii="Times New Roman" w:hAnsi="Times New Roman" w:cs="Times New Roman"/>
          <w:sz w:val="24"/>
        </w:rPr>
        <w:t>с</w:t>
      </w:r>
      <w:proofErr w:type="gramEnd"/>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необходимостью  продления  срока  действия  разрешения  на строительство </w:t>
      </w:r>
      <w:proofErr w:type="gramStart"/>
      <w:r w:rsidRPr="004C2317">
        <w:rPr>
          <w:rFonts w:ascii="Times New Roman" w:hAnsi="Times New Roman" w:cs="Times New Roman"/>
          <w:sz w:val="24"/>
        </w:rPr>
        <w:t>на</w:t>
      </w:r>
      <w:proofErr w:type="gramEnd"/>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__________ месяц</w:t>
      </w:r>
      <w:proofErr w:type="gramStart"/>
      <w:r w:rsidRPr="004C2317">
        <w:rPr>
          <w:rFonts w:ascii="Times New Roman" w:hAnsi="Times New Roman" w:cs="Times New Roman"/>
          <w:sz w:val="24"/>
        </w:rPr>
        <w:t>а(</w:t>
      </w:r>
      <w:proofErr w:type="gramEnd"/>
      <w:r w:rsidRPr="004C2317">
        <w:rPr>
          <w:rFonts w:ascii="Times New Roman" w:hAnsi="Times New Roman" w:cs="Times New Roman"/>
          <w:sz w:val="24"/>
        </w:rPr>
        <w:t>ев).</w:t>
      </w:r>
    </w:p>
    <w:p w:rsidR="004C2317" w:rsidRPr="004C2317" w:rsidRDefault="004C2317" w:rsidP="004C2317">
      <w:pPr>
        <w:pStyle w:val="ConsPlusNormal0"/>
        <w:jc w:val="both"/>
        <w:rPr>
          <w:sz w:val="24"/>
          <w:szCs w:val="24"/>
        </w:rPr>
      </w:pPr>
    </w:p>
    <w:p w:rsidR="004C2317" w:rsidRPr="004C2317" w:rsidRDefault="004C2317" w:rsidP="004C2317">
      <w:pPr>
        <w:pStyle w:val="ConsPlusNormal0"/>
        <w:jc w:val="center"/>
        <w:outlineLvl w:val="2"/>
        <w:rPr>
          <w:sz w:val="24"/>
          <w:szCs w:val="24"/>
        </w:rPr>
      </w:pPr>
      <w:r w:rsidRPr="004C2317">
        <w:rPr>
          <w:sz w:val="24"/>
          <w:szCs w:val="24"/>
        </w:rPr>
        <w:t>1. Сведения о застройщике</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5386"/>
        <w:gridCol w:w="2835"/>
      </w:tblGrid>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Сведения о физическом лице, в случае если застройщиком является физическое лицо:</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Фамилия, имя, отчество (при наличии)</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Реквизиты документа, удостоверяющего личность (не указываются в случае, если застройщик является индивидуальным предпринимателем)</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1.1.3.</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Основной государственный регистрационный номер индивидуального предпринимателя</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Сведения о юридическом лице:</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Полное наименование</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Основной государственный регистрационный номер</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1.2.3.</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Идентификационный номер налогоплательщика - юридического лица</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rmal0"/>
        <w:jc w:val="center"/>
        <w:outlineLvl w:val="2"/>
        <w:rPr>
          <w:sz w:val="24"/>
          <w:szCs w:val="24"/>
        </w:rPr>
      </w:pPr>
      <w:r w:rsidRPr="004C2317">
        <w:rPr>
          <w:sz w:val="24"/>
          <w:szCs w:val="24"/>
        </w:rPr>
        <w:t>2. Сведения о разрешении на строительство</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4762"/>
        <w:gridCol w:w="1474"/>
        <w:gridCol w:w="1871"/>
      </w:tblGrid>
      <w:tr w:rsidR="004C2317" w:rsidRPr="004C2317" w:rsidTr="00136076">
        <w:tc>
          <w:tcPr>
            <w:tcW w:w="907"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N</w:t>
            </w:r>
          </w:p>
        </w:tc>
        <w:tc>
          <w:tcPr>
            <w:tcW w:w="4762"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Орган (организация), выдавши</w:t>
            </w:r>
            <w:proofErr w:type="gramStart"/>
            <w:r w:rsidRPr="004C2317">
              <w:rPr>
                <w:sz w:val="24"/>
                <w:szCs w:val="24"/>
              </w:rPr>
              <w:t>й(</w:t>
            </w:r>
            <w:proofErr w:type="spellStart"/>
            <w:proofErr w:type="gramEnd"/>
            <w:r w:rsidRPr="004C2317">
              <w:rPr>
                <w:sz w:val="24"/>
                <w:szCs w:val="24"/>
              </w:rPr>
              <w:t>ая</w:t>
            </w:r>
            <w:proofErr w:type="spellEnd"/>
            <w:r w:rsidRPr="004C2317">
              <w:rPr>
                <w:sz w:val="24"/>
                <w:szCs w:val="24"/>
              </w:rPr>
              <w:t>) разрешение на строительство</w:t>
            </w:r>
          </w:p>
        </w:tc>
        <w:tc>
          <w:tcPr>
            <w:tcW w:w="1474"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Номер документа</w:t>
            </w:r>
          </w:p>
        </w:tc>
        <w:tc>
          <w:tcPr>
            <w:tcW w:w="1871"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Дата документа</w:t>
            </w:r>
          </w:p>
        </w:tc>
      </w:tr>
      <w:tr w:rsidR="004C2317" w:rsidRPr="004C2317" w:rsidTr="00136076">
        <w:tc>
          <w:tcPr>
            <w:tcW w:w="907"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4762"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47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871"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Приложение: _______________________________________________________________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lastRenderedPageBreak/>
        <w:t>Номер телефона и адрес электронной почты для связи: 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Результат предоставления муниципальной услуги прошу:</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70"/>
        <w:gridCol w:w="1984"/>
      </w:tblGrid>
      <w:tr w:rsidR="004C2317" w:rsidRPr="004C2317" w:rsidTr="00136076">
        <w:tc>
          <w:tcPr>
            <w:tcW w:w="707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707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выдать на бумажном носителе при личном обращении в уполномоченный орган либо в многофункциональный центр предоставления государственных и муниципальных услуг, расположенный по адресу: __________________________________</w:t>
            </w:r>
          </w:p>
          <w:p w:rsidR="004C2317" w:rsidRPr="004C2317" w:rsidRDefault="004C2317" w:rsidP="00136076">
            <w:pPr>
              <w:pStyle w:val="ConsPlusNormal0"/>
              <w:jc w:val="both"/>
              <w:rPr>
                <w:sz w:val="24"/>
                <w:szCs w:val="24"/>
              </w:rPr>
            </w:pPr>
            <w:r w:rsidRPr="004C2317">
              <w:rPr>
                <w:sz w:val="24"/>
                <w:szCs w:val="24"/>
              </w:rPr>
              <w:t>_________________________________________________________</w:t>
            </w: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707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направить на бумажном носителе на почтовый адрес: _________________________________________________________</w:t>
            </w: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707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направить в форме электронного документа в личный кабинет в единой информационной системе жилищного строительства</w:t>
            </w: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9054" w:type="dxa"/>
            <w:gridSpan w:val="2"/>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Указывается один из перечисленных способов</w:t>
            </w:r>
          </w:p>
        </w:tc>
      </w:tr>
    </w:tbl>
    <w:p w:rsidR="004C2317" w:rsidRPr="004C2317" w:rsidRDefault="004C2317" w:rsidP="004C2317">
      <w:pPr>
        <w:pStyle w:val="ConsPlusNormal0"/>
        <w:jc w:val="both"/>
        <w:rPr>
          <w:sz w:val="24"/>
          <w:szCs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___________________ 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(подпись)       (фамилия, имя, отчество (при наличии))</w:t>
      </w:r>
    </w:p>
    <w:p w:rsidR="004C2317" w:rsidRPr="004C2317" w:rsidRDefault="004C2317" w:rsidP="004C2317">
      <w:pPr>
        <w:pStyle w:val="ConsPlusNormal0"/>
        <w:jc w:val="both"/>
        <w:rPr>
          <w:sz w:val="24"/>
          <w:szCs w:val="24"/>
        </w:rPr>
      </w:pPr>
    </w:p>
    <w:p w:rsidR="004C2317" w:rsidRPr="004C2317" w:rsidRDefault="004C2317" w:rsidP="004C2317">
      <w:pPr>
        <w:pStyle w:val="ConsPlusNormal0"/>
        <w:jc w:val="both"/>
        <w:rPr>
          <w:sz w:val="24"/>
          <w:szCs w:val="24"/>
        </w:rPr>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Default="004C2317" w:rsidP="004C2317">
      <w:pPr>
        <w:pStyle w:val="ConsPlusNormal0"/>
        <w:jc w:val="both"/>
      </w:pPr>
    </w:p>
    <w:p w:rsidR="004C2317" w:rsidRPr="00136076" w:rsidRDefault="004C2317" w:rsidP="004C2317">
      <w:pPr>
        <w:pStyle w:val="ConsPlusNormal0"/>
        <w:jc w:val="right"/>
        <w:outlineLvl w:val="1"/>
        <w:rPr>
          <w:sz w:val="20"/>
          <w:szCs w:val="20"/>
        </w:rPr>
      </w:pPr>
      <w:r w:rsidRPr="00136076">
        <w:rPr>
          <w:sz w:val="20"/>
          <w:szCs w:val="20"/>
        </w:rPr>
        <w:lastRenderedPageBreak/>
        <w:t>Приложение № 5</w:t>
      </w:r>
    </w:p>
    <w:p w:rsidR="004C2317" w:rsidRDefault="004C2317" w:rsidP="004C2317">
      <w:pPr>
        <w:pStyle w:val="ConsPlusNormal0"/>
        <w:jc w:val="right"/>
      </w:pPr>
      <w:r w:rsidRPr="00136076">
        <w:rPr>
          <w:sz w:val="20"/>
          <w:szCs w:val="20"/>
        </w:rPr>
        <w:t>к Административному регламенту</w:t>
      </w:r>
    </w:p>
    <w:p w:rsidR="004C2317" w:rsidRDefault="004C2317" w:rsidP="004C2317">
      <w:pPr>
        <w:pStyle w:val="ConsPlusNormal0"/>
        <w:jc w:val="both"/>
      </w:pPr>
    </w:p>
    <w:p w:rsidR="004C2317" w:rsidRDefault="004C2317" w:rsidP="004C2317">
      <w:pPr>
        <w:pStyle w:val="ConsPlusNormal0"/>
        <w:jc w:val="right"/>
      </w:pPr>
      <w:r>
        <w:t>ФОРМА</w:t>
      </w:r>
    </w:p>
    <w:p w:rsidR="004C2317" w:rsidRDefault="004C2317" w:rsidP="004C2317">
      <w:pPr>
        <w:pStyle w:val="ConsPlusNormal0"/>
        <w:jc w:val="both"/>
      </w:pPr>
    </w:p>
    <w:p w:rsidR="004C2317" w:rsidRPr="004C2317" w:rsidRDefault="004C2317" w:rsidP="004C2317">
      <w:pPr>
        <w:pStyle w:val="ConsPlusNonformat"/>
        <w:jc w:val="center"/>
        <w:rPr>
          <w:rFonts w:ascii="Times New Roman" w:hAnsi="Times New Roman" w:cs="Times New Roman"/>
          <w:sz w:val="24"/>
        </w:rPr>
      </w:pPr>
      <w:bookmarkStart w:id="76" w:name="P852"/>
      <w:bookmarkEnd w:id="76"/>
      <w:r w:rsidRPr="004C2317">
        <w:rPr>
          <w:rFonts w:ascii="Times New Roman" w:hAnsi="Times New Roman" w:cs="Times New Roman"/>
          <w:sz w:val="24"/>
        </w:rPr>
        <w:t>ЗАЯВЛЕНИЕ</w:t>
      </w:r>
    </w:p>
    <w:p w:rsidR="004C2317" w:rsidRPr="004C2317" w:rsidRDefault="004C2317" w:rsidP="004C2317">
      <w:pPr>
        <w:pStyle w:val="ConsPlusNonformat"/>
        <w:jc w:val="center"/>
        <w:rPr>
          <w:rFonts w:ascii="Times New Roman" w:hAnsi="Times New Roman" w:cs="Times New Roman"/>
          <w:sz w:val="24"/>
        </w:rPr>
      </w:pPr>
      <w:r w:rsidRPr="004C2317">
        <w:rPr>
          <w:rFonts w:ascii="Times New Roman" w:hAnsi="Times New Roman" w:cs="Times New Roman"/>
          <w:sz w:val="24"/>
        </w:rPr>
        <w:t>о внесении изменений в разрешение на строительство</w:t>
      </w:r>
    </w:p>
    <w:p w:rsidR="004C2317" w:rsidRPr="004C2317" w:rsidRDefault="004C2317" w:rsidP="004C2317">
      <w:pPr>
        <w:pStyle w:val="ConsPlusNonformat"/>
        <w:jc w:val="center"/>
        <w:rPr>
          <w:rFonts w:ascii="Times New Roman" w:hAnsi="Times New Roman" w:cs="Times New Roman"/>
          <w:sz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"___" ____________ 20__ г.</w:t>
      </w:r>
    </w:p>
    <w:p w:rsidR="004C2317" w:rsidRPr="004C2317" w:rsidRDefault="004C2317" w:rsidP="004C2317">
      <w:pPr>
        <w:pStyle w:val="ConsPlusNonformat"/>
        <w:jc w:val="both"/>
        <w:rPr>
          <w:rFonts w:ascii="Times New Roman" w:hAnsi="Times New Roman" w:cs="Times New Roman"/>
          <w:sz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___________________________________________________________________________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___________________________________________________________________________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(наименование уполномоченного органа)</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В  соответствии  со  </w:t>
      </w:r>
      <w:hyperlink r:id="rId153" w:tooltip="&quot;Градостроительный кодекс Российской Федерации&quot; от 29.12.2004 N 190-ФЗ (ред. от 31.07.2025) {КонсультантПлюс}" w:history="1">
        <w:r w:rsidRPr="004C2317">
          <w:rPr>
            <w:rStyle w:val="a3"/>
            <w:rFonts w:ascii="Times New Roman" w:hAnsi="Times New Roman" w:cs="Times New Roman"/>
            <w:sz w:val="24"/>
          </w:rPr>
          <w:t>статьей  51</w:t>
        </w:r>
      </w:hyperlink>
      <w:r w:rsidRPr="004C2317">
        <w:rPr>
          <w:rFonts w:ascii="Times New Roman" w:hAnsi="Times New Roman" w:cs="Times New Roman"/>
          <w:sz w:val="24"/>
        </w:rPr>
        <w:t xml:space="preserve">  Градостроительного кодекса Российской</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Федерации  прошу  внести  изменение в разрешение на строительство в связи </w:t>
      </w:r>
      <w:proofErr w:type="gramStart"/>
      <w:r w:rsidRPr="004C2317">
        <w:rPr>
          <w:rFonts w:ascii="Times New Roman" w:hAnsi="Times New Roman" w:cs="Times New Roman"/>
          <w:sz w:val="24"/>
        </w:rPr>
        <w:t>с</w:t>
      </w:r>
      <w:proofErr w:type="gramEnd"/>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_________________________________________________________________________.</w:t>
      </w:r>
    </w:p>
    <w:p w:rsidR="004C2317" w:rsidRPr="004C2317" w:rsidRDefault="004C2317" w:rsidP="004C2317">
      <w:pPr>
        <w:pStyle w:val="ConsPlusNormal0"/>
        <w:jc w:val="both"/>
        <w:rPr>
          <w:sz w:val="24"/>
          <w:szCs w:val="24"/>
        </w:rPr>
      </w:pPr>
    </w:p>
    <w:p w:rsidR="004C2317" w:rsidRPr="004C2317" w:rsidRDefault="004C2317" w:rsidP="004C2317">
      <w:pPr>
        <w:pStyle w:val="ConsPlusNormal0"/>
        <w:jc w:val="center"/>
        <w:outlineLvl w:val="2"/>
        <w:rPr>
          <w:sz w:val="24"/>
          <w:szCs w:val="24"/>
        </w:rPr>
      </w:pPr>
      <w:r w:rsidRPr="004C2317">
        <w:rPr>
          <w:sz w:val="24"/>
          <w:szCs w:val="24"/>
        </w:rPr>
        <w:t>1. Сведения о застройщике</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5386"/>
        <w:gridCol w:w="2835"/>
      </w:tblGrid>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Сведения о физическом лице, в случае если застройщиком является физическое лицо:</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Фамилия, имя, отчество (при наличии)</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Реквизиты документа, удостоверяющего личность (не указываются в случае, если застройщик является индивидуальным предпринимателем)</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1.1.3.</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Основной государственный регистрационный номер индивидуального предпринимателя</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Сведения о юридическом лице:</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Полное наименование</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Основной государственный регистрационный номер</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1.2.3.</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Идентификационный номер налогоплательщика - юридического лица</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rmal0"/>
        <w:jc w:val="center"/>
        <w:outlineLvl w:val="2"/>
        <w:rPr>
          <w:sz w:val="24"/>
          <w:szCs w:val="24"/>
        </w:rPr>
      </w:pPr>
      <w:r w:rsidRPr="004C2317">
        <w:rPr>
          <w:sz w:val="24"/>
          <w:szCs w:val="24"/>
        </w:rPr>
        <w:t>2. Сведения об объекте</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5386"/>
        <w:gridCol w:w="2835"/>
      </w:tblGrid>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2.1.</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Наименование объекта капитального строительства (этапа) в соответствии с проектной документацией</w:t>
            </w:r>
          </w:p>
          <w:p w:rsidR="004C2317" w:rsidRPr="004C2317" w:rsidRDefault="004C2317" w:rsidP="00136076">
            <w:pPr>
              <w:pStyle w:val="ConsPlusNormal0"/>
              <w:jc w:val="both"/>
              <w:rPr>
                <w:sz w:val="24"/>
                <w:szCs w:val="24"/>
              </w:rPr>
            </w:pPr>
            <w:r w:rsidRPr="004C2317">
              <w:rPr>
                <w:sz w:val="24"/>
                <w:szCs w:val="24"/>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2.2.</w:t>
            </w:r>
          </w:p>
        </w:tc>
        <w:tc>
          <w:tcPr>
            <w:tcW w:w="5386"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 xml:space="preserve">Кадастровый номер реконструируемого объекта </w:t>
            </w:r>
            <w:r w:rsidRPr="004C2317">
              <w:rPr>
                <w:sz w:val="24"/>
                <w:szCs w:val="24"/>
              </w:rPr>
              <w:lastRenderedPageBreak/>
              <w:t>капитального строительства</w:t>
            </w:r>
          </w:p>
          <w:p w:rsidR="004C2317" w:rsidRPr="004C2317" w:rsidRDefault="004C2317" w:rsidP="00136076">
            <w:pPr>
              <w:pStyle w:val="ConsPlusNormal0"/>
              <w:jc w:val="both"/>
              <w:rPr>
                <w:sz w:val="24"/>
                <w:szCs w:val="24"/>
              </w:rPr>
            </w:pPr>
            <w:r w:rsidRPr="004C2317">
              <w:rPr>
                <w:sz w:val="24"/>
                <w:szCs w:val="24"/>
              </w:rPr>
              <w:t>(указывается в случае проведения реконструкции объекта капитального строительства)</w:t>
            </w:r>
          </w:p>
        </w:tc>
        <w:tc>
          <w:tcPr>
            <w:tcW w:w="2835"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rmal0"/>
        <w:jc w:val="center"/>
        <w:outlineLvl w:val="2"/>
        <w:rPr>
          <w:sz w:val="24"/>
          <w:szCs w:val="24"/>
        </w:rPr>
      </w:pPr>
      <w:r w:rsidRPr="004C2317">
        <w:rPr>
          <w:sz w:val="24"/>
          <w:szCs w:val="24"/>
        </w:rPr>
        <w:t>3. Сведения о ранее выданном разрешении на строительство</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819"/>
        <w:gridCol w:w="1417"/>
        <w:gridCol w:w="1984"/>
      </w:tblGrid>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N</w:t>
            </w:r>
          </w:p>
        </w:tc>
        <w:tc>
          <w:tcPr>
            <w:tcW w:w="4819"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Орган (организация), выдавши</w:t>
            </w:r>
            <w:proofErr w:type="gramStart"/>
            <w:r w:rsidRPr="004C2317">
              <w:rPr>
                <w:sz w:val="24"/>
                <w:szCs w:val="24"/>
              </w:rPr>
              <w:t>й(</w:t>
            </w:r>
            <w:proofErr w:type="spellStart"/>
            <w:proofErr w:type="gramEnd"/>
            <w:r w:rsidRPr="004C2317">
              <w:rPr>
                <w:sz w:val="24"/>
                <w:szCs w:val="24"/>
              </w:rPr>
              <w:t>ая</w:t>
            </w:r>
            <w:proofErr w:type="spellEnd"/>
            <w:r w:rsidRPr="004C2317">
              <w:rPr>
                <w:sz w:val="24"/>
                <w:szCs w:val="24"/>
              </w:rPr>
              <w:t>) разрешение на строительство</w:t>
            </w:r>
          </w:p>
        </w:tc>
        <w:tc>
          <w:tcPr>
            <w:tcW w:w="1417"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Номер документа</w:t>
            </w:r>
          </w:p>
        </w:tc>
        <w:tc>
          <w:tcPr>
            <w:tcW w:w="1984"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Дата документа</w:t>
            </w: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4819"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rmal0"/>
        <w:jc w:val="center"/>
        <w:outlineLvl w:val="2"/>
        <w:rPr>
          <w:sz w:val="24"/>
          <w:szCs w:val="24"/>
        </w:rPr>
      </w:pPr>
      <w:r w:rsidRPr="004C2317">
        <w:rPr>
          <w:sz w:val="24"/>
          <w:szCs w:val="24"/>
        </w:rPr>
        <w:t>4. Сведения о земельном участке</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819"/>
        <w:gridCol w:w="1417"/>
        <w:gridCol w:w="1984"/>
      </w:tblGrid>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4.1.</w:t>
            </w:r>
          </w:p>
        </w:tc>
        <w:tc>
          <w:tcPr>
            <w:tcW w:w="4819"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rsidR="004C2317" w:rsidRPr="004C2317" w:rsidRDefault="004C2317" w:rsidP="00136076">
            <w:pPr>
              <w:pStyle w:val="ConsPlusNormal0"/>
              <w:jc w:val="both"/>
              <w:rPr>
                <w:sz w:val="24"/>
                <w:szCs w:val="24"/>
              </w:rPr>
            </w:pPr>
            <w:r w:rsidRPr="004C2317">
              <w:rPr>
                <w:sz w:val="24"/>
                <w:szCs w:val="24"/>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1417"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4.2.</w:t>
            </w:r>
          </w:p>
        </w:tc>
        <w:tc>
          <w:tcPr>
            <w:tcW w:w="4819"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rsidR="004C2317" w:rsidRPr="004C2317" w:rsidRDefault="004C2317" w:rsidP="00136076">
            <w:pPr>
              <w:pStyle w:val="ConsPlusNormal0"/>
              <w:jc w:val="both"/>
              <w:rPr>
                <w:sz w:val="24"/>
                <w:szCs w:val="24"/>
              </w:rPr>
            </w:pPr>
            <w:r w:rsidRPr="004C2317">
              <w:rPr>
                <w:sz w:val="24"/>
                <w:szCs w:val="24"/>
              </w:rPr>
              <w:t xml:space="preserve">(указываются в случаях, предусмотренных </w:t>
            </w:r>
            <w:hyperlink r:id="rId154" w:tooltip="&quot;Градостроительный кодекс Российской Федерации&quot; от 29.12.2004 N 190-ФЗ (ред. от 31.07.2025) {КонсультантПлюс}" w:history="1">
              <w:r w:rsidRPr="004C2317">
                <w:rPr>
                  <w:rStyle w:val="a3"/>
                  <w:sz w:val="24"/>
                  <w:szCs w:val="24"/>
                </w:rPr>
                <w:t>частью 1.1 статьи 57.3</w:t>
              </w:r>
            </w:hyperlink>
            <w:r w:rsidRPr="004C2317">
              <w:rPr>
                <w:sz w:val="24"/>
                <w:szCs w:val="24"/>
              </w:rPr>
              <w:t xml:space="preserve"> и </w:t>
            </w:r>
            <w:hyperlink r:id="rId155" w:tooltip="&quot;Градостроительный кодекс Российской Федерации&quot; от 29.12.2004 N 190-ФЗ (ред. от 31.07.2025) {КонсультантПлюс}" w:history="1">
              <w:r w:rsidRPr="004C2317">
                <w:rPr>
                  <w:rStyle w:val="a3"/>
                  <w:sz w:val="24"/>
                  <w:szCs w:val="24"/>
                </w:rPr>
                <w:t>частью 7.3 статьи 51</w:t>
              </w:r>
            </w:hyperlink>
            <w:r w:rsidRPr="004C2317">
              <w:rPr>
                <w:sz w:val="24"/>
                <w:szCs w:val="24"/>
              </w:rPr>
              <w:t xml:space="preserve"> Градостроительного кодекса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rmal0"/>
        <w:ind w:firstLine="540"/>
        <w:jc w:val="both"/>
        <w:rPr>
          <w:sz w:val="24"/>
          <w:szCs w:val="24"/>
        </w:rPr>
      </w:pPr>
      <w:r w:rsidRPr="004C2317">
        <w:rPr>
          <w:sz w:val="24"/>
          <w:szCs w:val="24"/>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819"/>
        <w:gridCol w:w="1417"/>
        <w:gridCol w:w="1984"/>
      </w:tblGrid>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N</w:t>
            </w:r>
          </w:p>
        </w:tc>
        <w:tc>
          <w:tcPr>
            <w:tcW w:w="4819"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Наименование документа</w:t>
            </w:r>
          </w:p>
        </w:tc>
        <w:tc>
          <w:tcPr>
            <w:tcW w:w="1417"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Номер документа</w:t>
            </w:r>
          </w:p>
        </w:tc>
        <w:tc>
          <w:tcPr>
            <w:tcW w:w="1984"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Дата документа</w:t>
            </w: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1.</w:t>
            </w:r>
          </w:p>
        </w:tc>
        <w:tc>
          <w:tcPr>
            <w:tcW w:w="4819"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1417"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2.</w:t>
            </w:r>
          </w:p>
        </w:tc>
        <w:tc>
          <w:tcPr>
            <w:tcW w:w="4819"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 xml:space="preserve">Положительное заключение экспертизы </w:t>
            </w:r>
            <w:r w:rsidRPr="004C2317">
              <w:rPr>
                <w:sz w:val="24"/>
                <w:szCs w:val="24"/>
              </w:rPr>
              <w:lastRenderedPageBreak/>
              <w:t>проектной документации</w:t>
            </w:r>
          </w:p>
          <w:p w:rsidR="004C2317" w:rsidRPr="004C2317" w:rsidRDefault="004C2317" w:rsidP="00136076">
            <w:pPr>
              <w:pStyle w:val="ConsPlusNormal0"/>
              <w:jc w:val="both"/>
              <w:rPr>
                <w:sz w:val="24"/>
                <w:szCs w:val="24"/>
              </w:rPr>
            </w:pPr>
            <w:r w:rsidRPr="004C2317">
              <w:rPr>
                <w:sz w:val="24"/>
                <w:szCs w:val="24"/>
              </w:rPr>
              <w:t xml:space="preserve">(указывается в случаях, если проектная документация подлежит экспертизе в соответствии со </w:t>
            </w:r>
            <w:hyperlink r:id="rId156" w:tooltip="&quot;Градостроительный кодекс Российской Федерации&quot; от 29.12.2004 N 190-ФЗ (ред. от 31.07.2025) {КонсультантПлюс}" w:history="1">
              <w:r w:rsidRPr="004C2317">
                <w:rPr>
                  <w:rStyle w:val="a3"/>
                  <w:sz w:val="24"/>
                  <w:szCs w:val="24"/>
                </w:rPr>
                <w:t>статьей 49</w:t>
              </w:r>
            </w:hyperlink>
            <w:r w:rsidRPr="004C2317">
              <w:rPr>
                <w:sz w:val="24"/>
                <w:szCs w:val="24"/>
              </w:rPr>
              <w:t xml:space="preserve"> Градостроительного кодекса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850"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lastRenderedPageBreak/>
              <w:t>3.</w:t>
            </w:r>
          </w:p>
        </w:tc>
        <w:tc>
          <w:tcPr>
            <w:tcW w:w="4819"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Положительное заключение государственной экологической экспертизы проектной документации</w:t>
            </w:r>
          </w:p>
          <w:p w:rsidR="004C2317" w:rsidRPr="004C2317" w:rsidRDefault="004C2317" w:rsidP="00136076">
            <w:pPr>
              <w:pStyle w:val="ConsPlusNormal0"/>
              <w:jc w:val="both"/>
              <w:rPr>
                <w:sz w:val="24"/>
                <w:szCs w:val="24"/>
              </w:rPr>
            </w:pPr>
            <w:r w:rsidRPr="004C2317">
              <w:rPr>
                <w:sz w:val="24"/>
                <w:szCs w:val="24"/>
              </w:rPr>
              <w:t xml:space="preserve">(указываются реквизиты приказа об утверждении заключения в случаях, если проектная документация подлежит экологической экспертизе в соответствии со </w:t>
            </w:r>
            <w:hyperlink r:id="rId157" w:tooltip="&quot;Градостроительный кодекс Российской Федерации&quot; от 29.12.2004 N 190-ФЗ (ред. от 31.07.2025) {КонсультантПлюс}" w:history="1">
              <w:r w:rsidRPr="004C2317">
                <w:rPr>
                  <w:rStyle w:val="a3"/>
                  <w:sz w:val="24"/>
                  <w:szCs w:val="24"/>
                </w:rPr>
                <w:t>статьей 49</w:t>
              </w:r>
            </w:hyperlink>
            <w:r w:rsidRPr="004C2317">
              <w:rPr>
                <w:sz w:val="24"/>
                <w:szCs w:val="24"/>
              </w:rPr>
              <w:t xml:space="preserve"> Градостроительного кодекса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bl>
    <w:p w:rsidR="004C2317" w:rsidRPr="004C2317" w:rsidRDefault="004C2317" w:rsidP="004C2317">
      <w:pPr>
        <w:pStyle w:val="ConsPlusNormal0"/>
        <w:jc w:val="both"/>
        <w:rPr>
          <w:sz w:val="24"/>
          <w:szCs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Приложение: _______________________________________________________________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Номер телефона и адрес электронной почты для связи: 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Результат предоставления муниципальной услуги прошу:</w:t>
      </w:r>
    </w:p>
    <w:p w:rsidR="004C2317" w:rsidRPr="004C2317" w:rsidRDefault="004C2317" w:rsidP="004C2317">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4C2317" w:rsidRPr="004C2317" w:rsidTr="00136076">
        <w:tc>
          <w:tcPr>
            <w:tcW w:w="6803"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2268"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6803"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выдать на бумажном носителе при личном обращении в уполномоченный орган либо в многофункциональный центр предоставления государственных и муниципальных услуг, расположенный по адресу: ________________________________</w:t>
            </w:r>
          </w:p>
          <w:p w:rsidR="004C2317" w:rsidRPr="004C2317" w:rsidRDefault="004C2317" w:rsidP="00136076">
            <w:pPr>
              <w:pStyle w:val="ConsPlusNormal0"/>
              <w:jc w:val="both"/>
              <w:rPr>
                <w:sz w:val="24"/>
                <w:szCs w:val="24"/>
              </w:rPr>
            </w:pPr>
            <w:r w:rsidRPr="004C2317">
              <w:rPr>
                <w:sz w:val="24"/>
                <w:szCs w:val="24"/>
              </w:rPr>
              <w:t>_______________________________________________________</w:t>
            </w:r>
          </w:p>
        </w:tc>
        <w:tc>
          <w:tcPr>
            <w:tcW w:w="2268"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6803"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направить на бумажном носителе на почтовый адрес: _______________________________________________________</w:t>
            </w:r>
          </w:p>
        </w:tc>
        <w:tc>
          <w:tcPr>
            <w:tcW w:w="2268"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6803" w:type="dxa"/>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both"/>
              <w:rPr>
                <w:sz w:val="24"/>
                <w:szCs w:val="24"/>
              </w:rPr>
            </w:pPr>
            <w:r w:rsidRPr="004C2317">
              <w:rPr>
                <w:sz w:val="24"/>
                <w:szCs w:val="24"/>
              </w:rPr>
              <w:t>направить в форме электронного документа в личный кабинет в единой информационной системе жилищного строительства</w:t>
            </w:r>
          </w:p>
        </w:tc>
        <w:tc>
          <w:tcPr>
            <w:tcW w:w="2268" w:type="dxa"/>
            <w:tcBorders>
              <w:top w:val="single" w:sz="4" w:space="0" w:color="auto"/>
              <w:left w:val="single" w:sz="4" w:space="0" w:color="auto"/>
              <w:bottom w:val="single" w:sz="4" w:space="0" w:color="auto"/>
              <w:right w:val="single" w:sz="4" w:space="0" w:color="auto"/>
            </w:tcBorders>
          </w:tcPr>
          <w:p w:rsidR="004C2317" w:rsidRPr="004C2317" w:rsidRDefault="004C2317" w:rsidP="00136076">
            <w:pPr>
              <w:pStyle w:val="ConsPlusNormal0"/>
              <w:rPr>
                <w:sz w:val="24"/>
                <w:szCs w:val="24"/>
              </w:rPr>
            </w:pPr>
          </w:p>
        </w:tc>
      </w:tr>
      <w:tr w:rsidR="004C2317" w:rsidRPr="004C2317" w:rsidTr="00136076">
        <w:tc>
          <w:tcPr>
            <w:tcW w:w="9071" w:type="dxa"/>
            <w:gridSpan w:val="2"/>
            <w:tcBorders>
              <w:top w:val="single" w:sz="4" w:space="0" w:color="auto"/>
              <w:left w:val="single" w:sz="4" w:space="0" w:color="auto"/>
              <w:bottom w:val="single" w:sz="4" w:space="0" w:color="auto"/>
              <w:right w:val="single" w:sz="4" w:space="0" w:color="auto"/>
            </w:tcBorders>
            <w:hideMark/>
          </w:tcPr>
          <w:p w:rsidR="004C2317" w:rsidRPr="004C2317" w:rsidRDefault="004C2317" w:rsidP="00136076">
            <w:pPr>
              <w:pStyle w:val="ConsPlusNormal0"/>
              <w:jc w:val="center"/>
              <w:rPr>
                <w:sz w:val="24"/>
                <w:szCs w:val="24"/>
              </w:rPr>
            </w:pPr>
            <w:r w:rsidRPr="004C2317">
              <w:rPr>
                <w:sz w:val="24"/>
                <w:szCs w:val="24"/>
              </w:rPr>
              <w:t>Указывается один из перечисленных способов</w:t>
            </w:r>
          </w:p>
        </w:tc>
      </w:tr>
    </w:tbl>
    <w:p w:rsidR="004C2317" w:rsidRPr="004C2317" w:rsidRDefault="004C2317" w:rsidP="004C2317">
      <w:pPr>
        <w:pStyle w:val="ConsPlusNormal0"/>
        <w:jc w:val="both"/>
        <w:rPr>
          <w:sz w:val="24"/>
          <w:szCs w:val="24"/>
        </w:rPr>
      </w:pP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___________________ ________________________________________________</w:t>
      </w:r>
    </w:p>
    <w:p w:rsidR="004C2317" w:rsidRPr="004C2317" w:rsidRDefault="004C2317" w:rsidP="004C2317">
      <w:pPr>
        <w:pStyle w:val="ConsPlusNonformat"/>
        <w:jc w:val="both"/>
        <w:rPr>
          <w:rFonts w:ascii="Times New Roman" w:hAnsi="Times New Roman" w:cs="Times New Roman"/>
          <w:sz w:val="24"/>
        </w:rPr>
      </w:pPr>
      <w:r w:rsidRPr="004C2317">
        <w:rPr>
          <w:rFonts w:ascii="Times New Roman" w:hAnsi="Times New Roman" w:cs="Times New Roman"/>
          <w:sz w:val="24"/>
        </w:rPr>
        <w:t xml:space="preserve">            (подпись)                (фамилия, имя, отчество (при</w:t>
      </w:r>
      <w:r>
        <w:rPr>
          <w:rFonts w:ascii="Times New Roman" w:hAnsi="Times New Roman" w:cs="Times New Roman"/>
          <w:sz w:val="24"/>
        </w:rPr>
        <w:t xml:space="preserve"> </w:t>
      </w:r>
      <w:r w:rsidRPr="004C2317">
        <w:rPr>
          <w:rFonts w:ascii="Times New Roman" w:hAnsi="Times New Roman" w:cs="Times New Roman"/>
          <w:sz w:val="24"/>
        </w:rPr>
        <w:t>наличии))</w:t>
      </w:r>
    </w:p>
    <w:p w:rsidR="00A614FC" w:rsidRPr="004C2317" w:rsidRDefault="00A614FC" w:rsidP="00371942">
      <w:pPr>
        <w:spacing w:after="0" w:line="240" w:lineRule="auto"/>
        <w:rPr>
          <w:rFonts w:ascii="Times New Roman" w:hAnsi="Times New Roman"/>
          <w:b/>
          <w:bCs/>
          <w:sz w:val="24"/>
          <w:szCs w:val="24"/>
        </w:rPr>
      </w:pPr>
    </w:p>
    <w:p w:rsidR="00774E5B" w:rsidRPr="004C2317" w:rsidRDefault="00774E5B" w:rsidP="00371942">
      <w:pPr>
        <w:spacing w:after="0" w:line="240" w:lineRule="auto"/>
        <w:rPr>
          <w:rFonts w:ascii="Times New Roman" w:hAnsi="Times New Roman"/>
          <w:b/>
          <w:bCs/>
          <w:sz w:val="24"/>
          <w:szCs w:val="24"/>
        </w:rPr>
      </w:pPr>
    </w:p>
    <w:p w:rsidR="00774E5B" w:rsidRPr="004C2317"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774E5B" w:rsidRDefault="00774E5B" w:rsidP="00371942">
      <w:pPr>
        <w:spacing w:after="0" w:line="240" w:lineRule="auto"/>
        <w:rPr>
          <w:rFonts w:ascii="Times New Roman" w:hAnsi="Times New Roman"/>
          <w:b/>
          <w:bCs/>
          <w:sz w:val="24"/>
          <w:szCs w:val="24"/>
        </w:rPr>
      </w:pPr>
    </w:p>
    <w:p w:rsidR="00136076" w:rsidRPr="00136076" w:rsidRDefault="00136076" w:rsidP="00136076">
      <w:pPr>
        <w:pStyle w:val="ConsPlusNormal0"/>
        <w:jc w:val="right"/>
        <w:outlineLvl w:val="1"/>
        <w:rPr>
          <w:sz w:val="20"/>
          <w:szCs w:val="20"/>
        </w:rPr>
      </w:pPr>
      <w:r w:rsidRPr="00136076">
        <w:rPr>
          <w:sz w:val="20"/>
          <w:szCs w:val="20"/>
        </w:rPr>
        <w:lastRenderedPageBreak/>
        <w:t xml:space="preserve">Приложение </w:t>
      </w:r>
      <w:r>
        <w:rPr>
          <w:sz w:val="20"/>
          <w:szCs w:val="20"/>
        </w:rPr>
        <w:t>№</w:t>
      </w:r>
      <w:r w:rsidRPr="00136076">
        <w:rPr>
          <w:sz w:val="20"/>
          <w:szCs w:val="20"/>
        </w:rPr>
        <w:t xml:space="preserve"> 6</w:t>
      </w:r>
    </w:p>
    <w:p w:rsidR="00136076" w:rsidRPr="00136076" w:rsidRDefault="00136076" w:rsidP="00136076">
      <w:pPr>
        <w:pStyle w:val="ConsPlusNormal0"/>
        <w:jc w:val="right"/>
        <w:rPr>
          <w:sz w:val="20"/>
          <w:szCs w:val="20"/>
        </w:rPr>
      </w:pPr>
      <w:r w:rsidRPr="00136076">
        <w:rPr>
          <w:sz w:val="20"/>
          <w:szCs w:val="20"/>
        </w:rPr>
        <w:t>к Административному регламенту</w:t>
      </w:r>
    </w:p>
    <w:p w:rsidR="00136076" w:rsidRDefault="00136076" w:rsidP="00136076">
      <w:pPr>
        <w:pStyle w:val="ConsPlusNormal0"/>
        <w:jc w:val="right"/>
      </w:pPr>
    </w:p>
    <w:p w:rsidR="00136076" w:rsidRDefault="00136076" w:rsidP="00136076">
      <w:pPr>
        <w:pStyle w:val="ConsPlusNormal0"/>
        <w:tabs>
          <w:tab w:val="left" w:pos="8145"/>
        </w:tabs>
        <w:jc w:val="both"/>
      </w:pPr>
      <w:r>
        <w:tab/>
      </w:r>
    </w:p>
    <w:p w:rsidR="00136076" w:rsidRDefault="00136076" w:rsidP="00136076">
      <w:pPr>
        <w:pStyle w:val="ConsPlusNormal0"/>
        <w:jc w:val="right"/>
      </w:pPr>
      <w:r>
        <w:t>ФОРМА</w:t>
      </w:r>
    </w:p>
    <w:p w:rsidR="00136076" w:rsidRDefault="00136076" w:rsidP="00136076">
      <w:pPr>
        <w:pStyle w:val="ConsPlusNormal0"/>
        <w:jc w:val="right"/>
      </w:pPr>
    </w:p>
    <w:p w:rsidR="00136076" w:rsidRPr="00136076" w:rsidRDefault="00136076" w:rsidP="00136076">
      <w:pPr>
        <w:pStyle w:val="ConsPlusNonformat"/>
        <w:jc w:val="right"/>
        <w:rPr>
          <w:rFonts w:ascii="Times New Roman" w:hAnsi="Times New Roman" w:cs="Times New Roman"/>
          <w:sz w:val="24"/>
        </w:rPr>
      </w:pPr>
      <w:r w:rsidRPr="00136076">
        <w:rPr>
          <w:rFonts w:ascii="Times New Roman" w:hAnsi="Times New Roman" w:cs="Times New Roman"/>
          <w:sz w:val="24"/>
        </w:rPr>
        <w:t xml:space="preserve">                                 Кому _____________________________________</w:t>
      </w:r>
    </w:p>
    <w:p w:rsidR="00136076" w:rsidRPr="00136076" w:rsidRDefault="00136076" w:rsidP="00136076">
      <w:pPr>
        <w:pStyle w:val="ConsPlusNonformat"/>
        <w:jc w:val="right"/>
        <w:rPr>
          <w:rFonts w:ascii="Times New Roman" w:hAnsi="Times New Roman" w:cs="Times New Roman"/>
          <w:sz w:val="24"/>
        </w:rPr>
      </w:pPr>
      <w:r w:rsidRPr="00136076">
        <w:rPr>
          <w:rFonts w:ascii="Times New Roman" w:hAnsi="Times New Roman" w:cs="Times New Roman"/>
          <w:sz w:val="24"/>
        </w:rPr>
        <w:t xml:space="preserve">                                </w:t>
      </w:r>
      <w:proofErr w:type="gramStart"/>
      <w:r w:rsidRPr="00136076">
        <w:rPr>
          <w:rFonts w:ascii="Times New Roman" w:hAnsi="Times New Roman" w:cs="Times New Roman"/>
          <w:sz w:val="24"/>
        </w:rPr>
        <w:t>(фамилия, имя, отчество (при</w:t>
      </w:r>
      <w:proofErr w:type="gramEnd"/>
    </w:p>
    <w:p w:rsidR="00136076" w:rsidRPr="00136076" w:rsidRDefault="00136076" w:rsidP="00136076">
      <w:pPr>
        <w:pStyle w:val="ConsPlusNonformat"/>
        <w:jc w:val="right"/>
        <w:rPr>
          <w:rFonts w:ascii="Times New Roman" w:hAnsi="Times New Roman" w:cs="Times New Roman"/>
          <w:sz w:val="24"/>
        </w:rPr>
      </w:pPr>
      <w:proofErr w:type="gramStart"/>
      <w:r w:rsidRPr="00136076">
        <w:rPr>
          <w:rFonts w:ascii="Times New Roman" w:hAnsi="Times New Roman" w:cs="Times New Roman"/>
          <w:sz w:val="24"/>
        </w:rPr>
        <w:t>наличии</w:t>
      </w:r>
      <w:proofErr w:type="gramEnd"/>
      <w:r w:rsidRPr="00136076">
        <w:rPr>
          <w:rFonts w:ascii="Times New Roman" w:hAnsi="Times New Roman" w:cs="Times New Roman"/>
          <w:sz w:val="24"/>
        </w:rPr>
        <w:t>)</w:t>
      </w:r>
    </w:p>
    <w:p w:rsidR="00136076" w:rsidRPr="00136076" w:rsidRDefault="00136076" w:rsidP="00136076">
      <w:pPr>
        <w:pStyle w:val="ConsPlusNonformat"/>
        <w:jc w:val="right"/>
        <w:rPr>
          <w:rFonts w:ascii="Times New Roman" w:hAnsi="Times New Roman" w:cs="Times New Roman"/>
          <w:sz w:val="24"/>
        </w:rPr>
      </w:pPr>
      <w:r w:rsidRPr="00136076">
        <w:rPr>
          <w:rFonts w:ascii="Times New Roman" w:hAnsi="Times New Roman" w:cs="Times New Roman"/>
          <w:sz w:val="24"/>
        </w:rPr>
        <w:t xml:space="preserve">                                       </w:t>
      </w:r>
      <w:proofErr w:type="gramStart"/>
      <w:r w:rsidRPr="00136076">
        <w:rPr>
          <w:rFonts w:ascii="Times New Roman" w:hAnsi="Times New Roman" w:cs="Times New Roman"/>
          <w:sz w:val="24"/>
        </w:rPr>
        <w:t>застройщика, ОГРНИП (для физического</w:t>
      </w:r>
      <w:proofErr w:type="gramEnd"/>
    </w:p>
    <w:p w:rsidR="00136076" w:rsidRPr="00136076" w:rsidRDefault="00136076" w:rsidP="00136076">
      <w:pPr>
        <w:pStyle w:val="ConsPlusNonformat"/>
        <w:jc w:val="right"/>
        <w:rPr>
          <w:rFonts w:ascii="Times New Roman" w:hAnsi="Times New Roman" w:cs="Times New Roman"/>
          <w:sz w:val="24"/>
        </w:rPr>
      </w:pPr>
      <w:r w:rsidRPr="00136076">
        <w:rPr>
          <w:rFonts w:ascii="Times New Roman" w:hAnsi="Times New Roman" w:cs="Times New Roman"/>
          <w:sz w:val="24"/>
        </w:rPr>
        <w:t xml:space="preserve">                                       лица, зарегистрированного в качестве</w:t>
      </w:r>
    </w:p>
    <w:p w:rsidR="00136076" w:rsidRPr="00136076" w:rsidRDefault="00136076" w:rsidP="00136076">
      <w:pPr>
        <w:pStyle w:val="ConsPlusNonformat"/>
        <w:jc w:val="right"/>
        <w:rPr>
          <w:rFonts w:ascii="Times New Roman" w:hAnsi="Times New Roman" w:cs="Times New Roman"/>
          <w:sz w:val="24"/>
        </w:rPr>
      </w:pPr>
      <w:r w:rsidRPr="00136076">
        <w:rPr>
          <w:rFonts w:ascii="Times New Roman" w:hAnsi="Times New Roman" w:cs="Times New Roman"/>
          <w:sz w:val="24"/>
        </w:rPr>
        <w:t xml:space="preserve">                                        индивидуального предпринимателя) -</w:t>
      </w:r>
    </w:p>
    <w:p w:rsidR="00136076" w:rsidRPr="00136076" w:rsidRDefault="00136076" w:rsidP="00136076">
      <w:pPr>
        <w:pStyle w:val="ConsPlusNonformat"/>
        <w:jc w:val="right"/>
        <w:rPr>
          <w:rFonts w:ascii="Times New Roman" w:hAnsi="Times New Roman" w:cs="Times New Roman"/>
          <w:sz w:val="24"/>
        </w:rPr>
      </w:pPr>
      <w:r w:rsidRPr="00136076">
        <w:rPr>
          <w:rFonts w:ascii="Times New Roman" w:hAnsi="Times New Roman" w:cs="Times New Roman"/>
          <w:sz w:val="24"/>
        </w:rPr>
        <w:t xml:space="preserve">                                           для физического лица, </w:t>
      </w:r>
      <w:proofErr w:type="gramStart"/>
      <w:r w:rsidRPr="00136076">
        <w:rPr>
          <w:rFonts w:ascii="Times New Roman" w:hAnsi="Times New Roman" w:cs="Times New Roman"/>
          <w:sz w:val="24"/>
        </w:rPr>
        <w:t>полное</w:t>
      </w:r>
      <w:proofErr w:type="gramEnd"/>
    </w:p>
    <w:p w:rsidR="00136076" w:rsidRPr="00136076" w:rsidRDefault="00136076" w:rsidP="00136076">
      <w:pPr>
        <w:pStyle w:val="ConsPlusNonformat"/>
        <w:jc w:val="right"/>
        <w:rPr>
          <w:rFonts w:ascii="Times New Roman" w:hAnsi="Times New Roman" w:cs="Times New Roman"/>
          <w:sz w:val="24"/>
        </w:rPr>
      </w:pPr>
      <w:r w:rsidRPr="00136076">
        <w:rPr>
          <w:rFonts w:ascii="Times New Roman" w:hAnsi="Times New Roman" w:cs="Times New Roman"/>
          <w:sz w:val="24"/>
        </w:rPr>
        <w:t xml:space="preserve">                                          наименование застройщика, ИНН,</w:t>
      </w:r>
    </w:p>
    <w:p w:rsidR="00136076" w:rsidRPr="00136076" w:rsidRDefault="00136076" w:rsidP="00136076">
      <w:pPr>
        <w:pStyle w:val="ConsPlusNonformat"/>
        <w:jc w:val="right"/>
        <w:rPr>
          <w:rFonts w:ascii="Times New Roman" w:hAnsi="Times New Roman" w:cs="Times New Roman"/>
          <w:sz w:val="24"/>
        </w:rPr>
      </w:pPr>
      <w:r w:rsidRPr="00136076">
        <w:rPr>
          <w:rFonts w:ascii="Times New Roman" w:hAnsi="Times New Roman" w:cs="Times New Roman"/>
          <w:sz w:val="24"/>
        </w:rPr>
        <w:t xml:space="preserve">                                          ОГРН - для юридического лица,</w:t>
      </w:r>
    </w:p>
    <w:p w:rsidR="00136076" w:rsidRPr="00136076" w:rsidRDefault="00136076" w:rsidP="00136076">
      <w:pPr>
        <w:pStyle w:val="ConsPlusNonformat"/>
        <w:jc w:val="right"/>
        <w:rPr>
          <w:rFonts w:ascii="Times New Roman" w:hAnsi="Times New Roman" w:cs="Times New Roman"/>
          <w:sz w:val="24"/>
        </w:rPr>
      </w:pPr>
      <w:r w:rsidRPr="00136076">
        <w:rPr>
          <w:rFonts w:ascii="Times New Roman" w:hAnsi="Times New Roman" w:cs="Times New Roman"/>
          <w:sz w:val="24"/>
        </w:rPr>
        <w:t xml:space="preserve">                                      _____________________________________</w:t>
      </w:r>
    </w:p>
    <w:p w:rsidR="00136076" w:rsidRPr="00136076" w:rsidRDefault="00136076" w:rsidP="00136076">
      <w:pPr>
        <w:pStyle w:val="ConsPlusNonformat"/>
        <w:jc w:val="right"/>
        <w:rPr>
          <w:rFonts w:ascii="Times New Roman" w:hAnsi="Times New Roman" w:cs="Times New Roman"/>
          <w:sz w:val="24"/>
        </w:rPr>
      </w:pPr>
      <w:r w:rsidRPr="00136076">
        <w:rPr>
          <w:rFonts w:ascii="Times New Roman" w:hAnsi="Times New Roman" w:cs="Times New Roman"/>
          <w:sz w:val="24"/>
        </w:rPr>
        <w:t xml:space="preserve">                                        почтовый индекс и адрес, телефон,</w:t>
      </w:r>
    </w:p>
    <w:p w:rsidR="00136076" w:rsidRPr="00136076" w:rsidRDefault="00136076" w:rsidP="00136076">
      <w:pPr>
        <w:pStyle w:val="ConsPlusNonformat"/>
        <w:jc w:val="right"/>
        <w:rPr>
          <w:rFonts w:ascii="Times New Roman" w:hAnsi="Times New Roman" w:cs="Times New Roman"/>
          <w:sz w:val="24"/>
        </w:rPr>
      </w:pPr>
      <w:r w:rsidRPr="00136076">
        <w:rPr>
          <w:rFonts w:ascii="Times New Roman" w:hAnsi="Times New Roman" w:cs="Times New Roman"/>
          <w:sz w:val="24"/>
        </w:rPr>
        <w:t xml:space="preserve">                                             адрес электронной почты)</w:t>
      </w:r>
    </w:p>
    <w:p w:rsidR="00136076" w:rsidRPr="00136076" w:rsidRDefault="00136076" w:rsidP="00136076">
      <w:pPr>
        <w:pStyle w:val="ConsPlusNonformat"/>
        <w:jc w:val="both"/>
        <w:rPr>
          <w:rFonts w:ascii="Times New Roman" w:hAnsi="Times New Roman" w:cs="Times New Roman"/>
          <w:sz w:val="24"/>
        </w:rPr>
      </w:pPr>
    </w:p>
    <w:p w:rsidR="00136076" w:rsidRPr="00136076" w:rsidRDefault="00136076" w:rsidP="00136076">
      <w:pPr>
        <w:pStyle w:val="ConsPlusNonformat"/>
        <w:jc w:val="center"/>
        <w:rPr>
          <w:rFonts w:ascii="Times New Roman" w:hAnsi="Times New Roman" w:cs="Times New Roman"/>
          <w:sz w:val="24"/>
        </w:rPr>
      </w:pPr>
      <w:bookmarkStart w:id="77" w:name="P997"/>
      <w:bookmarkEnd w:id="77"/>
      <w:r w:rsidRPr="00136076">
        <w:rPr>
          <w:rFonts w:ascii="Times New Roman" w:hAnsi="Times New Roman" w:cs="Times New Roman"/>
          <w:sz w:val="24"/>
        </w:rPr>
        <w:t>РЕШЕНИЕ</w:t>
      </w:r>
    </w:p>
    <w:p w:rsidR="00136076" w:rsidRPr="00136076" w:rsidRDefault="00136076" w:rsidP="00136076">
      <w:pPr>
        <w:pStyle w:val="ConsPlusNonformat"/>
        <w:jc w:val="center"/>
        <w:rPr>
          <w:rFonts w:ascii="Times New Roman" w:hAnsi="Times New Roman" w:cs="Times New Roman"/>
          <w:sz w:val="24"/>
        </w:rPr>
      </w:pPr>
      <w:r w:rsidRPr="00136076">
        <w:rPr>
          <w:rFonts w:ascii="Times New Roman" w:hAnsi="Times New Roman" w:cs="Times New Roman"/>
          <w:sz w:val="24"/>
        </w:rPr>
        <w:t>об отказе в приеме документов</w:t>
      </w:r>
    </w:p>
    <w:p w:rsidR="00136076" w:rsidRPr="00136076" w:rsidRDefault="00136076" w:rsidP="00136076">
      <w:pPr>
        <w:pStyle w:val="ConsPlusNonformat"/>
        <w:jc w:val="both"/>
        <w:rPr>
          <w:rFonts w:ascii="Times New Roman" w:hAnsi="Times New Roman" w:cs="Times New Roman"/>
          <w:sz w:val="24"/>
        </w:rPr>
      </w:pPr>
      <w:r w:rsidRPr="00136076">
        <w:rPr>
          <w:rFonts w:ascii="Times New Roman" w:hAnsi="Times New Roman" w:cs="Times New Roman"/>
          <w:sz w:val="24"/>
        </w:rPr>
        <w:t>___________________________________________________________________________</w:t>
      </w:r>
    </w:p>
    <w:p w:rsidR="00136076" w:rsidRPr="00136076" w:rsidRDefault="00136076" w:rsidP="00136076">
      <w:pPr>
        <w:pStyle w:val="ConsPlusNonformat"/>
        <w:jc w:val="both"/>
        <w:rPr>
          <w:rFonts w:ascii="Times New Roman" w:hAnsi="Times New Roman" w:cs="Times New Roman"/>
          <w:sz w:val="24"/>
        </w:rPr>
      </w:pPr>
      <w:r w:rsidRPr="00136076">
        <w:rPr>
          <w:rFonts w:ascii="Times New Roman" w:hAnsi="Times New Roman" w:cs="Times New Roman"/>
          <w:sz w:val="24"/>
        </w:rPr>
        <w:t xml:space="preserve">                   (наименование уполномоченного органа)</w:t>
      </w:r>
    </w:p>
    <w:p w:rsidR="00136076" w:rsidRPr="00136076" w:rsidRDefault="00136076" w:rsidP="00136076">
      <w:pPr>
        <w:pStyle w:val="ConsPlusNonformat"/>
        <w:jc w:val="both"/>
        <w:rPr>
          <w:rFonts w:ascii="Times New Roman" w:hAnsi="Times New Roman" w:cs="Times New Roman"/>
          <w:sz w:val="24"/>
        </w:rPr>
      </w:pPr>
      <w:r w:rsidRPr="00136076">
        <w:rPr>
          <w:rFonts w:ascii="Times New Roman" w:hAnsi="Times New Roman" w:cs="Times New Roman"/>
          <w:sz w:val="24"/>
        </w:rPr>
        <w:t xml:space="preserve">    В  приеме  документов  для  предоставления муниципальной услуги "Выдача</w:t>
      </w:r>
    </w:p>
    <w:p w:rsidR="00136076" w:rsidRPr="00136076" w:rsidRDefault="00136076" w:rsidP="00136076">
      <w:pPr>
        <w:pStyle w:val="ConsPlusNonformat"/>
        <w:jc w:val="both"/>
        <w:rPr>
          <w:rFonts w:ascii="Times New Roman" w:hAnsi="Times New Roman" w:cs="Times New Roman"/>
          <w:sz w:val="24"/>
        </w:rPr>
      </w:pPr>
      <w:r w:rsidRPr="00136076">
        <w:rPr>
          <w:rFonts w:ascii="Times New Roman" w:hAnsi="Times New Roman" w:cs="Times New Roman"/>
          <w:sz w:val="24"/>
        </w:rPr>
        <w:t>разрешения на строительство" Вам отказано по следующим основаниям:</w:t>
      </w:r>
    </w:p>
    <w:p w:rsidR="00136076" w:rsidRPr="00136076"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4535"/>
        <w:gridCol w:w="2835"/>
      </w:tblGrid>
      <w:tr w:rsidR="00136076" w:rsidRPr="00136076"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center"/>
              <w:rPr>
                <w:sz w:val="24"/>
                <w:szCs w:val="24"/>
              </w:rPr>
            </w:pPr>
            <w:r w:rsidRPr="00136076">
              <w:rPr>
                <w:sz w:val="24"/>
                <w:szCs w:val="24"/>
              </w:rPr>
              <w:t>N пункта Административного регламента</w:t>
            </w:r>
          </w:p>
        </w:tc>
        <w:tc>
          <w:tcPr>
            <w:tcW w:w="45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center"/>
              <w:rPr>
                <w:sz w:val="24"/>
                <w:szCs w:val="24"/>
              </w:rPr>
            </w:pPr>
            <w:r w:rsidRPr="00136076">
              <w:rPr>
                <w:sz w:val="24"/>
                <w:szCs w:val="24"/>
              </w:rPr>
              <w:t>Наименование основания для отказа в соответствии с Административным регламентом</w:t>
            </w:r>
          </w:p>
        </w:tc>
        <w:tc>
          <w:tcPr>
            <w:tcW w:w="28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center"/>
              <w:rPr>
                <w:sz w:val="24"/>
                <w:szCs w:val="24"/>
              </w:rPr>
            </w:pPr>
            <w:r w:rsidRPr="00136076">
              <w:rPr>
                <w:sz w:val="24"/>
                <w:szCs w:val="24"/>
              </w:rPr>
              <w:t>Разъяснение причин отказа в приеме документов</w:t>
            </w:r>
          </w:p>
        </w:tc>
      </w:tr>
      <w:tr w:rsidR="00136076" w:rsidRPr="00136076"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136076" w:rsidRDefault="006E0778" w:rsidP="00136076">
            <w:pPr>
              <w:pStyle w:val="ConsPlusNormal0"/>
              <w:jc w:val="both"/>
              <w:rPr>
                <w:sz w:val="24"/>
                <w:szCs w:val="24"/>
              </w:rPr>
            </w:pPr>
            <w:hyperlink r:id="rId158" w:anchor="P223" w:tooltip="а) заявление о выдаче разрешения на строительство, заявление о внесении изменений, уведомление представлено в орган государственной власти, орган местного самоуправления или организацию, в полномочия которых не входит предоставление муниципальной услуги;" w:history="1">
              <w:r w:rsidR="00136076" w:rsidRPr="00136076">
                <w:rPr>
                  <w:rStyle w:val="a3"/>
                  <w:sz w:val="24"/>
                  <w:szCs w:val="24"/>
                </w:rPr>
                <w:t>подпункт "а" пункта 2.14</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заявление о выдаче разрешения на строительство, заявление о внесении изменений, уведомление представлено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tc>
        <w:tc>
          <w:tcPr>
            <w:tcW w:w="28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Указывается, какое ведомство, организация предоставляет муниципальную услугу, информация о его местонахождении</w:t>
            </w:r>
          </w:p>
        </w:tc>
      </w:tr>
      <w:tr w:rsidR="00136076" w:rsidRPr="00136076"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136076" w:rsidRDefault="006E0778" w:rsidP="00136076">
            <w:pPr>
              <w:pStyle w:val="ConsPlusNormal0"/>
              <w:jc w:val="both"/>
              <w:rPr>
                <w:sz w:val="24"/>
                <w:szCs w:val="24"/>
              </w:rPr>
            </w:pPr>
            <w:hyperlink r:id="rId159" w:anchor="P224" w:tooltip="б) 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региональном портале;" w:history="1">
              <w:r w:rsidR="00136076" w:rsidRPr="00136076">
                <w:rPr>
                  <w:rStyle w:val="a3"/>
                  <w:sz w:val="24"/>
                  <w:szCs w:val="24"/>
                </w:rPr>
                <w:t>подпункт "б" пункта 2.14</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региональном портале</w:t>
            </w:r>
          </w:p>
        </w:tc>
        <w:tc>
          <w:tcPr>
            <w:tcW w:w="28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Указываются основания такого вывода</w:t>
            </w:r>
          </w:p>
        </w:tc>
      </w:tr>
      <w:tr w:rsidR="00136076" w:rsidRPr="00136076"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136076" w:rsidRDefault="006E0778" w:rsidP="00136076">
            <w:pPr>
              <w:pStyle w:val="ConsPlusNormal0"/>
              <w:jc w:val="both"/>
              <w:rPr>
                <w:sz w:val="24"/>
                <w:szCs w:val="24"/>
              </w:rPr>
            </w:pPr>
            <w:hyperlink r:id="rId160" w:anchor="P225" w:tooltip="в) непредставление документов, предусмотренных подпунктами &quot;а&quot;-&quot;в&quot; пункта 2.7 настоящего Административного регламента;" w:history="1">
              <w:r w:rsidR="00136076" w:rsidRPr="00136076">
                <w:rPr>
                  <w:rStyle w:val="a3"/>
                  <w:sz w:val="24"/>
                  <w:szCs w:val="24"/>
                </w:rPr>
                <w:t>подпункт "в" пункта 2.14</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 xml:space="preserve">непредставление документов, предусмотренных </w:t>
            </w:r>
            <w:hyperlink r:id="rId161" w:anchor="P151" w:tooltip="а) заявление о выдаче разрешения на строительство, заявление о внесении изменений, уведомление. В случае их представления в электронной форме посредством Единого портала, регионального портала в соответствии с подпунктом &quot;а&quot; пункта 2.3 настоящего Админист" w:history="1">
              <w:r w:rsidRPr="00136076">
                <w:rPr>
                  <w:rStyle w:val="a3"/>
                  <w:sz w:val="24"/>
                  <w:szCs w:val="24"/>
                </w:rPr>
                <w:t>подпунктами "а"</w:t>
              </w:r>
            </w:hyperlink>
            <w:r w:rsidRPr="00136076">
              <w:rPr>
                <w:sz w:val="24"/>
                <w:szCs w:val="24"/>
              </w:rPr>
              <w:t>-</w:t>
            </w:r>
            <w:hyperlink r:id="rId162" w:anchor="P153" w:tooltip="в) документ, подтверждающий полномочия представителя заявителя действовать от имени заявителя (в случае обращения за получением муниципальной услуги представителя). В случае представления документов в электронной форме посредством Единого портала, региона" w:history="1">
              <w:r w:rsidRPr="00136076">
                <w:rPr>
                  <w:rStyle w:val="a3"/>
                  <w:sz w:val="24"/>
                  <w:szCs w:val="24"/>
                </w:rPr>
                <w:t>"в" пункта 2.7</w:t>
              </w:r>
            </w:hyperlink>
            <w:r w:rsidRPr="00136076">
              <w:rPr>
                <w:sz w:val="24"/>
                <w:szCs w:val="24"/>
              </w:rPr>
              <w:t xml:space="preserve"> настоящего Административного регламента</w:t>
            </w:r>
          </w:p>
        </w:tc>
        <w:tc>
          <w:tcPr>
            <w:tcW w:w="28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 xml:space="preserve">Указывается исчерпывающий перечень документов, не представленных </w:t>
            </w:r>
            <w:r w:rsidRPr="00136076">
              <w:rPr>
                <w:sz w:val="24"/>
                <w:szCs w:val="24"/>
              </w:rPr>
              <w:lastRenderedPageBreak/>
              <w:t>заявителем</w:t>
            </w:r>
          </w:p>
        </w:tc>
      </w:tr>
      <w:tr w:rsidR="00136076" w:rsidRPr="00136076"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136076" w:rsidRDefault="006E0778" w:rsidP="00136076">
            <w:pPr>
              <w:pStyle w:val="ConsPlusNormal0"/>
              <w:jc w:val="both"/>
              <w:rPr>
                <w:sz w:val="24"/>
                <w:szCs w:val="24"/>
              </w:rPr>
            </w:pPr>
            <w:hyperlink r:id="rId163" w:anchor="P226" w:tooltip="г)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заявителя, в случае обращения за получением муниципальной услуги указанным" w:history="1">
              <w:r w:rsidR="00136076" w:rsidRPr="00136076">
                <w:rPr>
                  <w:rStyle w:val="a3"/>
                  <w:sz w:val="24"/>
                  <w:szCs w:val="24"/>
                </w:rPr>
                <w:t>подпункт "г" пункта 2.14</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28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Указывается исчерпывающий перечень документов, утративших силу</w:t>
            </w:r>
          </w:p>
        </w:tc>
      </w:tr>
      <w:tr w:rsidR="00136076" w:rsidRPr="00136076"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136076" w:rsidRDefault="006E0778" w:rsidP="00136076">
            <w:pPr>
              <w:pStyle w:val="ConsPlusNormal0"/>
              <w:jc w:val="both"/>
              <w:rPr>
                <w:sz w:val="24"/>
                <w:szCs w:val="24"/>
              </w:rPr>
            </w:pPr>
            <w:hyperlink r:id="rId164" w:anchor="P227" w:tooltip="д) представленные документы содержат подчистки и исправления текста;" w:history="1">
              <w:r w:rsidR="00136076" w:rsidRPr="00136076">
                <w:rPr>
                  <w:rStyle w:val="a3"/>
                  <w:sz w:val="24"/>
                  <w:szCs w:val="24"/>
                </w:rPr>
                <w:t>подпункт "д" пункта 2.14</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представленные документы содержат подчистки и исправления текста</w:t>
            </w:r>
          </w:p>
        </w:tc>
        <w:tc>
          <w:tcPr>
            <w:tcW w:w="28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Указывается исчерпывающий перечень документов, содержащих подчистки и исправления текста</w:t>
            </w:r>
          </w:p>
        </w:tc>
      </w:tr>
      <w:tr w:rsidR="00136076" w:rsidRPr="00136076"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136076" w:rsidRDefault="006E0778" w:rsidP="00136076">
            <w:pPr>
              <w:pStyle w:val="ConsPlusNormal0"/>
              <w:jc w:val="both"/>
              <w:rPr>
                <w:sz w:val="24"/>
                <w:szCs w:val="24"/>
              </w:rPr>
            </w:pPr>
            <w:hyperlink r:id="rId165" w:anchor="P228" w:tooltip="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 w:history="1">
              <w:r w:rsidR="00136076" w:rsidRPr="00136076">
                <w:rPr>
                  <w:rStyle w:val="a3"/>
                  <w:sz w:val="24"/>
                  <w:szCs w:val="24"/>
                </w:rPr>
                <w:t>подпункт "е" пункта 2.14</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28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Указывается исчерпывающий перечень документов, содержащих повреждения</w:t>
            </w:r>
          </w:p>
        </w:tc>
      </w:tr>
      <w:tr w:rsidR="00136076" w:rsidRPr="00136076"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136076" w:rsidRDefault="006E0778" w:rsidP="00136076">
            <w:pPr>
              <w:pStyle w:val="ConsPlusNormal0"/>
              <w:jc w:val="both"/>
              <w:rPr>
                <w:sz w:val="24"/>
                <w:szCs w:val="24"/>
              </w:rPr>
            </w:pPr>
            <w:hyperlink r:id="rId166" w:anchor="P229" w:tooltip="ж) заявление о выдаче разрешения на строительство, заявление о внесении изменений, уведомление и документы, указанные в подпунктах &quot;б&quot;-&quot;д&quot; пункта 2.7 настоящего Административного регламента, представлены в электронной форме с нарушением требований, устано" w:history="1">
              <w:r w:rsidR="00136076" w:rsidRPr="00136076">
                <w:rPr>
                  <w:rStyle w:val="a3"/>
                  <w:sz w:val="24"/>
                  <w:szCs w:val="24"/>
                </w:rPr>
                <w:t>подпункт "ж" пункта 2.14</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proofErr w:type="gramStart"/>
            <w:r w:rsidRPr="00136076">
              <w:rPr>
                <w:sz w:val="24"/>
                <w:szCs w:val="24"/>
              </w:rPr>
              <w:t xml:space="preserve">заявление о выдаче разрешения на строительство, заявление о внесении изменений, уведомление и документы, указанные в </w:t>
            </w:r>
            <w:hyperlink r:id="rId167" w:anchor="P152" w:tooltip="б) документ, удостоверяющий личность заявителя или представителя заявителя, в случае представления заявления о выдаче разрешения на строительство, заявления о внесении изменений, уведомления и прилагаемых к ним документов посредством личного обращения в у" w:history="1">
              <w:r w:rsidRPr="00136076">
                <w:rPr>
                  <w:rStyle w:val="a3"/>
                  <w:sz w:val="24"/>
                  <w:szCs w:val="24"/>
                </w:rPr>
                <w:t>подпунктах "б"</w:t>
              </w:r>
            </w:hyperlink>
            <w:r w:rsidRPr="00136076">
              <w:rPr>
                <w:sz w:val="24"/>
                <w:szCs w:val="24"/>
              </w:rPr>
              <w:t>-</w:t>
            </w:r>
            <w:hyperlink r:id="rId168" w:anchor="P155" w:tooltip="д)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 w:history="1">
              <w:r w:rsidRPr="00136076">
                <w:rPr>
                  <w:rStyle w:val="a3"/>
                  <w:sz w:val="24"/>
                  <w:szCs w:val="24"/>
                </w:rPr>
                <w:t>"д" пункта 2.7</w:t>
              </w:r>
            </w:hyperlink>
            <w:r w:rsidRPr="00136076">
              <w:rPr>
                <w:sz w:val="24"/>
                <w:szCs w:val="24"/>
              </w:rPr>
              <w:t xml:space="preserve"> Административного регламента, представлены в электронной форме с нарушением требований, установленных </w:t>
            </w:r>
            <w:hyperlink r:id="rId169" w:anchor="P99" w:tooltip="2.4. Документы, прилагаемые заявителем к заявлению о выдаче разрешения на строительство, заявлению о внесении изменений, уведомлению, представляемые в электронной форме, направляются в следующих форматах:" w:history="1">
              <w:r w:rsidRPr="00136076">
                <w:rPr>
                  <w:rStyle w:val="a3"/>
                  <w:sz w:val="24"/>
                  <w:szCs w:val="24"/>
                </w:rPr>
                <w:t>пунктами 2.4</w:t>
              </w:r>
              <w:proofErr w:type="gramEnd"/>
            </w:hyperlink>
            <w:r w:rsidRPr="00136076">
              <w:rPr>
                <w:sz w:val="24"/>
                <w:szCs w:val="24"/>
              </w:rPr>
              <w:t>-</w:t>
            </w:r>
            <w:hyperlink r:id="rId170" w:anchor="P111" w:tooltip="2.6. Документы, прилагаемые заявителем к заявлению о выдаче разрешения на строительство, заявлению о внесении изменений в разрешение на строительство, уведомлению, представляемые в электронной форме, должны обеспечивать:" w:history="1">
              <w:r w:rsidRPr="00136076">
                <w:rPr>
                  <w:rStyle w:val="a3"/>
                  <w:sz w:val="24"/>
                  <w:szCs w:val="24"/>
                </w:rPr>
                <w:t>2.6</w:t>
              </w:r>
            </w:hyperlink>
            <w:r w:rsidRPr="00136076">
              <w:rPr>
                <w:sz w:val="24"/>
                <w:szCs w:val="24"/>
              </w:rPr>
              <w:t xml:space="preserve"> Административного регламента</w:t>
            </w:r>
          </w:p>
        </w:tc>
        <w:tc>
          <w:tcPr>
            <w:tcW w:w="28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Указываются основания такого вывода</w:t>
            </w:r>
          </w:p>
        </w:tc>
      </w:tr>
      <w:tr w:rsidR="00136076" w:rsidRPr="00136076"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136076" w:rsidRDefault="006E0778" w:rsidP="00136076">
            <w:pPr>
              <w:pStyle w:val="ConsPlusNormal0"/>
              <w:jc w:val="both"/>
              <w:rPr>
                <w:sz w:val="24"/>
                <w:szCs w:val="24"/>
              </w:rPr>
            </w:pPr>
            <w:hyperlink r:id="rId171" w:anchor="P230" w:tooltip="з) выявлено несоблюдение установленных статьей 11 Федерального закона от 6 апреля 2011 года N 63-ФЗ &quot;Об электронной подписи&quot; условий признания квалифицированной электронной подписи действительной в документах, представленных в электронной форме." w:history="1">
              <w:r w:rsidR="00136076" w:rsidRPr="00136076">
                <w:rPr>
                  <w:rStyle w:val="a3"/>
                  <w:sz w:val="24"/>
                  <w:szCs w:val="24"/>
                </w:rPr>
                <w:t>подпункт "з" пункта 2.14</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 xml:space="preserve">выявлено несоблюдение установленных </w:t>
            </w:r>
            <w:hyperlink r:id="rId172" w:tooltip="Федеральный закон от 06.04.2011 N 63-ФЗ (ред. от 21.04.2025) &quot;Об электронной подписи&quot; {КонсультантПлюс}" w:history="1">
              <w:r w:rsidRPr="00136076">
                <w:rPr>
                  <w:rStyle w:val="a3"/>
                  <w:sz w:val="24"/>
                  <w:szCs w:val="24"/>
                </w:rPr>
                <w:t>статьей 11</w:t>
              </w:r>
            </w:hyperlink>
            <w:r w:rsidRPr="00136076">
              <w:rPr>
                <w:sz w:val="24"/>
                <w:szCs w:val="24"/>
              </w:rPr>
              <w:t xml:space="preserve"> Федеральног</w:t>
            </w:r>
            <w:r w:rsidR="00A82088">
              <w:rPr>
                <w:sz w:val="24"/>
                <w:szCs w:val="24"/>
              </w:rPr>
              <w:t>о закона от 6 апреля 2011 года №</w:t>
            </w:r>
            <w:r w:rsidRPr="00136076">
              <w:rPr>
                <w:sz w:val="24"/>
                <w:szCs w:val="24"/>
              </w:rPr>
              <w:t xml:space="preserve">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2835" w:type="dxa"/>
            <w:tcBorders>
              <w:top w:val="single" w:sz="4" w:space="0" w:color="auto"/>
              <w:left w:val="single" w:sz="4" w:space="0" w:color="auto"/>
              <w:bottom w:val="single" w:sz="4" w:space="0" w:color="auto"/>
              <w:right w:val="single" w:sz="4" w:space="0" w:color="auto"/>
            </w:tcBorders>
            <w:hideMark/>
          </w:tcPr>
          <w:p w:rsidR="00136076" w:rsidRPr="00136076" w:rsidRDefault="00136076" w:rsidP="00136076">
            <w:pPr>
              <w:pStyle w:val="ConsPlusNormal0"/>
              <w:jc w:val="both"/>
              <w:rPr>
                <w:sz w:val="24"/>
                <w:szCs w:val="24"/>
              </w:rPr>
            </w:pPr>
            <w:r w:rsidRPr="00136076">
              <w:rPr>
                <w:sz w:val="24"/>
                <w:szCs w:val="24"/>
              </w:rPr>
              <w:t>Указывается исчерпывающий перечень электронных документов, не соответствующих указанному критерию</w:t>
            </w:r>
          </w:p>
        </w:tc>
      </w:tr>
    </w:tbl>
    <w:p w:rsidR="00136076" w:rsidRPr="00136076" w:rsidRDefault="00136076" w:rsidP="00136076">
      <w:pPr>
        <w:pStyle w:val="ConsPlusNormal0"/>
        <w:jc w:val="both"/>
        <w:rPr>
          <w:sz w:val="24"/>
          <w:szCs w:val="24"/>
        </w:rPr>
      </w:pPr>
    </w:p>
    <w:p w:rsidR="00136076" w:rsidRPr="00136076" w:rsidRDefault="00136076" w:rsidP="00136076">
      <w:pPr>
        <w:pStyle w:val="ConsPlusNonformat"/>
        <w:jc w:val="both"/>
        <w:rPr>
          <w:rFonts w:ascii="Times New Roman" w:hAnsi="Times New Roman" w:cs="Times New Roman"/>
          <w:sz w:val="24"/>
        </w:rPr>
      </w:pPr>
      <w:r w:rsidRPr="00136076">
        <w:rPr>
          <w:rFonts w:ascii="Times New Roman" w:hAnsi="Times New Roman" w:cs="Times New Roman"/>
          <w:sz w:val="24"/>
        </w:rPr>
        <w:t xml:space="preserve">    Дополнительно информируем: ____________________________________________</w:t>
      </w:r>
    </w:p>
    <w:p w:rsidR="00136076" w:rsidRPr="00136076" w:rsidRDefault="00136076" w:rsidP="00136076">
      <w:pPr>
        <w:pStyle w:val="ConsPlusNonformat"/>
        <w:jc w:val="both"/>
        <w:rPr>
          <w:rFonts w:ascii="Times New Roman" w:hAnsi="Times New Roman" w:cs="Times New Roman"/>
          <w:sz w:val="24"/>
        </w:rPr>
      </w:pPr>
      <w:r w:rsidRPr="00136076">
        <w:rPr>
          <w:rFonts w:ascii="Times New Roman" w:hAnsi="Times New Roman" w:cs="Times New Roman"/>
          <w:sz w:val="24"/>
        </w:rPr>
        <w:t xml:space="preserve">        </w:t>
      </w:r>
      <w:proofErr w:type="gramStart"/>
      <w:r w:rsidRPr="00136076">
        <w:rPr>
          <w:rFonts w:ascii="Times New Roman" w:hAnsi="Times New Roman" w:cs="Times New Roman"/>
          <w:sz w:val="24"/>
        </w:rPr>
        <w:t>(указывается информация, необходимая для устранения причин</w:t>
      </w:r>
      <w:proofErr w:type="gramEnd"/>
    </w:p>
    <w:p w:rsidR="00136076" w:rsidRPr="00136076" w:rsidRDefault="00136076" w:rsidP="00136076">
      <w:pPr>
        <w:pStyle w:val="ConsPlusNonformat"/>
        <w:jc w:val="both"/>
        <w:rPr>
          <w:rFonts w:ascii="Times New Roman" w:hAnsi="Times New Roman" w:cs="Times New Roman"/>
          <w:sz w:val="24"/>
        </w:rPr>
      </w:pPr>
      <w:r w:rsidRPr="00136076">
        <w:rPr>
          <w:rFonts w:ascii="Times New Roman" w:hAnsi="Times New Roman" w:cs="Times New Roman"/>
          <w:sz w:val="24"/>
        </w:rPr>
        <w:t xml:space="preserve">          отказа в приеме документов, а также иная дополнительная</w:t>
      </w:r>
    </w:p>
    <w:p w:rsidR="00136076" w:rsidRPr="00136076" w:rsidRDefault="00136076" w:rsidP="00136076">
      <w:pPr>
        <w:pStyle w:val="ConsPlusNonformat"/>
        <w:jc w:val="both"/>
        <w:rPr>
          <w:rFonts w:ascii="Times New Roman" w:hAnsi="Times New Roman" w:cs="Times New Roman"/>
          <w:sz w:val="24"/>
        </w:rPr>
      </w:pPr>
      <w:r w:rsidRPr="00136076">
        <w:rPr>
          <w:rFonts w:ascii="Times New Roman" w:hAnsi="Times New Roman" w:cs="Times New Roman"/>
          <w:sz w:val="24"/>
        </w:rPr>
        <w:t xml:space="preserve">                          информация при наличии)</w:t>
      </w:r>
    </w:p>
    <w:p w:rsidR="00136076" w:rsidRPr="00136076" w:rsidRDefault="00136076" w:rsidP="00136076">
      <w:pPr>
        <w:pStyle w:val="ConsPlusNonformat"/>
        <w:jc w:val="both"/>
        <w:rPr>
          <w:rFonts w:ascii="Times New Roman" w:hAnsi="Times New Roman" w:cs="Times New Roman"/>
          <w:sz w:val="24"/>
        </w:rPr>
      </w:pPr>
    </w:p>
    <w:p w:rsidR="00136076" w:rsidRPr="00136076" w:rsidRDefault="00136076" w:rsidP="00136076">
      <w:pPr>
        <w:pStyle w:val="ConsPlusNonformat"/>
        <w:jc w:val="both"/>
        <w:rPr>
          <w:rFonts w:ascii="Times New Roman" w:hAnsi="Times New Roman" w:cs="Times New Roman"/>
          <w:sz w:val="24"/>
        </w:rPr>
      </w:pPr>
      <w:r w:rsidRPr="00136076">
        <w:rPr>
          <w:rFonts w:ascii="Times New Roman" w:hAnsi="Times New Roman" w:cs="Times New Roman"/>
          <w:sz w:val="24"/>
        </w:rPr>
        <w:t>_________________                     ___________ _________________________</w:t>
      </w:r>
    </w:p>
    <w:p w:rsidR="00136076" w:rsidRPr="00136076" w:rsidRDefault="00136076" w:rsidP="00136076">
      <w:pPr>
        <w:pStyle w:val="ConsPlusNonformat"/>
        <w:jc w:val="both"/>
        <w:rPr>
          <w:rFonts w:ascii="Times New Roman" w:hAnsi="Times New Roman" w:cs="Times New Roman"/>
          <w:sz w:val="24"/>
        </w:rPr>
      </w:pPr>
      <w:r w:rsidRPr="00136076">
        <w:rPr>
          <w:rFonts w:ascii="Times New Roman" w:hAnsi="Times New Roman" w:cs="Times New Roman"/>
          <w:sz w:val="24"/>
        </w:rPr>
        <w:t xml:space="preserve">   </w:t>
      </w:r>
      <w:proofErr w:type="gramStart"/>
      <w:r w:rsidRPr="00136076">
        <w:rPr>
          <w:rFonts w:ascii="Times New Roman" w:hAnsi="Times New Roman" w:cs="Times New Roman"/>
          <w:sz w:val="24"/>
        </w:rPr>
        <w:t xml:space="preserve">(должность)                     </w:t>
      </w:r>
      <w:r w:rsidR="00A82088">
        <w:rPr>
          <w:rFonts w:ascii="Times New Roman" w:hAnsi="Times New Roman" w:cs="Times New Roman"/>
          <w:sz w:val="24"/>
        </w:rPr>
        <w:t xml:space="preserve">          </w:t>
      </w:r>
      <w:r w:rsidRPr="00136076">
        <w:rPr>
          <w:rFonts w:ascii="Times New Roman" w:hAnsi="Times New Roman" w:cs="Times New Roman"/>
          <w:sz w:val="24"/>
        </w:rPr>
        <w:t xml:space="preserve">   (подпись)   </w:t>
      </w:r>
      <w:r w:rsidR="00A82088">
        <w:rPr>
          <w:rFonts w:ascii="Times New Roman" w:hAnsi="Times New Roman" w:cs="Times New Roman"/>
          <w:sz w:val="24"/>
        </w:rPr>
        <w:t xml:space="preserve">        </w:t>
      </w:r>
      <w:r w:rsidRPr="00136076">
        <w:rPr>
          <w:rFonts w:ascii="Times New Roman" w:hAnsi="Times New Roman" w:cs="Times New Roman"/>
          <w:sz w:val="24"/>
        </w:rPr>
        <w:t>(фамилия, имя, отчество</w:t>
      </w:r>
      <w:proofErr w:type="gramEnd"/>
    </w:p>
    <w:p w:rsidR="00136076" w:rsidRPr="00136076" w:rsidRDefault="00136076" w:rsidP="00136076">
      <w:pPr>
        <w:pStyle w:val="ConsPlusNonformat"/>
        <w:jc w:val="both"/>
        <w:rPr>
          <w:rFonts w:ascii="Times New Roman" w:hAnsi="Times New Roman" w:cs="Times New Roman"/>
          <w:sz w:val="24"/>
        </w:rPr>
      </w:pPr>
      <w:r w:rsidRPr="00136076">
        <w:rPr>
          <w:rFonts w:ascii="Times New Roman" w:hAnsi="Times New Roman" w:cs="Times New Roman"/>
          <w:sz w:val="24"/>
        </w:rPr>
        <w:t xml:space="preserve">                                                       </w:t>
      </w:r>
      <w:r w:rsidR="00A82088">
        <w:rPr>
          <w:rFonts w:ascii="Times New Roman" w:hAnsi="Times New Roman" w:cs="Times New Roman"/>
          <w:sz w:val="24"/>
        </w:rPr>
        <w:t xml:space="preserve">                                      </w:t>
      </w:r>
      <w:r w:rsidRPr="00136076">
        <w:rPr>
          <w:rFonts w:ascii="Times New Roman" w:hAnsi="Times New Roman" w:cs="Times New Roman"/>
          <w:sz w:val="24"/>
        </w:rPr>
        <w:t xml:space="preserve"> (при наличии))</w:t>
      </w:r>
    </w:p>
    <w:p w:rsidR="00136076" w:rsidRPr="00136076" w:rsidRDefault="00136076" w:rsidP="00136076">
      <w:pPr>
        <w:pStyle w:val="ConsPlusNormal0"/>
        <w:jc w:val="both"/>
        <w:rPr>
          <w:sz w:val="24"/>
          <w:szCs w:val="24"/>
        </w:rPr>
      </w:pPr>
    </w:p>
    <w:p w:rsidR="00136076" w:rsidRDefault="00136076" w:rsidP="00136076">
      <w:pPr>
        <w:pStyle w:val="ConsPlusNormal0"/>
        <w:jc w:val="both"/>
        <w:rPr>
          <w:sz w:val="24"/>
          <w:szCs w:val="24"/>
        </w:rPr>
      </w:pPr>
    </w:p>
    <w:p w:rsidR="00A82088" w:rsidRDefault="00A82088" w:rsidP="00136076">
      <w:pPr>
        <w:pStyle w:val="ConsPlusNormal0"/>
        <w:jc w:val="both"/>
      </w:pPr>
    </w:p>
    <w:p w:rsidR="00136076" w:rsidRPr="00A82088" w:rsidRDefault="00A82088" w:rsidP="00136076">
      <w:pPr>
        <w:pStyle w:val="ConsPlusNormal0"/>
        <w:jc w:val="right"/>
        <w:outlineLvl w:val="1"/>
        <w:rPr>
          <w:sz w:val="20"/>
          <w:szCs w:val="20"/>
        </w:rPr>
      </w:pPr>
      <w:r w:rsidRPr="00A82088">
        <w:rPr>
          <w:sz w:val="20"/>
          <w:szCs w:val="20"/>
        </w:rPr>
        <w:t>Приложение №</w:t>
      </w:r>
      <w:r w:rsidR="00136076" w:rsidRPr="00A82088">
        <w:rPr>
          <w:sz w:val="20"/>
          <w:szCs w:val="20"/>
        </w:rPr>
        <w:t xml:space="preserve"> 7</w:t>
      </w:r>
    </w:p>
    <w:p w:rsidR="00136076" w:rsidRPr="00A82088" w:rsidRDefault="00136076" w:rsidP="00136076">
      <w:pPr>
        <w:pStyle w:val="ConsPlusNormal0"/>
        <w:jc w:val="right"/>
        <w:rPr>
          <w:sz w:val="20"/>
          <w:szCs w:val="20"/>
        </w:rPr>
      </w:pPr>
      <w:r w:rsidRPr="00A82088">
        <w:rPr>
          <w:sz w:val="20"/>
          <w:szCs w:val="20"/>
        </w:rPr>
        <w:lastRenderedPageBreak/>
        <w:t>к Административному регламенту</w:t>
      </w:r>
    </w:p>
    <w:p w:rsidR="00136076" w:rsidRDefault="00136076" w:rsidP="00136076">
      <w:pPr>
        <w:pStyle w:val="ConsPlusNormal0"/>
        <w:jc w:val="both"/>
      </w:pPr>
    </w:p>
    <w:p w:rsidR="00136076" w:rsidRDefault="00136076" w:rsidP="00136076">
      <w:pPr>
        <w:pStyle w:val="ConsPlusNormal0"/>
        <w:jc w:val="right"/>
      </w:pPr>
      <w:r>
        <w:t>ФОРМА</w:t>
      </w:r>
    </w:p>
    <w:p w:rsidR="00136076" w:rsidRDefault="00136076" w:rsidP="00136076">
      <w:pPr>
        <w:pStyle w:val="ConsPlusNormal0"/>
        <w:jc w:val="both"/>
      </w:pP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Кому _____________________________________</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(фамилия, имя, отчество (при наличии)</w:t>
      </w:r>
      <w:proofErr w:type="gramEnd"/>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застройщика, ОГРНИП (для физического</w:t>
      </w:r>
      <w:proofErr w:type="gramEnd"/>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лица, зарегистрированного в качестве</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индивидуального предпринимателя) -</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для физического лица, </w:t>
      </w:r>
      <w:proofErr w:type="gramStart"/>
      <w:r w:rsidRPr="00A82088">
        <w:rPr>
          <w:rFonts w:ascii="Times New Roman" w:hAnsi="Times New Roman" w:cs="Times New Roman"/>
          <w:sz w:val="24"/>
        </w:rPr>
        <w:t>полное</w:t>
      </w:r>
      <w:proofErr w:type="gramEnd"/>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наименование застройщика, ИНН,</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ОГРН - для юридического лица,</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_____________________________________</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почтовый индекс и адрес, телефон,</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адрес электронной почты)</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A82088">
      <w:pPr>
        <w:pStyle w:val="ConsPlusNonformat"/>
        <w:jc w:val="center"/>
        <w:rPr>
          <w:rFonts w:ascii="Times New Roman" w:hAnsi="Times New Roman" w:cs="Times New Roman"/>
          <w:sz w:val="24"/>
        </w:rPr>
      </w:pPr>
      <w:bookmarkStart w:id="78" w:name="P1072"/>
      <w:bookmarkEnd w:id="78"/>
      <w:r w:rsidRPr="00A82088">
        <w:rPr>
          <w:rFonts w:ascii="Times New Roman" w:hAnsi="Times New Roman" w:cs="Times New Roman"/>
          <w:sz w:val="24"/>
        </w:rPr>
        <w:t>РЕШЕНИЕ</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об отказе в выдаче разрешения на строительство</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(наименование уполномоченного органа)</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по  результатам рассмотрения заявления о выдаче разрешения на строительство</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от ____________ N ___________ принято решение об отказе в выдаче разрешения</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(дата и номер регистрации)</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на строительство.</w:t>
      </w:r>
    </w:p>
    <w:p w:rsidR="00136076" w:rsidRPr="00A82088"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4535"/>
        <w:gridCol w:w="2835"/>
      </w:tblGrid>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N пункта Административного регламента</w:t>
            </w:r>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 xml:space="preserve">Наименование основания </w:t>
            </w:r>
            <w:proofErr w:type="gramStart"/>
            <w:r w:rsidRPr="00A82088">
              <w:rPr>
                <w:sz w:val="24"/>
                <w:szCs w:val="24"/>
              </w:rPr>
              <w:t>для отказа в выдаче разрешения на строительство в соответствии с Административным регламентом</w:t>
            </w:r>
            <w:proofErr w:type="gramEnd"/>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Разъяснение причин отказа в выдаче разрешения на строительство</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73" w:anchor="P247" w:tooltip="а) отсутствие документов, предусмотренных подпунктами &quot;г&quot;, &quot;д&quot; пункта 2.7, пунктом 2.8.1 настоящего Административного регламента;" w:history="1">
              <w:r w:rsidR="00136076" w:rsidRPr="00A82088">
                <w:rPr>
                  <w:rStyle w:val="a3"/>
                  <w:sz w:val="24"/>
                  <w:szCs w:val="24"/>
                </w:rPr>
                <w:t>подпункт "а" пункта 2.21.1</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 xml:space="preserve">отсутствие документов, предусмотренных </w:t>
            </w:r>
            <w:hyperlink r:id="rId174" w:anchor="P154" w:tooltip="г) с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случаев реконструкции многоквартирного дома" w:history="1">
              <w:r w:rsidRPr="00A82088">
                <w:rPr>
                  <w:rStyle w:val="a3"/>
                  <w:sz w:val="24"/>
                  <w:szCs w:val="24"/>
                </w:rPr>
                <w:t>подпунктами "г"</w:t>
              </w:r>
            </w:hyperlink>
            <w:r w:rsidRPr="00A82088">
              <w:rPr>
                <w:sz w:val="24"/>
                <w:szCs w:val="24"/>
              </w:rPr>
              <w:t xml:space="preserve">, </w:t>
            </w:r>
            <w:hyperlink r:id="rId175" w:anchor="P155" w:tooltip="д)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 w:history="1">
              <w:r w:rsidRPr="00A82088">
                <w:rPr>
                  <w:rStyle w:val="a3"/>
                  <w:sz w:val="24"/>
                  <w:szCs w:val="24"/>
                </w:rPr>
                <w:t>"д" пункта 2.7</w:t>
              </w:r>
            </w:hyperlink>
            <w:r w:rsidRPr="00A82088">
              <w:rPr>
                <w:sz w:val="24"/>
                <w:szCs w:val="24"/>
              </w:rPr>
              <w:t xml:space="preserve">, </w:t>
            </w:r>
            <w:hyperlink r:id="rId176" w:anchor="P157" w:tooltip="2.8.1.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 w:history="1">
              <w:r w:rsidRPr="00A82088">
                <w:rPr>
                  <w:rStyle w:val="a3"/>
                  <w:sz w:val="24"/>
                  <w:szCs w:val="24"/>
                </w:rPr>
                <w:t>пунктом 2.8.1</w:t>
              </w:r>
            </w:hyperlink>
            <w:r w:rsidRPr="00A82088">
              <w:rPr>
                <w:sz w:val="24"/>
                <w:szCs w:val="24"/>
              </w:rPr>
              <w:t xml:space="preserve"> Административного регламента</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77" w:anchor="P248" w:tooltip="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w:history="1">
              <w:r w:rsidR="00136076" w:rsidRPr="00A82088">
                <w:rPr>
                  <w:rStyle w:val="a3"/>
                  <w:sz w:val="24"/>
                  <w:szCs w:val="24"/>
                </w:rPr>
                <w:t>подпункт "б" пункта 2.21.1</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78" w:anchor="P249" w:tooltip="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 w:history="1">
              <w:r w:rsidR="00136076" w:rsidRPr="00A82088">
                <w:rPr>
                  <w:rStyle w:val="a3"/>
                  <w:sz w:val="24"/>
                  <w:szCs w:val="24"/>
                </w:rPr>
                <w:t>подпункт "в" пункта 2.21.1</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 xml:space="preserve">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w:t>
            </w:r>
            <w:r w:rsidRPr="00A82088">
              <w:rPr>
                <w:sz w:val="24"/>
                <w:szCs w:val="24"/>
              </w:rPr>
              <w:lastRenderedPageBreak/>
              <w:t>планировке территории)</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lastRenderedPageBreak/>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79" w:anchor="P250" w:tooltip="г)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w:history="1">
              <w:r w:rsidR="00136076" w:rsidRPr="00A82088">
                <w:rPr>
                  <w:rStyle w:val="a3"/>
                  <w:sz w:val="24"/>
                  <w:szCs w:val="24"/>
                </w:rPr>
                <w:t>подпункт "г" пункта 2.21.1</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80" w:anchor="P251" w:tooltip="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 w:history="1">
              <w:r w:rsidR="00136076" w:rsidRPr="00A82088">
                <w:rPr>
                  <w:rStyle w:val="a3"/>
                  <w:sz w:val="24"/>
                  <w:szCs w:val="24"/>
                </w:rPr>
                <w:t>подпункт "д" пункта 2.21.1</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81" w:anchor="P252" w:tooltip="е) наличие заключения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 w:history="1">
              <w:r w:rsidR="00136076" w:rsidRPr="00A82088">
                <w:rPr>
                  <w:rStyle w:val="a3"/>
                  <w:sz w:val="24"/>
                  <w:szCs w:val="24"/>
                </w:rPr>
                <w:t>подпункт "е" пункта 2.22.1</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proofErr w:type="gramStart"/>
            <w:r w:rsidRPr="00A82088">
              <w:rPr>
                <w:sz w:val="24"/>
                <w:szCs w:val="24"/>
              </w:rPr>
              <w:t>заключение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Не требуется</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82" w:anchor="P253" w:tooltip="ж)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 w:history="1">
              <w:r w:rsidR="00136076" w:rsidRPr="00A82088">
                <w:rPr>
                  <w:rStyle w:val="a3"/>
                  <w:sz w:val="24"/>
                  <w:szCs w:val="24"/>
                </w:rPr>
                <w:t>подпункт "ж" пункта 2.21.1</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proofErr w:type="gramStart"/>
            <w:r w:rsidRPr="00A82088">
              <w:rPr>
                <w:sz w:val="24"/>
                <w:szCs w:val="24"/>
              </w:rPr>
              <w:t xml:space="preserve">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w:t>
            </w:r>
            <w:hyperlink r:id="rId183" w:tooltip="&quot;Градостроительный кодекс Российской Федерации&quot; от 29.12.2004 N 190-ФЗ (ред. от 31.07.2025) {КонсультантПлюс}" w:history="1">
              <w:r w:rsidRPr="00A82088">
                <w:rPr>
                  <w:rStyle w:val="a3"/>
                  <w:sz w:val="24"/>
                  <w:szCs w:val="24"/>
                </w:rPr>
                <w:t>кодексом</w:t>
              </w:r>
            </w:hyperlink>
            <w:r w:rsidRPr="00A82088">
              <w:rPr>
                <w:sz w:val="24"/>
                <w:szCs w:val="24"/>
              </w:rPr>
              <w:t xml:space="preserve"> Российской Федерацией или субъектом Российской Федерации), в случае, если строительство, реконструкция объекта капитального строительства планируются</w:t>
            </w:r>
            <w:proofErr w:type="gramEnd"/>
            <w:r w:rsidRPr="00A82088">
              <w:rPr>
                <w:sz w:val="24"/>
                <w:szCs w:val="24"/>
              </w:rPr>
              <w:t xml:space="preserve"> на территории, в отношении которой органом местного самоуправления принято решение о комплексном развитии </w:t>
            </w:r>
            <w:r w:rsidRPr="00A82088">
              <w:rPr>
                <w:sz w:val="24"/>
                <w:szCs w:val="24"/>
              </w:rPr>
              <w:lastRenderedPageBreak/>
              <w:t>территории по инициативе органа местного самоуправления</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lastRenderedPageBreak/>
              <w:t>Не требуется</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84" w:anchor="P254" w:tooltip="з) несоответствие проектной документации очередности планируемого развития территории, предусмотренной проектом планировки территории;" w:history="1">
              <w:r w:rsidR="00136076" w:rsidRPr="00A82088">
                <w:rPr>
                  <w:rStyle w:val="a3"/>
                  <w:sz w:val="24"/>
                  <w:szCs w:val="24"/>
                </w:rPr>
                <w:t>подпункт "з" пункта 2.21.1</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Несоответствие проектной документации очередности планируемого развития территории, предусмотренной проектом планировки территории</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bl>
    <w:p w:rsidR="00136076" w:rsidRPr="00A82088" w:rsidRDefault="00136076" w:rsidP="00136076">
      <w:pPr>
        <w:pStyle w:val="ConsPlusNormal0"/>
        <w:jc w:val="both"/>
        <w:rPr>
          <w:sz w:val="24"/>
          <w:szCs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Вы   вправе  повторно  обратиться  с  заявлением  о  выдаче  разрешения  </w:t>
      </w:r>
      <w:proofErr w:type="gramStart"/>
      <w:r w:rsidRPr="00A82088">
        <w:rPr>
          <w:rFonts w:ascii="Times New Roman" w:hAnsi="Times New Roman" w:cs="Times New Roman"/>
          <w:sz w:val="24"/>
        </w:rPr>
        <w:t>на</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строительство после устранения указанных нарушений.</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Дополнительно                                                  информируем:</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(указывается информация, необходимая для устранения причин</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отказа в выдаче разрешения на строительство, а также иная</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дополнительная информация при наличии)</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     ___________                 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 xml:space="preserve">(должность)        </w:t>
      </w:r>
      <w:r w:rsidR="00A82088">
        <w:rPr>
          <w:rFonts w:ascii="Times New Roman" w:hAnsi="Times New Roman" w:cs="Times New Roman"/>
          <w:sz w:val="24"/>
        </w:rPr>
        <w:t xml:space="preserve">              </w:t>
      </w:r>
      <w:r w:rsidRPr="00A82088">
        <w:rPr>
          <w:rFonts w:ascii="Times New Roman" w:hAnsi="Times New Roman" w:cs="Times New Roman"/>
          <w:sz w:val="24"/>
        </w:rPr>
        <w:t xml:space="preserve"> (подпись)                   (фамилия, имя, отчество</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w:t>
      </w:r>
      <w:r w:rsidR="00A82088">
        <w:rPr>
          <w:rFonts w:ascii="Times New Roman" w:hAnsi="Times New Roman" w:cs="Times New Roman"/>
          <w:sz w:val="24"/>
        </w:rPr>
        <w:t xml:space="preserve">                                  </w:t>
      </w:r>
      <w:r w:rsidRPr="00A82088">
        <w:rPr>
          <w:rFonts w:ascii="Times New Roman" w:hAnsi="Times New Roman" w:cs="Times New Roman"/>
          <w:sz w:val="24"/>
        </w:rPr>
        <w:t xml:space="preserve">   (при наличии))</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Дата</w:t>
      </w:r>
    </w:p>
    <w:p w:rsidR="00136076" w:rsidRPr="00A82088" w:rsidRDefault="00136076" w:rsidP="00136076">
      <w:pPr>
        <w:pStyle w:val="ConsPlusNormal0"/>
        <w:jc w:val="both"/>
        <w:rPr>
          <w:sz w:val="24"/>
          <w:szCs w:val="24"/>
        </w:rPr>
      </w:pPr>
    </w:p>
    <w:p w:rsidR="00136076" w:rsidRPr="00A82088" w:rsidRDefault="00136076" w:rsidP="00136076">
      <w:pPr>
        <w:pStyle w:val="ConsPlusNormal0"/>
        <w:jc w:val="both"/>
        <w:rPr>
          <w:sz w:val="24"/>
          <w:szCs w:val="24"/>
        </w:rPr>
      </w:pPr>
    </w:p>
    <w:p w:rsidR="00136076" w:rsidRDefault="00136076" w:rsidP="00136076">
      <w:pPr>
        <w:pStyle w:val="ConsPlusNormal0"/>
        <w:jc w:val="both"/>
      </w:pPr>
    </w:p>
    <w:p w:rsidR="00136076" w:rsidRDefault="00136076"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136076" w:rsidRDefault="00136076" w:rsidP="00136076">
      <w:pPr>
        <w:pStyle w:val="ConsPlusNormal0"/>
        <w:jc w:val="both"/>
      </w:pPr>
    </w:p>
    <w:p w:rsidR="00136076" w:rsidRPr="00A82088" w:rsidRDefault="00A82088" w:rsidP="00136076">
      <w:pPr>
        <w:pStyle w:val="ConsPlusNormal0"/>
        <w:jc w:val="right"/>
        <w:outlineLvl w:val="1"/>
        <w:rPr>
          <w:sz w:val="20"/>
          <w:szCs w:val="20"/>
        </w:rPr>
      </w:pPr>
      <w:r>
        <w:rPr>
          <w:sz w:val="20"/>
          <w:szCs w:val="20"/>
        </w:rPr>
        <w:lastRenderedPageBreak/>
        <w:t>Приложение №</w:t>
      </w:r>
      <w:r w:rsidR="00136076" w:rsidRPr="00A82088">
        <w:rPr>
          <w:sz w:val="20"/>
          <w:szCs w:val="20"/>
        </w:rPr>
        <w:t xml:space="preserve"> 8</w:t>
      </w:r>
    </w:p>
    <w:p w:rsidR="00136076" w:rsidRPr="00A82088" w:rsidRDefault="00136076" w:rsidP="00136076">
      <w:pPr>
        <w:pStyle w:val="ConsPlusNormal0"/>
        <w:jc w:val="right"/>
        <w:rPr>
          <w:sz w:val="20"/>
          <w:szCs w:val="20"/>
        </w:rPr>
      </w:pPr>
      <w:r w:rsidRPr="00A82088">
        <w:rPr>
          <w:sz w:val="20"/>
          <w:szCs w:val="20"/>
        </w:rPr>
        <w:t>к Административному регламенту</w:t>
      </w:r>
    </w:p>
    <w:p w:rsidR="00136076" w:rsidRDefault="00136076" w:rsidP="00136076">
      <w:pPr>
        <w:pStyle w:val="ConsPlusNormal0"/>
        <w:jc w:val="both"/>
      </w:pPr>
    </w:p>
    <w:p w:rsidR="00136076" w:rsidRDefault="00136076" w:rsidP="00136076">
      <w:pPr>
        <w:pStyle w:val="ConsPlusNormal0"/>
        <w:jc w:val="right"/>
      </w:pPr>
      <w:r>
        <w:t>ФОРМА</w:t>
      </w:r>
    </w:p>
    <w:p w:rsidR="00136076" w:rsidRDefault="00136076" w:rsidP="00136076">
      <w:pPr>
        <w:pStyle w:val="ConsPlusNormal0"/>
        <w:jc w:val="both"/>
      </w:pPr>
    </w:p>
    <w:p w:rsidR="00136076" w:rsidRPr="00A82088" w:rsidRDefault="00136076" w:rsidP="00A82088">
      <w:pPr>
        <w:pStyle w:val="ConsPlusNonformat"/>
        <w:jc w:val="right"/>
        <w:rPr>
          <w:rFonts w:ascii="Times New Roman" w:hAnsi="Times New Roman" w:cs="Times New Roman"/>
          <w:sz w:val="24"/>
        </w:rPr>
      </w:pPr>
      <w:r>
        <w:t xml:space="preserve">                                 </w:t>
      </w:r>
      <w:r w:rsidRPr="00A82088">
        <w:rPr>
          <w:rFonts w:ascii="Times New Roman" w:hAnsi="Times New Roman" w:cs="Times New Roman"/>
          <w:sz w:val="24"/>
        </w:rPr>
        <w:t>Кому _____________________________________</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(фамилия, имя, отчество (при наличии)</w:t>
      </w:r>
      <w:proofErr w:type="gramEnd"/>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застройщика, ОГРНИП (для физического</w:t>
      </w:r>
      <w:proofErr w:type="gramEnd"/>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лица, зарегистрированного в качестве</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индивидуального предпринимателя) -</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для физического лица, </w:t>
      </w:r>
      <w:proofErr w:type="gramStart"/>
      <w:r w:rsidRPr="00A82088">
        <w:rPr>
          <w:rFonts w:ascii="Times New Roman" w:hAnsi="Times New Roman" w:cs="Times New Roman"/>
          <w:sz w:val="24"/>
        </w:rPr>
        <w:t>полное</w:t>
      </w:r>
      <w:proofErr w:type="gramEnd"/>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наименование застройщика, ИНН,</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ОГРН - для юридического лица,</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_____________________________________</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почтовый индекс и адрес, телефон,</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адрес электронной почты)</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A82088">
      <w:pPr>
        <w:pStyle w:val="ConsPlusNonformat"/>
        <w:jc w:val="center"/>
        <w:rPr>
          <w:rFonts w:ascii="Times New Roman" w:hAnsi="Times New Roman" w:cs="Times New Roman"/>
          <w:sz w:val="24"/>
        </w:rPr>
      </w:pPr>
      <w:bookmarkStart w:id="79" w:name="P1155"/>
      <w:bookmarkEnd w:id="79"/>
      <w:r w:rsidRPr="00A82088">
        <w:rPr>
          <w:rFonts w:ascii="Times New Roman" w:hAnsi="Times New Roman" w:cs="Times New Roman"/>
          <w:sz w:val="24"/>
        </w:rPr>
        <w:t>РЕШЕНИЕ</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об отказе во внесении изменений в разрешение</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на строительство</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(наименование уполномоченного органа)</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по результатам рассмотрения заявления о ________________________________</w:t>
      </w:r>
      <w:hyperlink r:id="rId185" w:anchor="P1248" w:tooltip="&lt;*&gt; Указывается один из вариантов: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 w:history="1">
        <w:r w:rsidRPr="00A82088">
          <w:rPr>
            <w:rStyle w:val="a3"/>
            <w:rFonts w:ascii="Times New Roman" w:hAnsi="Times New Roman" w:cs="Times New Roman"/>
            <w:sz w:val="24"/>
          </w:rPr>
          <w:t>&lt;*&gt;</w:t>
        </w:r>
      </w:hyperlink>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от  ________________ N ______________ принято решение об отказе во внесении</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(дата и номер регистрации)</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изменений в разрешение на строительство.</w:t>
      </w:r>
    </w:p>
    <w:p w:rsidR="00136076" w:rsidRPr="00A82088"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4535"/>
        <w:gridCol w:w="2835"/>
      </w:tblGrid>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N пункта Административного регламента</w:t>
            </w:r>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 xml:space="preserve">Наименование основания </w:t>
            </w:r>
            <w:proofErr w:type="gramStart"/>
            <w:r w:rsidRPr="00A82088">
              <w:rPr>
                <w:sz w:val="24"/>
                <w:szCs w:val="24"/>
              </w:rPr>
              <w:t>для отказа во внесении изменений в разрешение на строительство в соответствии</w:t>
            </w:r>
            <w:proofErr w:type="gramEnd"/>
            <w:r w:rsidRPr="00A82088">
              <w:rPr>
                <w:sz w:val="24"/>
                <w:szCs w:val="24"/>
              </w:rPr>
              <w:t xml:space="preserve"> с Административным регламентом</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Разъяснение причин отказа во внесении изменений в разрешение на строительство</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86" w:anchor="P256" w:tooltip="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 w:history="1">
              <w:r w:rsidR="00136076" w:rsidRPr="00A82088">
                <w:rPr>
                  <w:rStyle w:val="a3"/>
                  <w:sz w:val="24"/>
                  <w:szCs w:val="24"/>
                </w:rPr>
                <w:t>подпункт "а" пункта 2.21.2</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proofErr w:type="gramStart"/>
            <w:r w:rsidRPr="00A82088">
              <w:rPr>
                <w:sz w:val="24"/>
                <w:szCs w:val="24"/>
              </w:rPr>
              <w:t xml:space="preserve">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w:t>
            </w:r>
            <w:hyperlink r:id="rId187" w:tooltip="&quot;Градостроительный кодекс Российской Федерации&quot; от 29.12.2004 N 190-ФЗ (ред. от 31.07.2025) {КонсультантПлюс}" w:history="1">
              <w:r w:rsidRPr="00A82088">
                <w:rPr>
                  <w:rStyle w:val="a3"/>
                  <w:sz w:val="24"/>
                  <w:szCs w:val="24"/>
                </w:rPr>
                <w:t>кодексом</w:t>
              </w:r>
            </w:hyperlink>
            <w:r w:rsidRPr="00A82088">
              <w:rPr>
                <w:sz w:val="24"/>
                <w:szCs w:val="24"/>
              </w:rPr>
              <w:t xml:space="preserve">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roofErr w:type="gramEnd"/>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Не требуется</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88" w:anchor="P257" w:tooltip="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 w:history="1">
              <w:r w:rsidR="00136076" w:rsidRPr="00A82088">
                <w:rPr>
                  <w:rStyle w:val="a3"/>
                  <w:sz w:val="24"/>
                  <w:szCs w:val="24"/>
                </w:rPr>
                <w:t>подпункт "б" пункта 2.21.2</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 xml:space="preserve">недостоверность сведений, указанных в уведомлении об образовании земельного участка путем объединения земельных участков, в отношении которых или </w:t>
            </w:r>
            <w:r w:rsidRPr="00A82088">
              <w:rPr>
                <w:sz w:val="24"/>
                <w:szCs w:val="24"/>
              </w:rPr>
              <w:lastRenderedPageBreak/>
              <w:t xml:space="preserve">одного из которых в соответствии с Градостроительным </w:t>
            </w:r>
            <w:hyperlink r:id="rId189" w:tooltip="&quot;Градостроительный кодекс Российской Федерации&quot; от 29.12.2004 N 190-ФЗ (ред. от 31.07.2025) {КонсультантПлюс}" w:history="1">
              <w:r w:rsidRPr="00A82088">
                <w:rPr>
                  <w:rStyle w:val="a3"/>
                  <w:sz w:val="24"/>
                  <w:szCs w:val="24"/>
                </w:rPr>
                <w:t>кодексом</w:t>
              </w:r>
            </w:hyperlink>
            <w:r w:rsidRPr="00A82088">
              <w:rPr>
                <w:sz w:val="24"/>
                <w:szCs w:val="24"/>
              </w:rPr>
              <w:t xml:space="preserve"> Российской Федерации выдано разрешение на строительство</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lastRenderedPageBreak/>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90" w:anchor="P259" w:tooltip="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 w:history="1">
              <w:r w:rsidR="00136076" w:rsidRPr="00A82088">
                <w:rPr>
                  <w:rStyle w:val="a3"/>
                  <w:sz w:val="24"/>
                  <w:szCs w:val="24"/>
                </w:rPr>
                <w:t>подпункт "а" пункта 2.21.3</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Не требуется</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91" w:anchor="P260" w:tooltip="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 w:history="1">
              <w:r w:rsidR="00136076" w:rsidRPr="00A82088">
                <w:rPr>
                  <w:rStyle w:val="a3"/>
                  <w:sz w:val="24"/>
                  <w:szCs w:val="24"/>
                </w:rPr>
                <w:t>подпункт "б" пункта 2.21.3</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 xml:space="preserve">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192" w:tooltip="&quot;Градостроительный кодекс Российской Федерации&quot; от 29.12.2004 N 190-ФЗ (ред. от 31.07.2025) {КонсультантПлюс}" w:history="1">
              <w:r w:rsidRPr="00A82088">
                <w:rPr>
                  <w:rStyle w:val="a3"/>
                  <w:sz w:val="24"/>
                  <w:szCs w:val="24"/>
                </w:rPr>
                <w:t>кодексом</w:t>
              </w:r>
            </w:hyperlink>
            <w:r w:rsidRPr="00A82088">
              <w:rPr>
                <w:sz w:val="24"/>
                <w:szCs w:val="24"/>
              </w:rPr>
              <w:t xml:space="preserve"> Российской Федерации выдано разрешение на строительство</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93" w:anchor="P261" w:tooltip="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 w:history="1">
              <w:r w:rsidR="00136076" w:rsidRPr="00A82088">
                <w:rPr>
                  <w:rStyle w:val="a3"/>
                  <w:sz w:val="24"/>
                  <w:szCs w:val="24"/>
                </w:rPr>
                <w:t>подпункт "в" пункта 2.21.3</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proofErr w:type="gramStart"/>
            <w:r w:rsidRPr="00A82088">
              <w:rPr>
                <w:sz w:val="24"/>
                <w:szCs w:val="24"/>
              </w:rPr>
              <w:t xml:space="preserve">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194" w:tooltip="&quot;Градостроительный кодекс Российской Федерации&quot; от 29.12.2004 N 190-ФЗ (ред. от 31.07.2025) {КонсультантПлюс}" w:history="1">
              <w:r w:rsidRPr="00A82088">
                <w:rPr>
                  <w:rStyle w:val="a3"/>
                  <w:sz w:val="24"/>
                  <w:szCs w:val="24"/>
                </w:rPr>
                <w:t>кодексом</w:t>
              </w:r>
            </w:hyperlink>
            <w:r w:rsidRPr="00A82088">
              <w:rPr>
                <w:sz w:val="24"/>
                <w:szCs w:val="24"/>
              </w:rPr>
              <w:t xml:space="preserve"> Российской Федерации выдано разрешение на строительство</w:t>
            </w:r>
            <w:proofErr w:type="gramEnd"/>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95" w:anchor="P262" w:tooltip="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 w:history="1">
              <w:r w:rsidR="00136076" w:rsidRPr="00A82088">
                <w:rPr>
                  <w:rStyle w:val="a3"/>
                  <w:sz w:val="24"/>
                  <w:szCs w:val="24"/>
                </w:rPr>
                <w:t>подпункт "г" пункта 2.21.3</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 xml:space="preserve">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196" w:tooltip="&quot;Градостроительный кодекс Российской Федерации&quot; от 29.12.2004 N 190-ФЗ (ред. от 31.07.2025) {КонсультантПлюс}" w:history="1">
              <w:r w:rsidRPr="00A82088">
                <w:rPr>
                  <w:rStyle w:val="a3"/>
                  <w:sz w:val="24"/>
                  <w:szCs w:val="24"/>
                </w:rPr>
                <w:t>кодексом</w:t>
              </w:r>
            </w:hyperlink>
            <w:r w:rsidRPr="00A82088">
              <w:rPr>
                <w:sz w:val="24"/>
                <w:szCs w:val="24"/>
              </w:rPr>
              <w:t xml:space="preserve"> Российской Федерации выдано разрешение на строительство, выдан </w:t>
            </w:r>
            <w:proofErr w:type="gramStart"/>
            <w:r w:rsidRPr="00A82088">
              <w:rPr>
                <w:sz w:val="24"/>
                <w:szCs w:val="24"/>
              </w:rPr>
              <w:t>ранее</w:t>
            </w:r>
            <w:proofErr w:type="gramEnd"/>
            <w:r w:rsidRPr="00A82088">
              <w:rPr>
                <w:sz w:val="24"/>
                <w:szCs w:val="24"/>
              </w:rPr>
              <w:t xml:space="preserve"> чем за три года до дня направления уведомления об образовании земельного </w:t>
            </w:r>
            <w:r w:rsidRPr="00A82088">
              <w:rPr>
                <w:sz w:val="24"/>
                <w:szCs w:val="24"/>
              </w:rPr>
              <w:lastRenderedPageBreak/>
              <w:t>участка путем раздела, перераспределения земельных участков или выдела из земельных участков</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lastRenderedPageBreak/>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97" w:anchor="P263" w:tooltip="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 w:history="1">
              <w:r w:rsidR="00136076" w:rsidRPr="00A82088">
                <w:rPr>
                  <w:rStyle w:val="a3"/>
                  <w:sz w:val="24"/>
                  <w:szCs w:val="24"/>
                </w:rPr>
                <w:t>подпункт "д" пункта 2.21.3</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proofErr w:type="gramStart"/>
            <w:r w:rsidRPr="00A82088">
              <w:rPr>
                <w:sz w:val="24"/>
                <w:szCs w:val="24"/>
              </w:rPr>
              <w:t xml:space="preserve">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w:t>
            </w:r>
            <w:hyperlink r:id="rId198" w:tooltip="&quot;Градостроительный кодекс Российской Федерации&quot; от 29.12.2004 N 190-ФЗ (ред. от 31.07.2025) {КонсультантПлюс}" w:history="1">
              <w:r w:rsidRPr="00A82088">
                <w:rPr>
                  <w:rStyle w:val="a3"/>
                  <w:sz w:val="24"/>
                  <w:szCs w:val="24"/>
                </w:rPr>
                <w:t>кодексом</w:t>
              </w:r>
            </w:hyperlink>
            <w:r w:rsidRPr="00A82088">
              <w:rPr>
                <w:sz w:val="24"/>
                <w:szCs w:val="24"/>
              </w:rPr>
              <w:t xml:space="preserve"> Российской Федерации</w:t>
            </w:r>
            <w:proofErr w:type="gramEnd"/>
            <w:r w:rsidRPr="00A82088">
              <w:rPr>
                <w:sz w:val="24"/>
                <w:szCs w:val="24"/>
              </w:rPr>
              <w:t xml:space="preserve"> выдано разрешение на строительство</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199" w:anchor="P265" w:tooltip="а)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 w:history="1">
              <w:r w:rsidR="00136076" w:rsidRPr="00A82088">
                <w:rPr>
                  <w:rStyle w:val="a3"/>
                  <w:sz w:val="24"/>
                  <w:szCs w:val="24"/>
                </w:rPr>
                <w:t>подпункт "а" пункта 2.21.4</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00" w:anchor="P266" w:tooltip="б) недостоверность сведений, указанных в уведомлении о переходе права пользования недрами;" w:history="1">
              <w:r w:rsidR="00136076" w:rsidRPr="00A82088">
                <w:rPr>
                  <w:rStyle w:val="a3"/>
                  <w:sz w:val="24"/>
                  <w:szCs w:val="24"/>
                </w:rPr>
                <w:t>подпункт "б" пункта 2.21.4</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недостоверность сведений, указанных в уведомлении о переходе права пользования недрами</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01" w:anchor="P268" w:tooltip="а) отсутствие в уведомлении о переходе прав на земельный участок реквизитов правоустанавливающих документов на такой земельный участок;" w:history="1">
              <w:r w:rsidR="00136076" w:rsidRPr="00A82088">
                <w:rPr>
                  <w:rStyle w:val="a3"/>
                  <w:sz w:val="24"/>
                  <w:szCs w:val="24"/>
                </w:rPr>
                <w:t>подпункт "а" пункта 2.21.5</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отсутствие в уведомлении о переходе прав на земельный участок реквизитов правоустанавливающих документов на такой земельный участок</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02" w:anchor="P269" w:tooltip="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 w:history="1">
              <w:r w:rsidR="00136076" w:rsidRPr="00A82088">
                <w:rPr>
                  <w:rStyle w:val="a3"/>
                  <w:sz w:val="24"/>
                  <w:szCs w:val="24"/>
                </w:rPr>
                <w:t>подпункт "б" пункта 2.21.5</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03" w:anchor="P270" w:tooltip="в) 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 w:history="1">
              <w:r w:rsidR="00136076" w:rsidRPr="00A82088">
                <w:rPr>
                  <w:rStyle w:val="a3"/>
                  <w:sz w:val="24"/>
                  <w:szCs w:val="24"/>
                </w:rPr>
                <w:t>подпункт "в" пункта 2.21.5</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 xml:space="preserve">недостоверность сведений, указанных в уведомлении о переходе прав на земельный участок, в отношении которого в соответствии с Градостроительным </w:t>
            </w:r>
            <w:hyperlink r:id="rId204" w:tooltip="&quot;Градостроительный кодекс Российской Федерации&quot; от 29.12.2004 N 190-ФЗ (ред. от 31.07.2025) {КонсультантПлюс}" w:history="1">
              <w:r w:rsidRPr="00A82088">
                <w:rPr>
                  <w:rStyle w:val="a3"/>
                  <w:sz w:val="24"/>
                  <w:szCs w:val="24"/>
                </w:rPr>
                <w:t>кодексом</w:t>
              </w:r>
            </w:hyperlink>
            <w:r w:rsidRPr="00A82088">
              <w:rPr>
                <w:sz w:val="24"/>
                <w:szCs w:val="24"/>
              </w:rPr>
              <w:t xml:space="preserve"> Российской Федерации выдано разрешение на строительство</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05" w:anchor="P272" w:tooltip="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 w:history="1">
              <w:r w:rsidR="00136076" w:rsidRPr="00A82088">
                <w:rPr>
                  <w:rStyle w:val="a3"/>
                  <w:sz w:val="24"/>
                  <w:szCs w:val="24"/>
                </w:rPr>
                <w:t xml:space="preserve">подпункт "а" </w:t>
              </w:r>
              <w:r w:rsidR="00136076" w:rsidRPr="00A82088">
                <w:rPr>
                  <w:rStyle w:val="a3"/>
                  <w:sz w:val="24"/>
                  <w:szCs w:val="24"/>
                </w:rPr>
                <w:lastRenderedPageBreak/>
                <w:t>пункта 2.21.6</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lastRenderedPageBreak/>
              <w:t xml:space="preserve">наличие информации о выявленном в </w:t>
            </w:r>
            <w:r w:rsidRPr="00A82088">
              <w:rPr>
                <w:sz w:val="24"/>
                <w:szCs w:val="24"/>
              </w:rPr>
              <w:lastRenderedPageBreak/>
              <w:t>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lastRenderedPageBreak/>
              <w:t xml:space="preserve">Указываются основания </w:t>
            </w:r>
            <w:r w:rsidRPr="00A82088">
              <w:rPr>
                <w:sz w:val="24"/>
                <w:szCs w:val="24"/>
              </w:rPr>
              <w:lastRenderedPageBreak/>
              <w:t>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06" w:anchor="P273" w:tooltip="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 w:history="1">
              <w:r w:rsidR="00136076" w:rsidRPr="00A82088">
                <w:rPr>
                  <w:rStyle w:val="a3"/>
                  <w:sz w:val="24"/>
                  <w:szCs w:val="24"/>
                </w:rPr>
                <w:t>подпункт "б" пункта 2.21.6</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 xml:space="preserve">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w:t>
            </w:r>
            <w:hyperlink r:id="rId207" w:tooltip="&quot;Градостроительный кодекс Российской Федерации&quot; от 29.12.2004 N 190-ФЗ (ред. от 31.07.2025) {КонсультантПлюс}" w:history="1">
              <w:r w:rsidRPr="00A82088">
                <w:rPr>
                  <w:rStyle w:val="a3"/>
                  <w:sz w:val="24"/>
                  <w:szCs w:val="24"/>
                </w:rPr>
                <w:t>части 5 статьи 52</w:t>
              </w:r>
            </w:hyperlink>
            <w:r w:rsidRPr="00A82088">
              <w:rPr>
                <w:sz w:val="24"/>
                <w:szCs w:val="24"/>
              </w:rPr>
              <w:t xml:space="preserve"> Градостроительного кодекса Российской Федерации</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08" w:anchor="P274" w:tooltip="в) подача заявления о внесении изменений менее чем за десять рабочих дней до истечения срока действия разрешения на строительство;" w:history="1">
              <w:r w:rsidR="00136076" w:rsidRPr="00A82088">
                <w:rPr>
                  <w:rStyle w:val="a3"/>
                  <w:sz w:val="24"/>
                  <w:szCs w:val="24"/>
                </w:rPr>
                <w:t>подпункт "в" пункта 2.21.6</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09" w:anchor="P276" w:tooltip="а) отсутствие документов, предусмотренных пунктом 2.8.1 настоящего Административного регламента;" w:history="1">
              <w:r w:rsidR="00136076" w:rsidRPr="00A82088">
                <w:rPr>
                  <w:rStyle w:val="a3"/>
                  <w:sz w:val="24"/>
                  <w:szCs w:val="24"/>
                </w:rPr>
                <w:t>подпункт "а" пункта 2.21.7</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 xml:space="preserve">отсутствие документов, предусмотренных </w:t>
            </w:r>
            <w:hyperlink r:id="rId210" w:anchor="P157" w:tooltip="2.8.1.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 w:history="1">
              <w:r w:rsidRPr="00A82088">
                <w:rPr>
                  <w:rStyle w:val="a3"/>
                  <w:sz w:val="24"/>
                  <w:szCs w:val="24"/>
                </w:rPr>
                <w:t>пунктом 2.8.1</w:t>
              </w:r>
            </w:hyperlink>
            <w:r w:rsidRPr="00A82088">
              <w:rPr>
                <w:sz w:val="24"/>
                <w:szCs w:val="24"/>
              </w:rPr>
              <w:t xml:space="preserve"> Административного регламента</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11" w:anchor="P277" w:tooltip="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 w:history="1">
              <w:r w:rsidR="00136076" w:rsidRPr="00A82088">
                <w:rPr>
                  <w:rStyle w:val="a3"/>
                  <w:sz w:val="24"/>
                  <w:szCs w:val="24"/>
                </w:rPr>
                <w:t>подпункт "б" пункта 2.21.7</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12" w:anchor="P278" w:tooltip="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 w:history="1">
              <w:r w:rsidR="00136076" w:rsidRPr="00A82088">
                <w:rPr>
                  <w:rStyle w:val="a3"/>
                  <w:sz w:val="24"/>
                  <w:szCs w:val="24"/>
                </w:rPr>
                <w:t>подпункт "в" пункта 2.21.7</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13" w:anchor="P279" w:tooltip="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 w:history="1">
              <w:r w:rsidR="00136076" w:rsidRPr="00A82088">
                <w:rPr>
                  <w:rStyle w:val="a3"/>
                  <w:sz w:val="24"/>
                  <w:szCs w:val="24"/>
                </w:rPr>
                <w:t>подпункт "г" пункта 2.21.7</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 xml:space="preserve">несоответствие планируемого объекта капитального строительства разрешенному использованию земельного участка и (или) ограничениям, </w:t>
            </w:r>
            <w:r w:rsidRPr="00A82088">
              <w:rPr>
                <w:sz w:val="24"/>
                <w:szCs w:val="24"/>
              </w:rPr>
              <w:lastRenderedPageBreak/>
              <w:t>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lastRenderedPageBreak/>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14" w:anchor="P280" w:tooltip="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w:history="1">
              <w:r w:rsidR="00136076" w:rsidRPr="00A82088">
                <w:rPr>
                  <w:rStyle w:val="a3"/>
                  <w:sz w:val="24"/>
                  <w:szCs w:val="24"/>
                </w:rPr>
                <w:t>подпункт "д" пункта 2.21.7</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15" w:anchor="P281" w:tooltip="е) подача заявления о внесении изменений менее чем за десять рабочих дней до истечения срока действия разрешения на строительство." w:history="1">
              <w:r w:rsidR="00136076" w:rsidRPr="00A82088">
                <w:rPr>
                  <w:rStyle w:val="a3"/>
                  <w:sz w:val="24"/>
                  <w:szCs w:val="24"/>
                </w:rPr>
                <w:t>подпункт "е" пункта 2.21.7</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подача заявления о внесении изменений менее чем за десять рабочих дней до истечения срока действия разрешения на строительство</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bl>
    <w:p w:rsidR="00136076" w:rsidRPr="00A82088" w:rsidRDefault="00136076" w:rsidP="00136076">
      <w:pPr>
        <w:pStyle w:val="ConsPlusNormal0"/>
        <w:jc w:val="both"/>
        <w:rPr>
          <w:sz w:val="24"/>
          <w:szCs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Вы вправе повторно обратиться </w:t>
      </w:r>
      <w:proofErr w:type="gramStart"/>
      <w:r w:rsidRPr="00A82088">
        <w:rPr>
          <w:rFonts w:ascii="Times New Roman" w:hAnsi="Times New Roman" w:cs="Times New Roman"/>
          <w:sz w:val="24"/>
        </w:rPr>
        <w:t>с</w:t>
      </w:r>
      <w:proofErr w:type="gramEnd"/>
      <w:r w:rsidRPr="00A82088">
        <w:rPr>
          <w:rFonts w:ascii="Times New Roman" w:hAnsi="Times New Roman" w:cs="Times New Roman"/>
          <w:sz w:val="24"/>
        </w:rPr>
        <w:t xml:space="preserve"> ____________________________________</w:t>
      </w:r>
      <w:hyperlink r:id="rId216" w:anchor="P1248" w:tooltip="&lt;*&gt; Указывается один из вариантов: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 w:history="1">
        <w:r w:rsidRPr="00A82088">
          <w:rPr>
            <w:rStyle w:val="a3"/>
            <w:rFonts w:ascii="Times New Roman" w:hAnsi="Times New Roman" w:cs="Times New Roman"/>
            <w:sz w:val="24"/>
          </w:rPr>
          <w:t>&lt;*&gt;</w:t>
        </w:r>
      </w:hyperlink>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после устранения указанных нарушений.</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Дополнительно                                              информируем:</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(указывается информация, необходимая для устранения причин</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отказа во внесении изменений в разрешение на строительство,</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а также иная дополнительная информация при наличии)</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     ___________                 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 xml:space="preserve">(должность)       </w:t>
      </w:r>
      <w:r w:rsidR="00A82088">
        <w:rPr>
          <w:rFonts w:ascii="Times New Roman" w:hAnsi="Times New Roman" w:cs="Times New Roman"/>
          <w:sz w:val="24"/>
        </w:rPr>
        <w:t xml:space="preserve">                  </w:t>
      </w:r>
      <w:r w:rsidRPr="00A82088">
        <w:rPr>
          <w:rFonts w:ascii="Times New Roman" w:hAnsi="Times New Roman" w:cs="Times New Roman"/>
          <w:sz w:val="24"/>
        </w:rPr>
        <w:t xml:space="preserve">  (подпись)                   (фамилия, имя, отчество</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w:t>
      </w:r>
      <w:r w:rsidR="00A82088">
        <w:rPr>
          <w:rFonts w:ascii="Times New Roman" w:hAnsi="Times New Roman" w:cs="Times New Roman"/>
          <w:sz w:val="24"/>
        </w:rPr>
        <w:t xml:space="preserve">                                    </w:t>
      </w:r>
      <w:r w:rsidRPr="00A82088">
        <w:rPr>
          <w:rFonts w:ascii="Times New Roman" w:hAnsi="Times New Roman" w:cs="Times New Roman"/>
          <w:sz w:val="24"/>
        </w:rPr>
        <w:t xml:space="preserve">       (при наличии))</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Дата</w:t>
      </w:r>
    </w:p>
    <w:p w:rsidR="00136076" w:rsidRPr="00A82088" w:rsidRDefault="00136076" w:rsidP="00136076">
      <w:pPr>
        <w:pStyle w:val="ConsPlusNormal0"/>
        <w:jc w:val="both"/>
        <w:rPr>
          <w:sz w:val="24"/>
          <w:szCs w:val="24"/>
        </w:rPr>
      </w:pPr>
    </w:p>
    <w:p w:rsidR="00136076" w:rsidRPr="00A82088" w:rsidRDefault="00136076" w:rsidP="00136076">
      <w:pPr>
        <w:pStyle w:val="ConsPlusNormal0"/>
        <w:ind w:firstLine="540"/>
        <w:jc w:val="both"/>
        <w:rPr>
          <w:sz w:val="24"/>
          <w:szCs w:val="24"/>
        </w:rPr>
      </w:pPr>
      <w:r w:rsidRPr="00A82088">
        <w:rPr>
          <w:sz w:val="24"/>
          <w:szCs w:val="24"/>
        </w:rPr>
        <w:t>--------------------------------</w:t>
      </w:r>
    </w:p>
    <w:p w:rsidR="00136076" w:rsidRPr="00A82088" w:rsidRDefault="00136076" w:rsidP="00136076">
      <w:pPr>
        <w:pStyle w:val="ConsPlusNormal0"/>
        <w:spacing w:before="240"/>
        <w:ind w:firstLine="540"/>
        <w:jc w:val="both"/>
        <w:rPr>
          <w:sz w:val="24"/>
          <w:szCs w:val="24"/>
        </w:rPr>
      </w:pPr>
      <w:bookmarkStart w:id="80" w:name="P1248"/>
      <w:bookmarkEnd w:id="80"/>
      <w:r w:rsidRPr="00A82088">
        <w:rPr>
          <w:sz w:val="24"/>
          <w:szCs w:val="24"/>
        </w:rPr>
        <w:t>&lt;*&gt; Указывается один из вариантов: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w:t>
      </w:r>
    </w:p>
    <w:p w:rsidR="00136076" w:rsidRPr="00A82088" w:rsidRDefault="00136076" w:rsidP="00136076">
      <w:pPr>
        <w:pStyle w:val="ConsPlusNormal0"/>
        <w:jc w:val="both"/>
        <w:rPr>
          <w:sz w:val="24"/>
          <w:szCs w:val="24"/>
        </w:rPr>
      </w:pPr>
    </w:p>
    <w:p w:rsidR="00136076" w:rsidRPr="00A82088" w:rsidRDefault="00136076" w:rsidP="00136076">
      <w:pPr>
        <w:pStyle w:val="ConsPlusNormal0"/>
        <w:jc w:val="both"/>
        <w:rPr>
          <w:sz w:val="24"/>
          <w:szCs w:val="24"/>
        </w:rPr>
      </w:pPr>
    </w:p>
    <w:p w:rsidR="00136076" w:rsidRDefault="00136076" w:rsidP="00136076">
      <w:pPr>
        <w:pStyle w:val="ConsPlusNormal0"/>
        <w:jc w:val="both"/>
      </w:pPr>
    </w:p>
    <w:p w:rsidR="00136076" w:rsidRDefault="00136076"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136076" w:rsidRDefault="00136076" w:rsidP="00136076">
      <w:pPr>
        <w:pStyle w:val="ConsPlusNormal0"/>
        <w:jc w:val="both"/>
      </w:pPr>
    </w:p>
    <w:p w:rsidR="00136076" w:rsidRPr="00A82088" w:rsidRDefault="00136076" w:rsidP="00136076">
      <w:pPr>
        <w:pStyle w:val="ConsPlusNormal0"/>
        <w:jc w:val="right"/>
        <w:outlineLvl w:val="1"/>
        <w:rPr>
          <w:sz w:val="20"/>
          <w:szCs w:val="20"/>
        </w:rPr>
      </w:pPr>
      <w:r w:rsidRPr="00A82088">
        <w:rPr>
          <w:sz w:val="20"/>
          <w:szCs w:val="20"/>
        </w:rPr>
        <w:lastRenderedPageBreak/>
        <w:t xml:space="preserve">Приложение </w:t>
      </w:r>
      <w:r w:rsidR="00A82088">
        <w:rPr>
          <w:sz w:val="20"/>
          <w:szCs w:val="20"/>
        </w:rPr>
        <w:t>№</w:t>
      </w:r>
      <w:r w:rsidRPr="00A82088">
        <w:rPr>
          <w:sz w:val="20"/>
          <w:szCs w:val="20"/>
        </w:rPr>
        <w:t xml:space="preserve"> 9</w:t>
      </w:r>
    </w:p>
    <w:p w:rsidR="00136076" w:rsidRPr="00A82088" w:rsidRDefault="00136076" w:rsidP="00136076">
      <w:pPr>
        <w:pStyle w:val="ConsPlusNormal0"/>
        <w:jc w:val="right"/>
        <w:rPr>
          <w:sz w:val="20"/>
          <w:szCs w:val="20"/>
        </w:rPr>
      </w:pPr>
      <w:r w:rsidRPr="00A82088">
        <w:rPr>
          <w:sz w:val="20"/>
          <w:szCs w:val="20"/>
        </w:rPr>
        <w:t>к Административному регламенту</w:t>
      </w:r>
    </w:p>
    <w:p w:rsidR="00136076" w:rsidRDefault="00136076" w:rsidP="00136076">
      <w:pPr>
        <w:pStyle w:val="ConsPlusNormal0"/>
        <w:jc w:val="both"/>
      </w:pPr>
    </w:p>
    <w:p w:rsidR="00136076" w:rsidRDefault="00136076" w:rsidP="00136076">
      <w:pPr>
        <w:pStyle w:val="ConsPlusNormal0"/>
        <w:jc w:val="right"/>
      </w:pPr>
      <w:r>
        <w:t>ФОРМА</w:t>
      </w:r>
    </w:p>
    <w:p w:rsidR="00136076" w:rsidRDefault="00136076" w:rsidP="00136076">
      <w:pPr>
        <w:pStyle w:val="ConsPlusNormal0"/>
        <w:jc w:val="both"/>
      </w:pPr>
    </w:p>
    <w:p w:rsidR="00136076" w:rsidRPr="00A82088" w:rsidRDefault="00136076" w:rsidP="00A82088">
      <w:pPr>
        <w:pStyle w:val="ConsPlusNonformat"/>
        <w:jc w:val="center"/>
        <w:rPr>
          <w:rFonts w:ascii="Times New Roman" w:hAnsi="Times New Roman" w:cs="Times New Roman"/>
          <w:sz w:val="24"/>
        </w:rPr>
      </w:pPr>
      <w:bookmarkStart w:id="81" w:name="P1269"/>
      <w:bookmarkEnd w:id="81"/>
      <w:r w:rsidRPr="00A82088">
        <w:rPr>
          <w:rFonts w:ascii="Times New Roman" w:hAnsi="Times New Roman" w:cs="Times New Roman"/>
          <w:sz w:val="24"/>
        </w:rPr>
        <w:t>ЗАЯВЛЕНИЕ</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об исправлении допущенных опечаток и ошибок</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в разрешении на строительство</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"___" ____________ 20__ г.</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(наименование уполномоченного органа)</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Прошу    исправить   допущенную   опечатку/ошибку   в   разрешении   </w:t>
      </w:r>
      <w:proofErr w:type="gramStart"/>
      <w:r w:rsidRPr="00A82088">
        <w:rPr>
          <w:rFonts w:ascii="Times New Roman" w:hAnsi="Times New Roman" w:cs="Times New Roman"/>
          <w:sz w:val="24"/>
        </w:rPr>
        <w:t>на</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строительство.</w:t>
      </w:r>
    </w:p>
    <w:p w:rsidR="00136076" w:rsidRPr="00A82088" w:rsidRDefault="00136076" w:rsidP="00136076">
      <w:pPr>
        <w:pStyle w:val="ConsPlusNormal0"/>
        <w:jc w:val="both"/>
        <w:rPr>
          <w:sz w:val="24"/>
          <w:szCs w:val="24"/>
        </w:rPr>
      </w:pPr>
    </w:p>
    <w:p w:rsidR="00136076" w:rsidRPr="00A82088" w:rsidRDefault="00136076" w:rsidP="00136076">
      <w:pPr>
        <w:pStyle w:val="ConsPlusNormal0"/>
        <w:jc w:val="center"/>
        <w:outlineLvl w:val="2"/>
        <w:rPr>
          <w:sz w:val="24"/>
          <w:szCs w:val="24"/>
        </w:rPr>
      </w:pPr>
      <w:r w:rsidRPr="00A82088">
        <w:rPr>
          <w:sz w:val="24"/>
          <w:szCs w:val="24"/>
        </w:rPr>
        <w:t>1. Сведения о застройщике</w:t>
      </w:r>
    </w:p>
    <w:p w:rsidR="00136076" w:rsidRPr="00A82088"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5397"/>
        <w:gridCol w:w="2829"/>
      </w:tblGrid>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1.1.</w:t>
            </w:r>
          </w:p>
        </w:tc>
        <w:tc>
          <w:tcPr>
            <w:tcW w:w="5397"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Сведения о физическом лице, в случае если застройщиком является физическое лицо:</w:t>
            </w:r>
          </w:p>
        </w:tc>
        <w:tc>
          <w:tcPr>
            <w:tcW w:w="2829"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1.1.1.</w:t>
            </w:r>
          </w:p>
        </w:tc>
        <w:tc>
          <w:tcPr>
            <w:tcW w:w="5397"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Фамилия, имя, отчество (при наличии)</w:t>
            </w:r>
          </w:p>
        </w:tc>
        <w:tc>
          <w:tcPr>
            <w:tcW w:w="2829"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1.1.2.</w:t>
            </w:r>
          </w:p>
        </w:tc>
        <w:tc>
          <w:tcPr>
            <w:tcW w:w="5397"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Реквизиты документа, удостоверяющего личность (не указываются в случае, если застройщик является индивидуальным предпринимателем)</w:t>
            </w:r>
          </w:p>
        </w:tc>
        <w:tc>
          <w:tcPr>
            <w:tcW w:w="2829"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1.1.3.</w:t>
            </w:r>
          </w:p>
        </w:tc>
        <w:tc>
          <w:tcPr>
            <w:tcW w:w="5397"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Основной государственный регистрационный номер индивидуального предпринимателя</w:t>
            </w:r>
          </w:p>
        </w:tc>
        <w:tc>
          <w:tcPr>
            <w:tcW w:w="2829"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1.2.</w:t>
            </w:r>
          </w:p>
        </w:tc>
        <w:tc>
          <w:tcPr>
            <w:tcW w:w="5397"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Сведения о юридическом лице:</w:t>
            </w:r>
          </w:p>
        </w:tc>
        <w:tc>
          <w:tcPr>
            <w:tcW w:w="2829"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1.2.1.</w:t>
            </w:r>
          </w:p>
        </w:tc>
        <w:tc>
          <w:tcPr>
            <w:tcW w:w="5397"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Полное наименование</w:t>
            </w:r>
          </w:p>
        </w:tc>
        <w:tc>
          <w:tcPr>
            <w:tcW w:w="2829"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1.2.2.</w:t>
            </w:r>
          </w:p>
        </w:tc>
        <w:tc>
          <w:tcPr>
            <w:tcW w:w="5397"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Основной государственный регистрационный номер</w:t>
            </w:r>
          </w:p>
        </w:tc>
        <w:tc>
          <w:tcPr>
            <w:tcW w:w="2829"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1.2.3.</w:t>
            </w:r>
          </w:p>
        </w:tc>
        <w:tc>
          <w:tcPr>
            <w:tcW w:w="5397"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Идентификационный номер налогоплательщика - юридического лица</w:t>
            </w:r>
          </w:p>
        </w:tc>
        <w:tc>
          <w:tcPr>
            <w:tcW w:w="2829"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bl>
    <w:p w:rsidR="00136076" w:rsidRPr="00A82088" w:rsidRDefault="00136076" w:rsidP="00136076">
      <w:pPr>
        <w:pStyle w:val="ConsPlusNormal0"/>
        <w:jc w:val="both"/>
        <w:rPr>
          <w:sz w:val="24"/>
          <w:szCs w:val="24"/>
        </w:rPr>
      </w:pPr>
    </w:p>
    <w:p w:rsidR="00136076" w:rsidRPr="00A82088" w:rsidRDefault="00136076" w:rsidP="00136076">
      <w:pPr>
        <w:pStyle w:val="ConsPlusNormal0"/>
        <w:jc w:val="center"/>
        <w:outlineLvl w:val="2"/>
        <w:rPr>
          <w:sz w:val="24"/>
          <w:szCs w:val="24"/>
        </w:rPr>
      </w:pPr>
      <w:r w:rsidRPr="00A82088">
        <w:rPr>
          <w:sz w:val="24"/>
          <w:szCs w:val="24"/>
        </w:rPr>
        <w:t>2. Сведения о выданном разрешении на строительство,</w:t>
      </w:r>
    </w:p>
    <w:p w:rsidR="00136076" w:rsidRPr="00A82088" w:rsidRDefault="00136076" w:rsidP="00136076">
      <w:pPr>
        <w:pStyle w:val="ConsPlusNormal0"/>
        <w:jc w:val="center"/>
        <w:rPr>
          <w:sz w:val="24"/>
          <w:szCs w:val="24"/>
        </w:rPr>
      </w:pPr>
      <w:proofErr w:type="gramStart"/>
      <w:r w:rsidRPr="00A82088">
        <w:rPr>
          <w:sz w:val="24"/>
          <w:szCs w:val="24"/>
        </w:rPr>
        <w:t>содержащем</w:t>
      </w:r>
      <w:proofErr w:type="gramEnd"/>
      <w:r w:rsidRPr="00A82088">
        <w:rPr>
          <w:sz w:val="24"/>
          <w:szCs w:val="24"/>
        </w:rPr>
        <w:t xml:space="preserve"> допущенную опечатку/ошибку</w:t>
      </w:r>
    </w:p>
    <w:p w:rsidR="00136076" w:rsidRPr="00A82088"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819"/>
        <w:gridCol w:w="1417"/>
        <w:gridCol w:w="1984"/>
      </w:tblGrid>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N</w:t>
            </w:r>
          </w:p>
        </w:tc>
        <w:tc>
          <w:tcPr>
            <w:tcW w:w="4819"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Орган (организация), выдавши</w:t>
            </w:r>
            <w:proofErr w:type="gramStart"/>
            <w:r w:rsidRPr="00A82088">
              <w:rPr>
                <w:sz w:val="24"/>
                <w:szCs w:val="24"/>
              </w:rPr>
              <w:t>й(</w:t>
            </w:r>
            <w:proofErr w:type="spellStart"/>
            <w:proofErr w:type="gramEnd"/>
            <w:r w:rsidRPr="00A82088">
              <w:rPr>
                <w:sz w:val="24"/>
                <w:szCs w:val="24"/>
              </w:rPr>
              <w:t>ая</w:t>
            </w:r>
            <w:proofErr w:type="spellEnd"/>
            <w:r w:rsidRPr="00A82088">
              <w:rPr>
                <w:sz w:val="24"/>
                <w:szCs w:val="24"/>
              </w:rPr>
              <w:t>) разрешение на строительство</w:t>
            </w:r>
          </w:p>
        </w:tc>
        <w:tc>
          <w:tcPr>
            <w:tcW w:w="1417"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Номер документа</w:t>
            </w:r>
          </w:p>
        </w:tc>
        <w:tc>
          <w:tcPr>
            <w:tcW w:w="1984"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Дата документа</w:t>
            </w: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2.1.</w:t>
            </w:r>
          </w:p>
        </w:tc>
        <w:tc>
          <w:tcPr>
            <w:tcW w:w="4819"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bl>
    <w:p w:rsidR="00136076" w:rsidRPr="00A82088" w:rsidRDefault="00136076" w:rsidP="00136076">
      <w:pPr>
        <w:pStyle w:val="ConsPlusNormal0"/>
        <w:jc w:val="both"/>
        <w:rPr>
          <w:sz w:val="24"/>
          <w:szCs w:val="24"/>
        </w:rPr>
      </w:pPr>
    </w:p>
    <w:p w:rsidR="00136076" w:rsidRPr="00A82088" w:rsidRDefault="00136076" w:rsidP="00136076">
      <w:pPr>
        <w:pStyle w:val="ConsPlusNormal0"/>
        <w:jc w:val="center"/>
        <w:outlineLvl w:val="2"/>
        <w:rPr>
          <w:sz w:val="24"/>
          <w:szCs w:val="24"/>
        </w:rPr>
      </w:pPr>
      <w:r w:rsidRPr="00A82088">
        <w:rPr>
          <w:sz w:val="24"/>
          <w:szCs w:val="24"/>
        </w:rPr>
        <w:t>3. Обоснование для внесения исправлений в разрешение</w:t>
      </w:r>
    </w:p>
    <w:p w:rsidR="00136076" w:rsidRPr="00A82088" w:rsidRDefault="00136076" w:rsidP="00136076">
      <w:pPr>
        <w:pStyle w:val="ConsPlusNormal0"/>
        <w:jc w:val="center"/>
        <w:rPr>
          <w:sz w:val="24"/>
          <w:szCs w:val="24"/>
        </w:rPr>
      </w:pPr>
      <w:r w:rsidRPr="00A82088">
        <w:rPr>
          <w:sz w:val="24"/>
          <w:szCs w:val="24"/>
        </w:rPr>
        <w:t>на строительство</w:t>
      </w:r>
    </w:p>
    <w:p w:rsidR="00136076" w:rsidRPr="00A82088"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2551"/>
        <w:gridCol w:w="2835"/>
        <w:gridCol w:w="2835"/>
      </w:tblGrid>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lastRenderedPageBreak/>
              <w:t>3.1.</w:t>
            </w:r>
          </w:p>
        </w:tc>
        <w:tc>
          <w:tcPr>
            <w:tcW w:w="2551"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Данные (сведения), указанные в разрешении на строительство</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Данные (сведения), которые необходимо указать в разрешении на строительство</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Обоснование с указанием реквизит</w:t>
            </w:r>
            <w:proofErr w:type="gramStart"/>
            <w:r w:rsidRPr="00A82088">
              <w:rPr>
                <w:sz w:val="24"/>
                <w:szCs w:val="24"/>
              </w:rPr>
              <w:t>а(</w:t>
            </w:r>
            <w:proofErr w:type="spellStart"/>
            <w:proofErr w:type="gramEnd"/>
            <w:r w:rsidRPr="00A82088">
              <w:rPr>
                <w:sz w:val="24"/>
                <w:szCs w:val="24"/>
              </w:rPr>
              <w:t>ов</w:t>
            </w:r>
            <w:proofErr w:type="spellEnd"/>
            <w:r w:rsidRPr="00A82088">
              <w:rPr>
                <w:sz w:val="24"/>
                <w:szCs w:val="24"/>
              </w:rPr>
              <w:t>) документа(</w:t>
            </w:r>
            <w:proofErr w:type="spellStart"/>
            <w:r w:rsidRPr="00A82088">
              <w:rPr>
                <w:sz w:val="24"/>
                <w:szCs w:val="24"/>
              </w:rPr>
              <w:t>ов</w:t>
            </w:r>
            <w:proofErr w:type="spellEnd"/>
            <w:r w:rsidRPr="00A82088">
              <w:rPr>
                <w:sz w:val="24"/>
                <w:szCs w:val="24"/>
              </w:rPr>
              <w:t>), документации, на основании которых принималось решение о выдаче разрешения на строительство</w:t>
            </w: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bl>
    <w:p w:rsidR="00136076" w:rsidRPr="00A82088" w:rsidRDefault="00136076" w:rsidP="00136076">
      <w:pPr>
        <w:pStyle w:val="ConsPlusNormal0"/>
        <w:jc w:val="both"/>
        <w:rPr>
          <w:sz w:val="24"/>
          <w:szCs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Приложение: 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Номер телефона и адрес электронной почты для связи: 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Результат рассмотрения настоящего заявления прошу:</w:t>
      </w:r>
    </w:p>
    <w:p w:rsidR="00136076" w:rsidRPr="00A82088"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6"/>
        <w:gridCol w:w="2835"/>
      </w:tblGrid>
      <w:tr w:rsidR="00136076" w:rsidRPr="00A82088" w:rsidTr="00136076">
        <w:tc>
          <w:tcPr>
            <w:tcW w:w="6236"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6236"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выдать на бумажном носителе при личном обращении в уполномоченный орган либо в многофункциональный центр предоставления государственных и муниципальных услуг, расположенный по адресу: ___________________________________________________</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6236"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направить на бумажном носителе на почтовый адрес: ___________________________________________________</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6236"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направить в форме электронного документа в личный кабинет в единой информационной системе жилищного строительства</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9071" w:type="dxa"/>
            <w:gridSpan w:val="2"/>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Указывается один из перечисленных способов</w:t>
            </w:r>
          </w:p>
        </w:tc>
      </w:tr>
    </w:tbl>
    <w:p w:rsidR="00136076" w:rsidRPr="00A82088" w:rsidRDefault="00136076" w:rsidP="00136076">
      <w:pPr>
        <w:pStyle w:val="ConsPlusNormal0"/>
        <w:jc w:val="both"/>
        <w:rPr>
          <w:sz w:val="24"/>
          <w:szCs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___________________ 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(подпись)                </w:t>
      </w:r>
      <w:r w:rsidR="00A82088">
        <w:rPr>
          <w:rFonts w:ascii="Times New Roman" w:hAnsi="Times New Roman" w:cs="Times New Roman"/>
          <w:sz w:val="24"/>
        </w:rPr>
        <w:t xml:space="preserve">                  (фамилия, имя, отчество (при</w:t>
      </w:r>
      <w:r w:rsidRPr="00A82088">
        <w:rPr>
          <w:rFonts w:ascii="Times New Roman" w:hAnsi="Times New Roman" w:cs="Times New Roman"/>
          <w:sz w:val="24"/>
        </w:rPr>
        <w:t xml:space="preserve">  наличии))</w:t>
      </w:r>
    </w:p>
    <w:p w:rsidR="00136076" w:rsidRDefault="00136076" w:rsidP="00136076">
      <w:pPr>
        <w:pStyle w:val="ConsPlusNormal0"/>
        <w:jc w:val="both"/>
      </w:pPr>
    </w:p>
    <w:p w:rsidR="00136076" w:rsidRDefault="00136076" w:rsidP="00136076">
      <w:pPr>
        <w:pStyle w:val="ConsPlusNormal0"/>
        <w:jc w:val="both"/>
      </w:pPr>
    </w:p>
    <w:p w:rsidR="00136076" w:rsidRDefault="00136076" w:rsidP="00136076">
      <w:pPr>
        <w:pStyle w:val="ConsPlusNormal0"/>
        <w:jc w:val="both"/>
      </w:pPr>
    </w:p>
    <w:p w:rsidR="00136076" w:rsidRDefault="00136076" w:rsidP="00136076">
      <w:pPr>
        <w:pStyle w:val="ConsPlusNormal0"/>
        <w:jc w:val="both"/>
      </w:pPr>
    </w:p>
    <w:p w:rsidR="00136076" w:rsidRDefault="00136076"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136076" w:rsidRPr="00A82088" w:rsidRDefault="00136076" w:rsidP="00136076">
      <w:pPr>
        <w:pStyle w:val="ConsPlusNormal0"/>
        <w:jc w:val="right"/>
        <w:outlineLvl w:val="1"/>
        <w:rPr>
          <w:sz w:val="20"/>
          <w:szCs w:val="20"/>
        </w:rPr>
      </w:pPr>
      <w:r w:rsidRPr="00A82088">
        <w:rPr>
          <w:sz w:val="20"/>
          <w:szCs w:val="20"/>
        </w:rPr>
        <w:lastRenderedPageBreak/>
        <w:t xml:space="preserve">Приложение </w:t>
      </w:r>
      <w:r w:rsidR="00A82088">
        <w:rPr>
          <w:sz w:val="20"/>
          <w:szCs w:val="20"/>
        </w:rPr>
        <w:t>№</w:t>
      </w:r>
      <w:r w:rsidRPr="00A82088">
        <w:rPr>
          <w:sz w:val="20"/>
          <w:szCs w:val="20"/>
        </w:rPr>
        <w:t xml:space="preserve"> 10</w:t>
      </w:r>
    </w:p>
    <w:p w:rsidR="00136076" w:rsidRPr="00A82088" w:rsidRDefault="00136076" w:rsidP="00136076">
      <w:pPr>
        <w:pStyle w:val="ConsPlusNormal0"/>
        <w:jc w:val="right"/>
        <w:rPr>
          <w:sz w:val="20"/>
          <w:szCs w:val="20"/>
        </w:rPr>
      </w:pPr>
      <w:r w:rsidRPr="00A82088">
        <w:rPr>
          <w:sz w:val="20"/>
          <w:szCs w:val="20"/>
        </w:rPr>
        <w:t>к Административному регламенту</w:t>
      </w:r>
    </w:p>
    <w:p w:rsidR="00136076" w:rsidRDefault="00136076" w:rsidP="00136076">
      <w:pPr>
        <w:pStyle w:val="ConsPlusNormal0"/>
        <w:jc w:val="both"/>
      </w:pPr>
    </w:p>
    <w:p w:rsidR="00136076" w:rsidRDefault="00136076" w:rsidP="00136076">
      <w:pPr>
        <w:pStyle w:val="ConsPlusNormal0"/>
        <w:jc w:val="right"/>
      </w:pPr>
      <w:r>
        <w:t>ФОРМА</w:t>
      </w:r>
    </w:p>
    <w:p w:rsidR="00136076" w:rsidRDefault="00136076" w:rsidP="00136076">
      <w:pPr>
        <w:pStyle w:val="ConsPlusNormal0"/>
        <w:jc w:val="both"/>
      </w:pPr>
    </w:p>
    <w:p w:rsidR="00136076" w:rsidRPr="00A82088" w:rsidRDefault="00A82088" w:rsidP="00A82088">
      <w:pPr>
        <w:pStyle w:val="ConsPlusNonformat"/>
        <w:jc w:val="right"/>
        <w:rPr>
          <w:rFonts w:ascii="Times New Roman" w:hAnsi="Times New Roman" w:cs="Times New Roman"/>
          <w:sz w:val="24"/>
        </w:rPr>
      </w:pPr>
      <w:r>
        <w:rPr>
          <w:rFonts w:ascii="Times New Roman" w:hAnsi="Times New Roman" w:cs="Times New Roman"/>
          <w:sz w:val="24"/>
        </w:rPr>
        <w:t>Кому __________</w:t>
      </w:r>
      <w:r w:rsidR="00136076" w:rsidRPr="00A82088">
        <w:rPr>
          <w:rFonts w:ascii="Times New Roman" w:hAnsi="Times New Roman" w:cs="Times New Roman"/>
          <w:sz w:val="24"/>
        </w:rPr>
        <w:t>_______________________________________________</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(фамилия, имя, отчество (при наличии) застройщика, ОГРНИП (для</w:t>
      </w:r>
      <w:proofErr w:type="gramEnd"/>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физического лица, зарегистрированного в качестве индивидуального</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предпринимателя) - для физического лица, полное наименование</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застройщика, ИНН, ОГРН - для юридического лица,</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__</w:t>
      </w:r>
      <w:r w:rsidR="00A82088">
        <w:rPr>
          <w:rFonts w:ascii="Times New Roman" w:hAnsi="Times New Roman" w:cs="Times New Roman"/>
          <w:sz w:val="24"/>
        </w:rPr>
        <w:t>_____________</w:t>
      </w:r>
      <w:r w:rsidRPr="00A82088">
        <w:rPr>
          <w:rFonts w:ascii="Times New Roman" w:hAnsi="Times New Roman" w:cs="Times New Roman"/>
          <w:sz w:val="24"/>
        </w:rPr>
        <w:t>____________________________________</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почтовый индекс и адрес, телефон, адрес электронной почты)</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A82088">
      <w:pPr>
        <w:pStyle w:val="ConsPlusNonformat"/>
        <w:jc w:val="center"/>
        <w:rPr>
          <w:rFonts w:ascii="Times New Roman" w:hAnsi="Times New Roman" w:cs="Times New Roman"/>
          <w:sz w:val="24"/>
        </w:rPr>
      </w:pPr>
      <w:bookmarkStart w:id="82" w:name="P1377"/>
      <w:bookmarkEnd w:id="82"/>
      <w:r w:rsidRPr="00A82088">
        <w:rPr>
          <w:rFonts w:ascii="Times New Roman" w:hAnsi="Times New Roman" w:cs="Times New Roman"/>
          <w:sz w:val="24"/>
        </w:rPr>
        <w:t>РЕШЕНИЕ</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об отказе во внесении исправлений в разрешение</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на строительство</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(наименование уполномоченного органа)</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по  результатам рассмотрения заявления об исправлении допущенных опечаток и</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ошибок в разрешении на строительство от ________________ N 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(дата и номер регистрации)</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принято   решение  об  отказе  во  внесении  исправлений  в  разрешение  </w:t>
      </w:r>
      <w:proofErr w:type="gramStart"/>
      <w:r w:rsidRPr="00A82088">
        <w:rPr>
          <w:rFonts w:ascii="Times New Roman" w:hAnsi="Times New Roman" w:cs="Times New Roman"/>
          <w:sz w:val="24"/>
        </w:rPr>
        <w:t>на</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строительство.</w:t>
      </w:r>
    </w:p>
    <w:p w:rsidR="00136076" w:rsidRPr="00A82088"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4535"/>
        <w:gridCol w:w="2835"/>
      </w:tblGrid>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N пункта Административного регламента</w:t>
            </w:r>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 xml:space="preserve">Наименование основания </w:t>
            </w:r>
            <w:proofErr w:type="gramStart"/>
            <w:r w:rsidRPr="00A82088">
              <w:rPr>
                <w:sz w:val="24"/>
                <w:szCs w:val="24"/>
              </w:rPr>
              <w:t>для отказа во внесении исправлений в разрешение на строительство в соответствии</w:t>
            </w:r>
            <w:proofErr w:type="gramEnd"/>
            <w:r w:rsidRPr="00A82088">
              <w:rPr>
                <w:sz w:val="24"/>
                <w:szCs w:val="24"/>
              </w:rPr>
              <w:t xml:space="preserve"> с Административным регламентом</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Разъяснение причин отказа во внесении исправлений в разрешение на строительство</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17" w:anchor="P312" w:tooltip="а) несоответствие заявителя кругу лиц, указанных в пункте 1.2 настоящего Административного регламента;" w:history="1">
              <w:r w:rsidR="00136076" w:rsidRPr="00A82088">
                <w:rPr>
                  <w:rStyle w:val="a3"/>
                  <w:sz w:val="24"/>
                  <w:szCs w:val="24"/>
                </w:rPr>
                <w:t>подпункт "а" пункта 2.27</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 xml:space="preserve">несоответствие заявителя кругу лиц, указанных в </w:t>
            </w:r>
            <w:hyperlink r:id="rId218" w:anchor="P54" w:tooltip="1.2. 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в том числе технические заказчики, которым з" w:history="1">
              <w:r w:rsidRPr="00A82088">
                <w:rPr>
                  <w:rStyle w:val="a3"/>
                  <w:sz w:val="24"/>
                  <w:szCs w:val="24"/>
                </w:rPr>
                <w:t>пункте 1.2</w:t>
              </w:r>
            </w:hyperlink>
            <w:r w:rsidRPr="00A82088">
              <w:rPr>
                <w:sz w:val="24"/>
                <w:szCs w:val="24"/>
              </w:rPr>
              <w:t xml:space="preserve"> Административного регламента</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19" w:anchor="P313" w:tooltip="б) отсутствие опечаток и ошибок в разрешении на строительство." w:history="1">
              <w:r w:rsidR="00136076" w:rsidRPr="00A82088">
                <w:rPr>
                  <w:rStyle w:val="a3"/>
                  <w:sz w:val="24"/>
                  <w:szCs w:val="24"/>
                </w:rPr>
                <w:t>подпункт "б" пункта 2.27</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отсутствие опечаток и ошибок в разрешении на строительство</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bl>
    <w:p w:rsidR="00136076" w:rsidRPr="00A82088" w:rsidRDefault="00136076" w:rsidP="00136076">
      <w:pPr>
        <w:pStyle w:val="ConsPlusNormal0"/>
        <w:jc w:val="both"/>
        <w:rPr>
          <w:sz w:val="24"/>
          <w:szCs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Вы  вправе  повторно  обратиться с заявлением об исправлении </w:t>
      </w:r>
      <w:proofErr w:type="gramStart"/>
      <w:r w:rsidRPr="00A82088">
        <w:rPr>
          <w:rFonts w:ascii="Times New Roman" w:hAnsi="Times New Roman" w:cs="Times New Roman"/>
          <w:sz w:val="24"/>
        </w:rPr>
        <w:t>допущенных</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опечаток  и ошибок в разрешении на строительство после устранения указанных</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нарушений.</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Дополнительно информируем: 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(указывается информация, необходимая для устранения причин</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отказа во внесении исправлений в разрешение</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на строительство, а также иная дополнительная</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информация при наличии)</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     ___________                 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 xml:space="preserve">(должность)       </w:t>
      </w:r>
      <w:r w:rsidR="00A82088">
        <w:rPr>
          <w:rFonts w:ascii="Times New Roman" w:hAnsi="Times New Roman" w:cs="Times New Roman"/>
          <w:sz w:val="24"/>
        </w:rPr>
        <w:t xml:space="preserve">            </w:t>
      </w:r>
      <w:r w:rsidRPr="00A82088">
        <w:rPr>
          <w:rFonts w:ascii="Times New Roman" w:hAnsi="Times New Roman" w:cs="Times New Roman"/>
          <w:sz w:val="24"/>
        </w:rPr>
        <w:t xml:space="preserve">  (подпись)                   (фамилия, имя, отчество</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w:t>
      </w:r>
      <w:r w:rsidR="00A82088">
        <w:rPr>
          <w:rFonts w:ascii="Times New Roman" w:hAnsi="Times New Roman" w:cs="Times New Roman"/>
          <w:sz w:val="24"/>
        </w:rPr>
        <w:t xml:space="preserve">           </w:t>
      </w:r>
      <w:r w:rsidRPr="00A82088">
        <w:rPr>
          <w:rFonts w:ascii="Times New Roman" w:hAnsi="Times New Roman" w:cs="Times New Roman"/>
          <w:sz w:val="24"/>
        </w:rPr>
        <w:t xml:space="preserve"> </w:t>
      </w:r>
      <w:r w:rsidR="00A82088">
        <w:rPr>
          <w:rFonts w:ascii="Times New Roman" w:hAnsi="Times New Roman" w:cs="Times New Roman"/>
          <w:sz w:val="24"/>
        </w:rPr>
        <w:t xml:space="preserve">                          </w:t>
      </w:r>
      <w:r w:rsidRPr="00A82088">
        <w:rPr>
          <w:rFonts w:ascii="Times New Roman" w:hAnsi="Times New Roman" w:cs="Times New Roman"/>
          <w:sz w:val="24"/>
        </w:rPr>
        <w:t xml:space="preserve">  (при наличии))</w:t>
      </w:r>
    </w:p>
    <w:p w:rsidR="00136076" w:rsidRDefault="00A82088" w:rsidP="00A82088">
      <w:pPr>
        <w:pStyle w:val="ConsPlusNonformat"/>
        <w:jc w:val="both"/>
        <w:rPr>
          <w:rFonts w:ascii="Times New Roman" w:hAnsi="Times New Roman" w:cs="Times New Roman"/>
          <w:sz w:val="24"/>
        </w:rPr>
      </w:pPr>
      <w:r>
        <w:rPr>
          <w:rFonts w:ascii="Times New Roman" w:hAnsi="Times New Roman" w:cs="Times New Roman"/>
          <w:sz w:val="24"/>
        </w:rPr>
        <w:t xml:space="preserve">     Дата</w:t>
      </w:r>
    </w:p>
    <w:p w:rsidR="00A82088" w:rsidRDefault="00A82088" w:rsidP="00A82088">
      <w:pPr>
        <w:pStyle w:val="ConsPlusNonformat"/>
        <w:jc w:val="both"/>
        <w:rPr>
          <w:rFonts w:ascii="Times New Roman" w:hAnsi="Times New Roman" w:cs="Times New Roman"/>
          <w:sz w:val="24"/>
        </w:rPr>
      </w:pPr>
    </w:p>
    <w:p w:rsidR="00A82088" w:rsidRPr="00A82088" w:rsidRDefault="00A82088" w:rsidP="00A82088">
      <w:pPr>
        <w:pStyle w:val="ConsPlusNonformat"/>
        <w:jc w:val="both"/>
        <w:rPr>
          <w:rFonts w:ascii="Times New Roman" w:hAnsi="Times New Roman" w:cs="Times New Roman"/>
          <w:sz w:val="24"/>
        </w:rPr>
      </w:pPr>
    </w:p>
    <w:p w:rsidR="00136076" w:rsidRPr="00A82088" w:rsidRDefault="00A82088" w:rsidP="00136076">
      <w:pPr>
        <w:pStyle w:val="ConsPlusNormal0"/>
        <w:jc w:val="right"/>
        <w:outlineLvl w:val="1"/>
        <w:rPr>
          <w:sz w:val="20"/>
          <w:szCs w:val="20"/>
        </w:rPr>
      </w:pPr>
      <w:r>
        <w:rPr>
          <w:sz w:val="20"/>
          <w:szCs w:val="20"/>
        </w:rPr>
        <w:lastRenderedPageBreak/>
        <w:t>Приложение №</w:t>
      </w:r>
      <w:r w:rsidR="00136076" w:rsidRPr="00A82088">
        <w:rPr>
          <w:sz w:val="20"/>
          <w:szCs w:val="20"/>
        </w:rPr>
        <w:t xml:space="preserve"> 11</w:t>
      </w:r>
    </w:p>
    <w:p w:rsidR="00136076" w:rsidRPr="00A82088" w:rsidRDefault="00136076" w:rsidP="00136076">
      <w:pPr>
        <w:pStyle w:val="ConsPlusNormal0"/>
        <w:jc w:val="right"/>
        <w:rPr>
          <w:sz w:val="20"/>
          <w:szCs w:val="20"/>
        </w:rPr>
      </w:pPr>
      <w:r w:rsidRPr="00A82088">
        <w:rPr>
          <w:sz w:val="20"/>
          <w:szCs w:val="20"/>
        </w:rPr>
        <w:t>к Административному регламенту</w:t>
      </w:r>
    </w:p>
    <w:p w:rsidR="00136076" w:rsidRDefault="00136076" w:rsidP="00136076">
      <w:pPr>
        <w:pStyle w:val="ConsPlusNormal0"/>
        <w:jc w:val="both"/>
      </w:pPr>
    </w:p>
    <w:p w:rsidR="00136076" w:rsidRDefault="00136076" w:rsidP="00136076">
      <w:pPr>
        <w:pStyle w:val="ConsPlusNormal0"/>
        <w:jc w:val="right"/>
      </w:pPr>
      <w:r>
        <w:t>ФОРМА</w:t>
      </w:r>
    </w:p>
    <w:p w:rsidR="00136076" w:rsidRDefault="00136076" w:rsidP="00136076">
      <w:pPr>
        <w:pStyle w:val="ConsPlusNormal0"/>
        <w:jc w:val="both"/>
      </w:pPr>
    </w:p>
    <w:p w:rsidR="00136076" w:rsidRPr="00A82088" w:rsidRDefault="00136076" w:rsidP="00A82088">
      <w:pPr>
        <w:pStyle w:val="ConsPlusNonformat"/>
        <w:jc w:val="center"/>
        <w:rPr>
          <w:rFonts w:ascii="Times New Roman" w:hAnsi="Times New Roman" w:cs="Times New Roman"/>
          <w:sz w:val="24"/>
        </w:rPr>
      </w:pPr>
      <w:bookmarkStart w:id="83" w:name="P1432"/>
      <w:bookmarkEnd w:id="83"/>
      <w:r w:rsidRPr="00A82088">
        <w:rPr>
          <w:rFonts w:ascii="Times New Roman" w:hAnsi="Times New Roman" w:cs="Times New Roman"/>
          <w:sz w:val="24"/>
        </w:rPr>
        <w:t>ЗАЯВЛЕНИЕ</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о выдаче дубликата разрешения на строительство</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"___" ____________ 20__ г.</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(наименование уполномоченного органа)</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Прошу выдать дубликат разрешения на строительство.</w:t>
      </w:r>
    </w:p>
    <w:p w:rsidR="00136076" w:rsidRPr="00A82088" w:rsidRDefault="00136076" w:rsidP="00136076">
      <w:pPr>
        <w:pStyle w:val="ConsPlusNormal0"/>
        <w:jc w:val="both"/>
        <w:rPr>
          <w:sz w:val="24"/>
          <w:szCs w:val="24"/>
        </w:rPr>
      </w:pPr>
    </w:p>
    <w:p w:rsidR="00136076" w:rsidRPr="00A82088" w:rsidRDefault="00136076" w:rsidP="00136076">
      <w:pPr>
        <w:pStyle w:val="ConsPlusNormal0"/>
        <w:jc w:val="center"/>
        <w:outlineLvl w:val="2"/>
        <w:rPr>
          <w:sz w:val="24"/>
          <w:szCs w:val="24"/>
        </w:rPr>
      </w:pPr>
      <w:r w:rsidRPr="00A82088">
        <w:rPr>
          <w:sz w:val="24"/>
          <w:szCs w:val="24"/>
        </w:rPr>
        <w:t>1. Сведения о застройщике</w:t>
      </w:r>
    </w:p>
    <w:p w:rsidR="00136076" w:rsidRPr="00A82088"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5400"/>
        <w:gridCol w:w="2823"/>
      </w:tblGrid>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1.1.</w:t>
            </w:r>
          </w:p>
        </w:tc>
        <w:tc>
          <w:tcPr>
            <w:tcW w:w="540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Сведения о физическом лице, в случае если застройщиком является физическое лицо:</w:t>
            </w:r>
          </w:p>
        </w:tc>
        <w:tc>
          <w:tcPr>
            <w:tcW w:w="2823"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1.1.1.</w:t>
            </w:r>
          </w:p>
        </w:tc>
        <w:tc>
          <w:tcPr>
            <w:tcW w:w="540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Фамилия, имя, отчество (при наличии)</w:t>
            </w:r>
          </w:p>
        </w:tc>
        <w:tc>
          <w:tcPr>
            <w:tcW w:w="2823"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1.1.2.</w:t>
            </w:r>
          </w:p>
        </w:tc>
        <w:tc>
          <w:tcPr>
            <w:tcW w:w="540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Реквизиты документа, удостоверяющего личность (не указываются в случае, если застройщик является индивидуальным предпринимателем)</w:t>
            </w:r>
          </w:p>
        </w:tc>
        <w:tc>
          <w:tcPr>
            <w:tcW w:w="2823"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1.1.3.</w:t>
            </w:r>
          </w:p>
        </w:tc>
        <w:tc>
          <w:tcPr>
            <w:tcW w:w="540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Основной государственный регистрационный номер индивидуального предпринимателя</w:t>
            </w:r>
          </w:p>
        </w:tc>
        <w:tc>
          <w:tcPr>
            <w:tcW w:w="2823"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1.2.</w:t>
            </w:r>
          </w:p>
        </w:tc>
        <w:tc>
          <w:tcPr>
            <w:tcW w:w="540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Сведения о юридическом лице:</w:t>
            </w:r>
          </w:p>
        </w:tc>
        <w:tc>
          <w:tcPr>
            <w:tcW w:w="2823"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1.2.1.</w:t>
            </w:r>
          </w:p>
        </w:tc>
        <w:tc>
          <w:tcPr>
            <w:tcW w:w="540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Полное наименование</w:t>
            </w:r>
          </w:p>
        </w:tc>
        <w:tc>
          <w:tcPr>
            <w:tcW w:w="2823"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1.2.2.</w:t>
            </w:r>
          </w:p>
        </w:tc>
        <w:tc>
          <w:tcPr>
            <w:tcW w:w="540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Основной государственный регистрационный номер</w:t>
            </w:r>
          </w:p>
        </w:tc>
        <w:tc>
          <w:tcPr>
            <w:tcW w:w="2823"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1.2.3.</w:t>
            </w:r>
          </w:p>
        </w:tc>
        <w:tc>
          <w:tcPr>
            <w:tcW w:w="540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Идентификационный номер налогоплательщика - юридического лица</w:t>
            </w:r>
          </w:p>
        </w:tc>
        <w:tc>
          <w:tcPr>
            <w:tcW w:w="2823"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bl>
    <w:p w:rsidR="00136076" w:rsidRPr="00A82088" w:rsidRDefault="00136076" w:rsidP="00136076">
      <w:pPr>
        <w:pStyle w:val="ConsPlusNormal0"/>
        <w:jc w:val="both"/>
        <w:rPr>
          <w:sz w:val="24"/>
          <w:szCs w:val="24"/>
        </w:rPr>
      </w:pPr>
    </w:p>
    <w:p w:rsidR="00136076" w:rsidRPr="00A82088" w:rsidRDefault="00136076" w:rsidP="00136076">
      <w:pPr>
        <w:pStyle w:val="ConsPlusNormal0"/>
        <w:jc w:val="center"/>
        <w:outlineLvl w:val="2"/>
        <w:rPr>
          <w:sz w:val="24"/>
          <w:szCs w:val="24"/>
        </w:rPr>
      </w:pPr>
      <w:r w:rsidRPr="00A82088">
        <w:rPr>
          <w:sz w:val="24"/>
          <w:szCs w:val="24"/>
        </w:rPr>
        <w:t>2. Сведения о выданном разрешении на строительство</w:t>
      </w:r>
    </w:p>
    <w:p w:rsidR="00136076" w:rsidRPr="00A82088"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833"/>
        <w:gridCol w:w="1417"/>
        <w:gridCol w:w="1928"/>
      </w:tblGrid>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N</w:t>
            </w:r>
          </w:p>
        </w:tc>
        <w:tc>
          <w:tcPr>
            <w:tcW w:w="4833"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Орган (организация), выдавши</w:t>
            </w:r>
            <w:proofErr w:type="gramStart"/>
            <w:r w:rsidRPr="00A82088">
              <w:rPr>
                <w:sz w:val="24"/>
                <w:szCs w:val="24"/>
              </w:rPr>
              <w:t>й(</w:t>
            </w:r>
            <w:proofErr w:type="spellStart"/>
            <w:proofErr w:type="gramEnd"/>
            <w:r w:rsidRPr="00A82088">
              <w:rPr>
                <w:sz w:val="24"/>
                <w:szCs w:val="24"/>
              </w:rPr>
              <w:t>ая</w:t>
            </w:r>
            <w:proofErr w:type="spellEnd"/>
            <w:r w:rsidRPr="00A82088">
              <w:rPr>
                <w:sz w:val="24"/>
                <w:szCs w:val="24"/>
              </w:rPr>
              <w:t>) разрешение на строительство</w:t>
            </w:r>
          </w:p>
        </w:tc>
        <w:tc>
          <w:tcPr>
            <w:tcW w:w="1417"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Номер документа</w:t>
            </w:r>
          </w:p>
        </w:tc>
        <w:tc>
          <w:tcPr>
            <w:tcW w:w="1928"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Дата документа</w:t>
            </w: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c>
          <w:tcPr>
            <w:tcW w:w="4833"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bl>
    <w:p w:rsidR="00136076" w:rsidRPr="00A82088" w:rsidRDefault="00136076" w:rsidP="00136076">
      <w:pPr>
        <w:pStyle w:val="ConsPlusNormal0"/>
        <w:jc w:val="both"/>
        <w:rPr>
          <w:sz w:val="24"/>
          <w:szCs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Приложение: 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Номер телефона и адрес электронной почты для связи: 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Результат рассмотрения настоящего заявления прошу:</w:t>
      </w:r>
    </w:p>
    <w:p w:rsidR="00136076" w:rsidRPr="00A82088"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50"/>
        <w:gridCol w:w="2778"/>
      </w:tblGrid>
      <w:tr w:rsidR="00136076" w:rsidRPr="00A82088" w:rsidTr="00136076">
        <w:tc>
          <w:tcPr>
            <w:tcW w:w="62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 xml:space="preserve">направить в форме электронного документа в личный </w:t>
            </w:r>
            <w:r w:rsidRPr="00A82088">
              <w:rPr>
                <w:sz w:val="24"/>
                <w:szCs w:val="24"/>
              </w:rPr>
              <w:lastRenderedPageBreak/>
              <w:t>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2778"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62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lastRenderedPageBreak/>
              <w:t>выдать на бумажном носителе при личном обращении в уполномоченный орган либо в многофункциональный центр предоставления государственных и муниципальных услуг, расположенный по адресу: ______________________</w:t>
            </w:r>
          </w:p>
        </w:tc>
        <w:tc>
          <w:tcPr>
            <w:tcW w:w="2778"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62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направить на бумажном носителе на почтовый адрес: ___________________________________________________</w:t>
            </w:r>
          </w:p>
        </w:tc>
        <w:tc>
          <w:tcPr>
            <w:tcW w:w="2778"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62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направить в форме электронного документа в личный кабинет в единой информационной системе жилищного строительства ______________________________________</w:t>
            </w:r>
          </w:p>
        </w:tc>
        <w:tc>
          <w:tcPr>
            <w:tcW w:w="2778"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9028" w:type="dxa"/>
            <w:gridSpan w:val="2"/>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Указывается один из перечисленных способов</w:t>
            </w:r>
          </w:p>
        </w:tc>
      </w:tr>
    </w:tbl>
    <w:p w:rsidR="00136076" w:rsidRPr="00A82088" w:rsidRDefault="00136076" w:rsidP="00136076">
      <w:pPr>
        <w:pStyle w:val="ConsPlusNormal0"/>
        <w:jc w:val="both"/>
        <w:rPr>
          <w:sz w:val="24"/>
          <w:szCs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___________________ 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(подпись)           </w:t>
      </w:r>
      <w:r w:rsidR="00A82088">
        <w:rPr>
          <w:rFonts w:ascii="Times New Roman" w:hAnsi="Times New Roman" w:cs="Times New Roman"/>
          <w:sz w:val="24"/>
        </w:rPr>
        <w:t xml:space="preserve">                </w:t>
      </w:r>
      <w:r w:rsidRPr="00A82088">
        <w:rPr>
          <w:rFonts w:ascii="Times New Roman" w:hAnsi="Times New Roman" w:cs="Times New Roman"/>
          <w:sz w:val="24"/>
        </w:rPr>
        <w:t>(фамилия, имя, отчество (при наличии))</w:t>
      </w:r>
    </w:p>
    <w:p w:rsidR="00136076" w:rsidRDefault="00136076" w:rsidP="00136076">
      <w:pPr>
        <w:pStyle w:val="ConsPlusNormal0"/>
        <w:jc w:val="both"/>
      </w:pPr>
    </w:p>
    <w:p w:rsidR="00136076" w:rsidRDefault="00136076" w:rsidP="00136076">
      <w:pPr>
        <w:pStyle w:val="ConsPlusNormal0"/>
        <w:jc w:val="both"/>
      </w:pPr>
    </w:p>
    <w:p w:rsidR="00136076" w:rsidRDefault="00136076" w:rsidP="00136076">
      <w:pPr>
        <w:pStyle w:val="ConsPlusNormal0"/>
        <w:jc w:val="both"/>
      </w:pPr>
    </w:p>
    <w:p w:rsidR="00136076" w:rsidRDefault="00136076" w:rsidP="00136076">
      <w:pPr>
        <w:pStyle w:val="ConsPlusNormal0"/>
        <w:jc w:val="both"/>
      </w:pPr>
    </w:p>
    <w:p w:rsidR="00136076" w:rsidRDefault="00136076"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136076" w:rsidRPr="00A82088" w:rsidRDefault="00A82088" w:rsidP="00136076">
      <w:pPr>
        <w:pStyle w:val="ConsPlusNormal0"/>
        <w:jc w:val="right"/>
        <w:outlineLvl w:val="1"/>
        <w:rPr>
          <w:sz w:val="20"/>
          <w:szCs w:val="20"/>
        </w:rPr>
      </w:pPr>
      <w:r>
        <w:rPr>
          <w:sz w:val="20"/>
          <w:szCs w:val="20"/>
        </w:rPr>
        <w:lastRenderedPageBreak/>
        <w:t>Приложение №</w:t>
      </w:r>
      <w:r w:rsidR="00136076" w:rsidRPr="00A82088">
        <w:rPr>
          <w:sz w:val="20"/>
          <w:szCs w:val="20"/>
        </w:rPr>
        <w:t xml:space="preserve"> 12</w:t>
      </w:r>
    </w:p>
    <w:p w:rsidR="00136076" w:rsidRPr="00A82088" w:rsidRDefault="00136076" w:rsidP="00136076">
      <w:pPr>
        <w:pStyle w:val="ConsPlusNormal0"/>
        <w:jc w:val="right"/>
        <w:rPr>
          <w:sz w:val="20"/>
          <w:szCs w:val="20"/>
        </w:rPr>
      </w:pPr>
      <w:r w:rsidRPr="00A82088">
        <w:rPr>
          <w:sz w:val="20"/>
          <w:szCs w:val="20"/>
        </w:rPr>
        <w:t>к Административному регламенту</w:t>
      </w:r>
    </w:p>
    <w:p w:rsidR="00136076" w:rsidRDefault="00136076" w:rsidP="00136076">
      <w:pPr>
        <w:pStyle w:val="ConsPlusNormal0"/>
        <w:jc w:val="right"/>
      </w:pPr>
    </w:p>
    <w:p w:rsidR="00136076" w:rsidRDefault="00136076" w:rsidP="00136076">
      <w:pPr>
        <w:pStyle w:val="ConsPlusNormal0"/>
        <w:jc w:val="both"/>
      </w:pPr>
    </w:p>
    <w:p w:rsidR="00136076" w:rsidRDefault="00136076" w:rsidP="00136076">
      <w:pPr>
        <w:pStyle w:val="ConsPlusNormal0"/>
        <w:jc w:val="right"/>
      </w:pPr>
      <w:r>
        <w:t>ФОРМА</w:t>
      </w:r>
    </w:p>
    <w:p w:rsidR="00136076" w:rsidRDefault="00136076" w:rsidP="00136076">
      <w:pPr>
        <w:pStyle w:val="ConsPlusNormal0"/>
        <w:jc w:val="both"/>
      </w:pP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Кому _____________________________________</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(фамилия, имя, отчество (при наличии)</w:t>
      </w:r>
      <w:proofErr w:type="gramEnd"/>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застройщика, ОГРНИП (для физического</w:t>
      </w:r>
      <w:proofErr w:type="gramEnd"/>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лица, зарегистрированного в качестве</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индивидуального предпринимателя) -</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для физического лица, </w:t>
      </w:r>
      <w:proofErr w:type="gramStart"/>
      <w:r w:rsidRPr="00A82088">
        <w:rPr>
          <w:rFonts w:ascii="Times New Roman" w:hAnsi="Times New Roman" w:cs="Times New Roman"/>
          <w:sz w:val="24"/>
        </w:rPr>
        <w:t>полное</w:t>
      </w:r>
      <w:proofErr w:type="gramEnd"/>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наименование застройщика, ИНН,</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ОГРН - для юридического лица,</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_____________________________________</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почтовый индекс и адрес, телефон,</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адрес электронной почты)</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A82088">
      <w:pPr>
        <w:pStyle w:val="ConsPlusNonformat"/>
        <w:jc w:val="center"/>
        <w:rPr>
          <w:rFonts w:ascii="Times New Roman" w:hAnsi="Times New Roman" w:cs="Times New Roman"/>
          <w:sz w:val="24"/>
        </w:rPr>
      </w:pPr>
      <w:bookmarkStart w:id="84" w:name="P1528"/>
      <w:bookmarkEnd w:id="84"/>
      <w:r w:rsidRPr="00A82088">
        <w:rPr>
          <w:rFonts w:ascii="Times New Roman" w:hAnsi="Times New Roman" w:cs="Times New Roman"/>
          <w:sz w:val="24"/>
        </w:rPr>
        <w:t>РЕШЕНИЕ</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об отказе в выдаче дубликата разрешения на строительство</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(наименование уполномоченного органа)</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по  результатам  рассмотрения  заявления  о  выдаче дубликата разрешения </w:t>
      </w:r>
      <w:proofErr w:type="gramStart"/>
      <w:r w:rsidRPr="00A82088">
        <w:rPr>
          <w:rFonts w:ascii="Times New Roman" w:hAnsi="Times New Roman" w:cs="Times New Roman"/>
          <w:sz w:val="24"/>
        </w:rPr>
        <w:t>на</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строительство от _______________ N ______________ принято решение об отказе</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(дата и номер регистрации)</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в выдаче дубликата разрешения на строительство.</w:t>
      </w:r>
    </w:p>
    <w:p w:rsidR="00136076" w:rsidRPr="00A82088"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4535"/>
        <w:gridCol w:w="2835"/>
      </w:tblGrid>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N пункта Административного регламента</w:t>
            </w:r>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 xml:space="preserve">Наименование основания </w:t>
            </w:r>
            <w:proofErr w:type="gramStart"/>
            <w:r w:rsidRPr="00A82088">
              <w:rPr>
                <w:sz w:val="24"/>
                <w:szCs w:val="24"/>
              </w:rPr>
              <w:t>для отказа в выдаче дубликата разрешения на строительство в соответствии с Административным регламентом</w:t>
            </w:r>
            <w:proofErr w:type="gramEnd"/>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Разъяснение причин отказа в выдаче дубликата разрешения на строительство</w:t>
            </w:r>
          </w:p>
        </w:tc>
      </w:tr>
      <w:tr w:rsidR="00136076" w:rsidRPr="00A82088" w:rsidTr="00136076">
        <w:tc>
          <w:tcPr>
            <w:tcW w:w="1701" w:type="dxa"/>
            <w:tcBorders>
              <w:top w:val="single" w:sz="4" w:space="0" w:color="auto"/>
              <w:left w:val="single" w:sz="4" w:space="0" w:color="auto"/>
              <w:bottom w:val="single" w:sz="4" w:space="0" w:color="auto"/>
              <w:right w:val="single" w:sz="4" w:space="0" w:color="auto"/>
            </w:tcBorders>
            <w:hideMark/>
          </w:tcPr>
          <w:p w:rsidR="00136076" w:rsidRPr="00A82088" w:rsidRDefault="006E0778" w:rsidP="00136076">
            <w:pPr>
              <w:pStyle w:val="ConsPlusNormal0"/>
              <w:jc w:val="both"/>
              <w:rPr>
                <w:sz w:val="24"/>
                <w:szCs w:val="24"/>
              </w:rPr>
            </w:pPr>
            <w:hyperlink r:id="rId220" w:anchor="P319" w:tooltip="а) несоответствие заявителя кругу лиц, указанных в пункте 1.2 настоящего Административного регламента." w:history="1">
              <w:r w:rsidR="00136076" w:rsidRPr="00A82088">
                <w:rPr>
                  <w:rStyle w:val="a3"/>
                  <w:sz w:val="24"/>
                  <w:szCs w:val="24"/>
                </w:rPr>
                <w:t>подпункт "а" пункта 2.29</w:t>
              </w:r>
            </w:hyperlink>
          </w:p>
        </w:tc>
        <w:tc>
          <w:tcPr>
            <w:tcW w:w="45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 xml:space="preserve">несоответствие заявителя кругу лиц, указанных в </w:t>
            </w:r>
            <w:hyperlink r:id="rId221" w:anchor="P54" w:tooltip="1.2. 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в том числе технические заказчики, которым з" w:history="1">
              <w:r w:rsidRPr="00A82088">
                <w:rPr>
                  <w:rStyle w:val="a3"/>
                  <w:sz w:val="24"/>
                  <w:szCs w:val="24"/>
                </w:rPr>
                <w:t>пункте 1.2</w:t>
              </w:r>
            </w:hyperlink>
            <w:r w:rsidRPr="00A82088">
              <w:rPr>
                <w:sz w:val="24"/>
                <w:szCs w:val="24"/>
              </w:rPr>
              <w:t xml:space="preserve"> Административного регламента</w:t>
            </w:r>
          </w:p>
        </w:tc>
        <w:tc>
          <w:tcPr>
            <w:tcW w:w="2835"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Указываются основания такого вывода</w:t>
            </w:r>
          </w:p>
        </w:tc>
      </w:tr>
    </w:tbl>
    <w:p w:rsidR="00136076" w:rsidRPr="00A82088" w:rsidRDefault="00136076" w:rsidP="00136076">
      <w:pPr>
        <w:pStyle w:val="ConsPlusNormal0"/>
        <w:jc w:val="both"/>
        <w:rPr>
          <w:sz w:val="24"/>
          <w:szCs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Вы   вправе   повторно  обратиться  с  заявлением  о  выдаче  дубликата</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разрешения на строительство после устранения указанного нарушения.</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Дополнительно информируем: 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(указывается информация, необходимая для устранения причин</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отказа в выдаче дубликата разрешения на строительство,</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а также иная дополнительная информация при наличии)</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                 ___________     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(должность)                     (подпись)       (фамилия, имя, отчество</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(при наличии))</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Дата ___________</w:t>
      </w:r>
    </w:p>
    <w:p w:rsidR="00136076" w:rsidRPr="00A82088" w:rsidRDefault="00136076" w:rsidP="00136076">
      <w:pPr>
        <w:pStyle w:val="ConsPlusNormal0"/>
        <w:jc w:val="both"/>
        <w:rPr>
          <w:sz w:val="24"/>
          <w:szCs w:val="24"/>
        </w:rPr>
      </w:pPr>
    </w:p>
    <w:p w:rsidR="00136076" w:rsidRPr="00A82088" w:rsidRDefault="00136076" w:rsidP="00136076">
      <w:pPr>
        <w:pStyle w:val="ConsPlusNormal0"/>
        <w:jc w:val="both"/>
        <w:rPr>
          <w:sz w:val="24"/>
          <w:szCs w:val="24"/>
        </w:rPr>
      </w:pPr>
    </w:p>
    <w:p w:rsidR="00136076" w:rsidRPr="00A82088" w:rsidRDefault="00136076" w:rsidP="00136076">
      <w:pPr>
        <w:pStyle w:val="ConsPlusNormal0"/>
        <w:jc w:val="both"/>
        <w:rPr>
          <w:sz w:val="24"/>
          <w:szCs w:val="24"/>
        </w:rPr>
      </w:pPr>
    </w:p>
    <w:p w:rsidR="00136076" w:rsidRPr="00A82088" w:rsidRDefault="00136076" w:rsidP="00136076">
      <w:pPr>
        <w:pStyle w:val="ConsPlusNormal0"/>
        <w:jc w:val="both"/>
        <w:rPr>
          <w:sz w:val="24"/>
          <w:szCs w:val="24"/>
        </w:rPr>
      </w:pPr>
    </w:p>
    <w:p w:rsidR="00136076" w:rsidRDefault="00136076" w:rsidP="00136076">
      <w:pPr>
        <w:pStyle w:val="ConsPlusNormal0"/>
        <w:jc w:val="both"/>
      </w:pPr>
    </w:p>
    <w:p w:rsidR="00136076" w:rsidRPr="00A82088" w:rsidRDefault="00A82088" w:rsidP="00136076">
      <w:pPr>
        <w:pStyle w:val="ConsPlusNormal0"/>
        <w:jc w:val="right"/>
        <w:outlineLvl w:val="1"/>
        <w:rPr>
          <w:sz w:val="20"/>
          <w:szCs w:val="20"/>
        </w:rPr>
      </w:pPr>
      <w:r>
        <w:rPr>
          <w:sz w:val="20"/>
          <w:szCs w:val="20"/>
        </w:rPr>
        <w:t>Приложение №</w:t>
      </w:r>
      <w:r w:rsidR="00136076" w:rsidRPr="00A82088">
        <w:rPr>
          <w:sz w:val="20"/>
          <w:szCs w:val="20"/>
        </w:rPr>
        <w:t xml:space="preserve"> 13</w:t>
      </w:r>
    </w:p>
    <w:p w:rsidR="00136076" w:rsidRDefault="00136076" w:rsidP="00136076">
      <w:pPr>
        <w:pStyle w:val="ConsPlusNormal0"/>
        <w:jc w:val="right"/>
      </w:pPr>
      <w:r w:rsidRPr="00A82088">
        <w:rPr>
          <w:sz w:val="20"/>
          <w:szCs w:val="20"/>
        </w:rPr>
        <w:t>к Административному регламенту</w:t>
      </w:r>
    </w:p>
    <w:p w:rsidR="00136076" w:rsidRDefault="00136076" w:rsidP="00136076">
      <w:pPr>
        <w:pStyle w:val="ConsPlusNormal0"/>
        <w:jc w:val="both"/>
      </w:pPr>
    </w:p>
    <w:p w:rsidR="00136076" w:rsidRDefault="00136076" w:rsidP="00136076">
      <w:pPr>
        <w:pStyle w:val="ConsPlusNormal0"/>
        <w:jc w:val="right"/>
      </w:pPr>
      <w:r>
        <w:t>ФОРМА</w:t>
      </w:r>
    </w:p>
    <w:p w:rsidR="00136076" w:rsidRDefault="00136076" w:rsidP="00136076">
      <w:pPr>
        <w:pStyle w:val="ConsPlusNormal0"/>
        <w:jc w:val="both"/>
      </w:pPr>
    </w:p>
    <w:p w:rsidR="00136076" w:rsidRPr="00A82088" w:rsidRDefault="00136076" w:rsidP="00A82088">
      <w:pPr>
        <w:pStyle w:val="ConsPlusNonformat"/>
        <w:jc w:val="center"/>
        <w:rPr>
          <w:rFonts w:ascii="Times New Roman" w:hAnsi="Times New Roman" w:cs="Times New Roman"/>
          <w:sz w:val="24"/>
        </w:rPr>
      </w:pPr>
      <w:bookmarkStart w:id="85" w:name="P1575"/>
      <w:bookmarkEnd w:id="85"/>
      <w:r w:rsidRPr="00A82088">
        <w:rPr>
          <w:rFonts w:ascii="Times New Roman" w:hAnsi="Times New Roman" w:cs="Times New Roman"/>
          <w:sz w:val="24"/>
        </w:rPr>
        <w:t>ЗАЯВЛЕНИЕ</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об оставлении заявления о выдаче разрешения</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на строительство, заявления о внесении изменений</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в разрешение на строительство, заявления о внесении</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изменений в разрешение на строительство в связи</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с необходимостью продления срока действия разрешения</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 xml:space="preserve">на строительство, уведомления о переходе прав на </w:t>
      </w:r>
      <w:proofErr w:type="gramStart"/>
      <w:r w:rsidRPr="00A82088">
        <w:rPr>
          <w:rFonts w:ascii="Times New Roman" w:hAnsi="Times New Roman" w:cs="Times New Roman"/>
          <w:sz w:val="24"/>
        </w:rPr>
        <w:t>земельный</w:t>
      </w:r>
      <w:proofErr w:type="gramEnd"/>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участок, права пользования недрами, об образовании</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земельного участка без рассмотрения</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"___" ____________ 20__ г.</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(наименование уполномоченного органа)</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Прошу оставить заявление о 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w:t>
      </w:r>
      <w:hyperlink r:id="rId222" w:anchor="P1641" w:tooltip="&lt;*&gt; 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w:history="1">
        <w:r w:rsidRPr="00A82088">
          <w:rPr>
            <w:rStyle w:val="a3"/>
            <w:rFonts w:ascii="Times New Roman" w:hAnsi="Times New Roman" w:cs="Times New Roman"/>
            <w:sz w:val="24"/>
          </w:rPr>
          <w:t>&lt;*&gt;</w:t>
        </w:r>
      </w:hyperlink>
      <w:r w:rsidRPr="00A82088">
        <w:rPr>
          <w:rFonts w:ascii="Times New Roman" w:hAnsi="Times New Roman" w:cs="Times New Roman"/>
          <w:sz w:val="24"/>
        </w:rPr>
        <w:t xml:space="preserve"> от _______________ N _______________ без рассмотрения.</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(дата и номер регистрации)</w:t>
      </w:r>
    </w:p>
    <w:p w:rsidR="00136076" w:rsidRPr="00A82088" w:rsidRDefault="00136076" w:rsidP="00136076">
      <w:pPr>
        <w:pStyle w:val="ConsPlusNormal0"/>
        <w:jc w:val="both"/>
        <w:rPr>
          <w:sz w:val="24"/>
          <w:szCs w:val="24"/>
        </w:rPr>
      </w:pPr>
    </w:p>
    <w:p w:rsidR="00136076" w:rsidRPr="00A82088" w:rsidRDefault="00136076" w:rsidP="00136076">
      <w:pPr>
        <w:pStyle w:val="ConsPlusNormal0"/>
        <w:jc w:val="center"/>
        <w:outlineLvl w:val="2"/>
        <w:rPr>
          <w:sz w:val="24"/>
          <w:szCs w:val="24"/>
        </w:rPr>
      </w:pPr>
      <w:r w:rsidRPr="00A82088">
        <w:rPr>
          <w:sz w:val="24"/>
          <w:szCs w:val="24"/>
        </w:rPr>
        <w:t>1. Сведения о застройщике</w:t>
      </w:r>
    </w:p>
    <w:p w:rsidR="00136076" w:rsidRPr="00A82088"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5370"/>
        <w:gridCol w:w="2835"/>
      </w:tblGrid>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1.1.</w:t>
            </w:r>
          </w:p>
        </w:tc>
        <w:tc>
          <w:tcPr>
            <w:tcW w:w="537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Сведения о физическом лице, в случае если застройщиком является физическое лицо:</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1.1.1.</w:t>
            </w:r>
          </w:p>
        </w:tc>
        <w:tc>
          <w:tcPr>
            <w:tcW w:w="537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Фамилия, имя, отчество (при наличии)</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1.1.2.</w:t>
            </w:r>
          </w:p>
        </w:tc>
        <w:tc>
          <w:tcPr>
            <w:tcW w:w="537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Реквизиты документа, удостоверяющего личность (не указываются в случае, если застройщик является индивидуальным предпринимателем)</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1.1.3.</w:t>
            </w:r>
          </w:p>
        </w:tc>
        <w:tc>
          <w:tcPr>
            <w:tcW w:w="537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Основной государственный регистрационный номер индивидуального предпринимателя</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1.2.</w:t>
            </w:r>
          </w:p>
        </w:tc>
        <w:tc>
          <w:tcPr>
            <w:tcW w:w="537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Сведения о юридическом лице:</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1.2.1.</w:t>
            </w:r>
          </w:p>
        </w:tc>
        <w:tc>
          <w:tcPr>
            <w:tcW w:w="537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Полное наименование</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1.2.2.</w:t>
            </w:r>
          </w:p>
        </w:tc>
        <w:tc>
          <w:tcPr>
            <w:tcW w:w="537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Основной государственный регистрационный номер</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85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1.2.3.</w:t>
            </w:r>
          </w:p>
        </w:tc>
        <w:tc>
          <w:tcPr>
            <w:tcW w:w="537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Идентификационный номер налогоплательщика - юридического лица</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bl>
    <w:p w:rsidR="00136076" w:rsidRPr="00A82088" w:rsidRDefault="00136076" w:rsidP="00136076">
      <w:pPr>
        <w:pStyle w:val="ConsPlusNormal0"/>
        <w:jc w:val="both"/>
        <w:rPr>
          <w:sz w:val="24"/>
          <w:szCs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Приложение: 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Номер телефона и адрес электронной почты для связи: 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Результат рассмотрения настоящего заявления прошу:</w:t>
      </w:r>
    </w:p>
    <w:p w:rsidR="00136076" w:rsidRPr="00A82088" w:rsidRDefault="00136076" w:rsidP="00136076">
      <w:pPr>
        <w:pStyle w:val="ConsPlusNorm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20"/>
        <w:gridCol w:w="2835"/>
      </w:tblGrid>
      <w:tr w:rsidR="00136076" w:rsidRPr="00A82088" w:rsidTr="00136076">
        <w:tc>
          <w:tcPr>
            <w:tcW w:w="622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lastRenderedPageBreak/>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622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выдать на бумажном носителе при личном обращении в уполномоченный орган либо в многофункциональный центр предоставления государственных и муниципальных услуг, расположенный по адресу: ______________________</w:t>
            </w:r>
          </w:p>
          <w:p w:rsidR="00136076" w:rsidRPr="00A82088" w:rsidRDefault="00136076" w:rsidP="00136076">
            <w:pPr>
              <w:pStyle w:val="ConsPlusNormal0"/>
              <w:jc w:val="both"/>
              <w:rPr>
                <w:sz w:val="24"/>
                <w:szCs w:val="24"/>
              </w:rPr>
            </w:pPr>
            <w:r w:rsidRPr="00A82088">
              <w:rPr>
                <w:sz w:val="24"/>
                <w:szCs w:val="24"/>
              </w:rPr>
              <w:t>__________________________________________________</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622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направить на бумажном носителе на почтовый адрес: __________________________________________________</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6220" w:type="dxa"/>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both"/>
              <w:rPr>
                <w:sz w:val="24"/>
                <w:szCs w:val="24"/>
              </w:rPr>
            </w:pPr>
            <w:r w:rsidRPr="00A82088">
              <w:rPr>
                <w:sz w:val="24"/>
                <w:szCs w:val="24"/>
              </w:rPr>
              <w:t>направить в форме электронного документа в личный кабинет в единой информационной системе жилищного строительства</w:t>
            </w:r>
          </w:p>
        </w:tc>
        <w:tc>
          <w:tcPr>
            <w:tcW w:w="2835" w:type="dxa"/>
            <w:tcBorders>
              <w:top w:val="single" w:sz="4" w:space="0" w:color="auto"/>
              <w:left w:val="single" w:sz="4" w:space="0" w:color="auto"/>
              <w:bottom w:val="single" w:sz="4" w:space="0" w:color="auto"/>
              <w:right w:val="single" w:sz="4" w:space="0" w:color="auto"/>
            </w:tcBorders>
          </w:tcPr>
          <w:p w:rsidR="00136076" w:rsidRPr="00A82088" w:rsidRDefault="00136076" w:rsidP="00136076">
            <w:pPr>
              <w:pStyle w:val="ConsPlusNormal0"/>
              <w:rPr>
                <w:sz w:val="24"/>
                <w:szCs w:val="24"/>
              </w:rPr>
            </w:pPr>
          </w:p>
        </w:tc>
      </w:tr>
      <w:tr w:rsidR="00136076" w:rsidRPr="00A82088" w:rsidTr="00136076">
        <w:tc>
          <w:tcPr>
            <w:tcW w:w="9055" w:type="dxa"/>
            <w:gridSpan w:val="2"/>
            <w:tcBorders>
              <w:top w:val="single" w:sz="4" w:space="0" w:color="auto"/>
              <w:left w:val="single" w:sz="4" w:space="0" w:color="auto"/>
              <w:bottom w:val="single" w:sz="4" w:space="0" w:color="auto"/>
              <w:right w:val="single" w:sz="4" w:space="0" w:color="auto"/>
            </w:tcBorders>
            <w:hideMark/>
          </w:tcPr>
          <w:p w:rsidR="00136076" w:rsidRPr="00A82088" w:rsidRDefault="00136076" w:rsidP="00136076">
            <w:pPr>
              <w:pStyle w:val="ConsPlusNormal0"/>
              <w:jc w:val="center"/>
              <w:rPr>
                <w:sz w:val="24"/>
                <w:szCs w:val="24"/>
              </w:rPr>
            </w:pPr>
            <w:r w:rsidRPr="00A82088">
              <w:rPr>
                <w:sz w:val="24"/>
                <w:szCs w:val="24"/>
              </w:rPr>
              <w:t>Указывается один из перечисленных способов</w:t>
            </w:r>
          </w:p>
        </w:tc>
      </w:tr>
    </w:tbl>
    <w:p w:rsidR="00136076" w:rsidRPr="00A82088" w:rsidRDefault="00136076" w:rsidP="00136076">
      <w:pPr>
        <w:pStyle w:val="ConsPlusNormal0"/>
        <w:jc w:val="both"/>
        <w:rPr>
          <w:sz w:val="24"/>
          <w:szCs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___________________ 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(подпись)                   (фамилия, имя, отчество</w:t>
      </w:r>
      <w:proofErr w:type="gramEnd"/>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w:t>
      </w:r>
      <w:r w:rsidR="00A82088">
        <w:rPr>
          <w:rFonts w:ascii="Times New Roman" w:hAnsi="Times New Roman" w:cs="Times New Roman"/>
          <w:sz w:val="24"/>
        </w:rPr>
        <w:t xml:space="preserve">         </w:t>
      </w:r>
      <w:r w:rsidRPr="00A82088">
        <w:rPr>
          <w:rFonts w:ascii="Times New Roman" w:hAnsi="Times New Roman" w:cs="Times New Roman"/>
          <w:sz w:val="24"/>
        </w:rPr>
        <w:t xml:space="preserve"> (при наличии))</w:t>
      </w:r>
    </w:p>
    <w:p w:rsidR="00136076" w:rsidRPr="00A82088" w:rsidRDefault="00136076" w:rsidP="00136076">
      <w:pPr>
        <w:pStyle w:val="ConsPlusNormal0"/>
        <w:jc w:val="both"/>
        <w:rPr>
          <w:sz w:val="24"/>
          <w:szCs w:val="24"/>
        </w:rPr>
      </w:pPr>
    </w:p>
    <w:p w:rsidR="00136076" w:rsidRPr="00A82088" w:rsidRDefault="00136076" w:rsidP="00136076">
      <w:pPr>
        <w:pStyle w:val="ConsPlusNormal0"/>
        <w:ind w:firstLine="540"/>
        <w:jc w:val="both"/>
        <w:rPr>
          <w:sz w:val="24"/>
          <w:szCs w:val="24"/>
        </w:rPr>
      </w:pPr>
      <w:r w:rsidRPr="00A82088">
        <w:rPr>
          <w:sz w:val="24"/>
          <w:szCs w:val="24"/>
        </w:rPr>
        <w:t>--------------------------------</w:t>
      </w:r>
    </w:p>
    <w:p w:rsidR="00136076" w:rsidRPr="00A82088" w:rsidRDefault="00136076" w:rsidP="00136076">
      <w:pPr>
        <w:pStyle w:val="ConsPlusNormal0"/>
        <w:spacing w:before="240"/>
        <w:ind w:firstLine="540"/>
        <w:jc w:val="both"/>
        <w:rPr>
          <w:sz w:val="24"/>
          <w:szCs w:val="24"/>
        </w:rPr>
      </w:pPr>
      <w:bookmarkStart w:id="86" w:name="P1641"/>
      <w:bookmarkEnd w:id="86"/>
      <w:r w:rsidRPr="00A82088">
        <w:rPr>
          <w:sz w:val="24"/>
          <w:szCs w:val="24"/>
        </w:rPr>
        <w:t>&lt;*&gt; 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w:t>
      </w:r>
    </w:p>
    <w:p w:rsidR="00136076" w:rsidRPr="00A82088" w:rsidRDefault="00136076" w:rsidP="00136076">
      <w:pPr>
        <w:pStyle w:val="ConsPlusNormal0"/>
        <w:jc w:val="both"/>
        <w:rPr>
          <w:sz w:val="24"/>
          <w:szCs w:val="24"/>
        </w:rPr>
      </w:pPr>
    </w:p>
    <w:p w:rsidR="00136076" w:rsidRDefault="00136076" w:rsidP="00136076">
      <w:pPr>
        <w:pStyle w:val="ConsPlusNormal0"/>
        <w:jc w:val="both"/>
      </w:pPr>
    </w:p>
    <w:p w:rsidR="00136076" w:rsidRDefault="00136076" w:rsidP="00136076">
      <w:pPr>
        <w:pStyle w:val="ConsPlusNormal0"/>
        <w:jc w:val="both"/>
      </w:pPr>
    </w:p>
    <w:p w:rsidR="00136076" w:rsidRDefault="00136076" w:rsidP="00136076">
      <w:pPr>
        <w:pStyle w:val="ConsPlusNormal0"/>
        <w:jc w:val="both"/>
      </w:pPr>
    </w:p>
    <w:p w:rsidR="00136076" w:rsidRDefault="00136076"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A82088" w:rsidRDefault="00A82088" w:rsidP="00136076">
      <w:pPr>
        <w:pStyle w:val="ConsPlusNormal0"/>
        <w:jc w:val="both"/>
      </w:pPr>
    </w:p>
    <w:p w:rsidR="00136076" w:rsidRPr="00A82088" w:rsidRDefault="00A82088" w:rsidP="00136076">
      <w:pPr>
        <w:pStyle w:val="ConsPlusNormal0"/>
        <w:jc w:val="right"/>
        <w:outlineLvl w:val="1"/>
        <w:rPr>
          <w:sz w:val="20"/>
          <w:szCs w:val="20"/>
        </w:rPr>
      </w:pPr>
      <w:r>
        <w:rPr>
          <w:sz w:val="20"/>
          <w:szCs w:val="20"/>
        </w:rPr>
        <w:lastRenderedPageBreak/>
        <w:t>Приложение №</w:t>
      </w:r>
      <w:r w:rsidR="00136076" w:rsidRPr="00A82088">
        <w:rPr>
          <w:sz w:val="20"/>
          <w:szCs w:val="20"/>
        </w:rPr>
        <w:t xml:space="preserve"> 14</w:t>
      </w:r>
    </w:p>
    <w:p w:rsidR="00136076" w:rsidRDefault="00136076" w:rsidP="00136076">
      <w:pPr>
        <w:pStyle w:val="ConsPlusNormal0"/>
        <w:jc w:val="right"/>
        <w:rPr>
          <w:sz w:val="20"/>
          <w:szCs w:val="20"/>
        </w:rPr>
      </w:pPr>
      <w:r w:rsidRPr="00A82088">
        <w:rPr>
          <w:sz w:val="20"/>
          <w:szCs w:val="20"/>
        </w:rPr>
        <w:t>к Административному регламенту</w:t>
      </w:r>
    </w:p>
    <w:p w:rsidR="00A82088" w:rsidRPr="00A82088" w:rsidRDefault="00A82088" w:rsidP="00136076">
      <w:pPr>
        <w:pStyle w:val="ConsPlusNormal0"/>
        <w:jc w:val="right"/>
        <w:rPr>
          <w:sz w:val="20"/>
          <w:szCs w:val="20"/>
        </w:rPr>
      </w:pPr>
    </w:p>
    <w:p w:rsidR="00136076" w:rsidRDefault="00136076" w:rsidP="00136076">
      <w:pPr>
        <w:pStyle w:val="ConsPlusNormal0"/>
        <w:jc w:val="right"/>
      </w:pPr>
      <w:r>
        <w:t>ФОРМА</w:t>
      </w:r>
    </w:p>
    <w:p w:rsidR="00136076" w:rsidRDefault="00136076" w:rsidP="00136076">
      <w:pPr>
        <w:pStyle w:val="ConsPlusNormal0"/>
        <w:jc w:val="both"/>
      </w:pP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Кому _____________________________________</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(фамилия, имя, отчество (при наличии)</w:t>
      </w:r>
      <w:proofErr w:type="gramEnd"/>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w:t>
      </w:r>
      <w:proofErr w:type="gramStart"/>
      <w:r w:rsidRPr="00A82088">
        <w:rPr>
          <w:rFonts w:ascii="Times New Roman" w:hAnsi="Times New Roman" w:cs="Times New Roman"/>
          <w:sz w:val="24"/>
        </w:rPr>
        <w:t>застройщика, ОГРНИП (для физического</w:t>
      </w:r>
      <w:proofErr w:type="gramEnd"/>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лица, зарегистрированного в качестве</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индивидуального предпринимателя) -</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для физического лица, </w:t>
      </w:r>
      <w:proofErr w:type="gramStart"/>
      <w:r w:rsidRPr="00A82088">
        <w:rPr>
          <w:rFonts w:ascii="Times New Roman" w:hAnsi="Times New Roman" w:cs="Times New Roman"/>
          <w:sz w:val="24"/>
        </w:rPr>
        <w:t>полное</w:t>
      </w:r>
      <w:proofErr w:type="gramEnd"/>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наименование застройщика, ИНН,</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ОГРН - для юридического лица,</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_____________________________________</w:t>
      </w:r>
    </w:p>
    <w:p w:rsidR="00136076" w:rsidRPr="00A82088" w:rsidRDefault="00136076" w:rsidP="00A82088">
      <w:pPr>
        <w:pStyle w:val="ConsPlusNonformat"/>
        <w:jc w:val="right"/>
        <w:rPr>
          <w:rFonts w:ascii="Times New Roman" w:hAnsi="Times New Roman" w:cs="Times New Roman"/>
          <w:sz w:val="24"/>
        </w:rPr>
      </w:pPr>
      <w:r w:rsidRPr="00A82088">
        <w:rPr>
          <w:rFonts w:ascii="Times New Roman" w:hAnsi="Times New Roman" w:cs="Times New Roman"/>
          <w:sz w:val="24"/>
        </w:rPr>
        <w:t xml:space="preserve">                                        почтовый индекс и адрес, телефон,</w:t>
      </w:r>
    </w:p>
    <w:p w:rsidR="00136076" w:rsidRPr="00A82088" w:rsidRDefault="00136076" w:rsidP="00A82088">
      <w:pPr>
        <w:pStyle w:val="ConsPlusNonformat"/>
        <w:tabs>
          <w:tab w:val="left" w:pos="6424"/>
        </w:tabs>
        <w:jc w:val="right"/>
        <w:rPr>
          <w:rFonts w:ascii="Times New Roman" w:hAnsi="Times New Roman" w:cs="Times New Roman"/>
          <w:sz w:val="24"/>
        </w:rPr>
      </w:pPr>
      <w:r w:rsidRPr="00A82088">
        <w:rPr>
          <w:rFonts w:ascii="Times New Roman" w:hAnsi="Times New Roman" w:cs="Times New Roman"/>
          <w:sz w:val="24"/>
        </w:rPr>
        <w:t xml:space="preserve">                                             адрес электронной почты)</w:t>
      </w:r>
      <w:r w:rsidR="00A82088">
        <w:rPr>
          <w:rFonts w:ascii="Times New Roman" w:hAnsi="Times New Roman" w:cs="Times New Roman"/>
          <w:sz w:val="24"/>
        </w:rPr>
        <w:tab/>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A82088">
      <w:pPr>
        <w:pStyle w:val="ConsPlusNonformat"/>
        <w:jc w:val="center"/>
        <w:rPr>
          <w:rFonts w:ascii="Times New Roman" w:hAnsi="Times New Roman" w:cs="Times New Roman"/>
          <w:sz w:val="24"/>
        </w:rPr>
      </w:pPr>
      <w:bookmarkStart w:id="87" w:name="P1674"/>
      <w:bookmarkEnd w:id="87"/>
      <w:r w:rsidRPr="00A82088">
        <w:rPr>
          <w:rFonts w:ascii="Times New Roman" w:hAnsi="Times New Roman" w:cs="Times New Roman"/>
          <w:sz w:val="24"/>
        </w:rPr>
        <w:t>РЕШЕНИЕ</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об оставлении заявления о выдаче разрешения</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на строительство, заявления о внесении изменений</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в разрешение на строительство, заявления о внесении</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изменений в разрешение на строительство в связи</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с необходимостью продления срока действия разрешения</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 xml:space="preserve">на строительство, уведомления о переходе прав на </w:t>
      </w:r>
      <w:proofErr w:type="gramStart"/>
      <w:r w:rsidRPr="00A82088">
        <w:rPr>
          <w:rFonts w:ascii="Times New Roman" w:hAnsi="Times New Roman" w:cs="Times New Roman"/>
          <w:sz w:val="24"/>
        </w:rPr>
        <w:t>земельный</w:t>
      </w:r>
      <w:proofErr w:type="gramEnd"/>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участок, права пользования недрами, об образовании</w:t>
      </w:r>
    </w:p>
    <w:p w:rsidR="00136076" w:rsidRPr="00A82088" w:rsidRDefault="00136076" w:rsidP="00A82088">
      <w:pPr>
        <w:pStyle w:val="ConsPlusNonformat"/>
        <w:jc w:val="center"/>
        <w:rPr>
          <w:rFonts w:ascii="Times New Roman" w:hAnsi="Times New Roman" w:cs="Times New Roman"/>
          <w:sz w:val="24"/>
        </w:rPr>
      </w:pPr>
      <w:r w:rsidRPr="00A82088">
        <w:rPr>
          <w:rFonts w:ascii="Times New Roman" w:hAnsi="Times New Roman" w:cs="Times New Roman"/>
          <w:sz w:val="24"/>
        </w:rPr>
        <w:t>земельного участка без рассмотрения</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На основании Вашего заявления от _____________ N ________ об оставлении</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(дата и номер регистрации)</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w:t>
      </w:r>
      <w:hyperlink r:id="rId223" w:anchor="P1698" w:tooltip="&lt;*&gt; 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w:history="1">
        <w:r w:rsidRPr="00A82088">
          <w:rPr>
            <w:rStyle w:val="a3"/>
            <w:rFonts w:ascii="Times New Roman" w:hAnsi="Times New Roman" w:cs="Times New Roman"/>
            <w:sz w:val="24"/>
          </w:rPr>
          <w:t>&lt;*&gt;</w:t>
        </w:r>
      </w:hyperlink>
      <w:r w:rsidRPr="00A82088">
        <w:rPr>
          <w:rFonts w:ascii="Times New Roman" w:hAnsi="Times New Roman" w:cs="Times New Roman"/>
          <w:sz w:val="24"/>
        </w:rPr>
        <w:t xml:space="preserve"> без рассмотрения</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___________________________________________________________________________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(наименование уполномоченного органа)</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принято решение об оставлении __________________________________________</w:t>
      </w:r>
      <w:hyperlink r:id="rId224" w:anchor="P1698" w:tooltip="&lt;*&gt; 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w:history="1">
        <w:r w:rsidRPr="00A82088">
          <w:rPr>
            <w:rStyle w:val="a3"/>
            <w:rFonts w:ascii="Times New Roman" w:hAnsi="Times New Roman" w:cs="Times New Roman"/>
            <w:sz w:val="24"/>
          </w:rPr>
          <w:t>&lt;*&gt;</w:t>
        </w:r>
      </w:hyperlink>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от ________________ N _______________ без рассмотрения.</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(дата и номер регистрации)</w:t>
      </w:r>
    </w:p>
    <w:p w:rsidR="00136076" w:rsidRPr="00A82088" w:rsidRDefault="00136076" w:rsidP="00136076">
      <w:pPr>
        <w:pStyle w:val="ConsPlusNonformat"/>
        <w:jc w:val="both"/>
        <w:rPr>
          <w:rFonts w:ascii="Times New Roman" w:hAnsi="Times New Roman" w:cs="Times New Roman"/>
          <w:sz w:val="24"/>
        </w:rPr>
      </w:pP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_________________ ___________ _____________________________________________</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 xml:space="preserve">   (должность)     (подпись)    </w:t>
      </w:r>
      <w:r w:rsidR="00A82088">
        <w:rPr>
          <w:rFonts w:ascii="Times New Roman" w:hAnsi="Times New Roman" w:cs="Times New Roman"/>
          <w:sz w:val="24"/>
        </w:rPr>
        <w:t xml:space="preserve">                    </w:t>
      </w:r>
      <w:r w:rsidRPr="00A82088">
        <w:rPr>
          <w:rFonts w:ascii="Times New Roman" w:hAnsi="Times New Roman" w:cs="Times New Roman"/>
          <w:sz w:val="24"/>
        </w:rPr>
        <w:t xml:space="preserve">  (фамилия, имя, отчество (при наличии))</w:t>
      </w:r>
    </w:p>
    <w:p w:rsidR="00136076" w:rsidRPr="00A82088" w:rsidRDefault="00136076" w:rsidP="00136076">
      <w:pPr>
        <w:pStyle w:val="ConsPlusNonformat"/>
        <w:jc w:val="both"/>
        <w:rPr>
          <w:rFonts w:ascii="Times New Roman" w:hAnsi="Times New Roman" w:cs="Times New Roman"/>
          <w:sz w:val="24"/>
        </w:rPr>
      </w:pPr>
      <w:r w:rsidRPr="00A82088">
        <w:rPr>
          <w:rFonts w:ascii="Times New Roman" w:hAnsi="Times New Roman" w:cs="Times New Roman"/>
          <w:sz w:val="24"/>
        </w:rPr>
        <w:t>Дата</w:t>
      </w:r>
    </w:p>
    <w:p w:rsidR="00136076" w:rsidRPr="00A82088" w:rsidRDefault="00136076" w:rsidP="00136076">
      <w:pPr>
        <w:pStyle w:val="ConsPlusNormal0"/>
        <w:jc w:val="both"/>
        <w:rPr>
          <w:sz w:val="24"/>
          <w:szCs w:val="24"/>
        </w:rPr>
      </w:pPr>
    </w:p>
    <w:p w:rsidR="00136076" w:rsidRPr="00A82088" w:rsidRDefault="00136076" w:rsidP="00136076">
      <w:pPr>
        <w:pStyle w:val="ConsPlusNormal0"/>
        <w:ind w:firstLine="540"/>
        <w:jc w:val="both"/>
        <w:rPr>
          <w:sz w:val="24"/>
          <w:szCs w:val="24"/>
        </w:rPr>
      </w:pPr>
      <w:r w:rsidRPr="00A82088">
        <w:rPr>
          <w:sz w:val="24"/>
          <w:szCs w:val="24"/>
        </w:rPr>
        <w:t>--------------------------------</w:t>
      </w:r>
    </w:p>
    <w:p w:rsidR="00136076" w:rsidRPr="00A82088" w:rsidRDefault="00136076" w:rsidP="00136076">
      <w:pPr>
        <w:pStyle w:val="ConsPlusNormal0"/>
        <w:spacing w:before="240"/>
        <w:ind w:firstLine="540"/>
        <w:jc w:val="both"/>
        <w:rPr>
          <w:sz w:val="24"/>
          <w:szCs w:val="24"/>
        </w:rPr>
      </w:pPr>
      <w:bookmarkStart w:id="88" w:name="P1698"/>
      <w:bookmarkEnd w:id="88"/>
      <w:r w:rsidRPr="00A82088">
        <w:rPr>
          <w:sz w:val="24"/>
          <w:szCs w:val="24"/>
        </w:rPr>
        <w:t>&lt;*&gt; 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w:t>
      </w:r>
    </w:p>
    <w:p w:rsidR="00136076" w:rsidRPr="00A82088" w:rsidRDefault="00136076" w:rsidP="00136076">
      <w:pPr>
        <w:pStyle w:val="ConsPlusNormal0"/>
        <w:jc w:val="both"/>
        <w:rPr>
          <w:sz w:val="24"/>
          <w:szCs w:val="24"/>
        </w:rPr>
      </w:pPr>
    </w:p>
    <w:p w:rsidR="00136076" w:rsidRPr="00A82088" w:rsidRDefault="00136076" w:rsidP="00136076">
      <w:pPr>
        <w:pStyle w:val="ConsPlusNormal0"/>
        <w:jc w:val="both"/>
        <w:rPr>
          <w:sz w:val="24"/>
          <w:szCs w:val="24"/>
        </w:rPr>
      </w:pPr>
    </w:p>
    <w:p w:rsidR="00371942" w:rsidRPr="00A82088" w:rsidRDefault="00371942" w:rsidP="00884E56">
      <w:pPr>
        <w:spacing w:after="0" w:line="240" w:lineRule="auto"/>
        <w:rPr>
          <w:rFonts w:ascii="Times New Roman" w:hAnsi="Times New Roman"/>
          <w:sz w:val="24"/>
          <w:szCs w:val="24"/>
        </w:rPr>
      </w:pPr>
    </w:p>
    <w:sectPr w:rsidR="00371942" w:rsidRPr="00A820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A7576"/>
    <w:multiLevelType w:val="multilevel"/>
    <w:tmpl w:val="2E2A4A12"/>
    <w:lvl w:ilvl="0">
      <w:start w:val="1"/>
      <w:numFmt w:val="decimal"/>
      <w:lvlText w:val="%1."/>
      <w:lvlJc w:val="left"/>
      <w:pPr>
        <w:ind w:left="420" w:hanging="420"/>
      </w:pPr>
    </w:lvl>
    <w:lvl w:ilvl="1">
      <w:start w:val="1"/>
      <w:numFmt w:val="decimal"/>
      <w:lvlText w:val="%1.%2."/>
      <w:lvlJc w:val="left"/>
      <w:pPr>
        <w:ind w:left="1429" w:hanging="720"/>
      </w:pPr>
      <w:rPr>
        <w:i w:val="0"/>
        <w:iCs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FDD"/>
    <w:rsid w:val="00077E7C"/>
    <w:rsid w:val="0008556E"/>
    <w:rsid w:val="00136076"/>
    <w:rsid w:val="003038AE"/>
    <w:rsid w:val="00335802"/>
    <w:rsid w:val="00371942"/>
    <w:rsid w:val="003D0F58"/>
    <w:rsid w:val="003F269A"/>
    <w:rsid w:val="004C2317"/>
    <w:rsid w:val="00592008"/>
    <w:rsid w:val="005E2FFD"/>
    <w:rsid w:val="005F00A8"/>
    <w:rsid w:val="006B6116"/>
    <w:rsid w:val="006E0778"/>
    <w:rsid w:val="007332D6"/>
    <w:rsid w:val="00774E5B"/>
    <w:rsid w:val="0083132D"/>
    <w:rsid w:val="00883748"/>
    <w:rsid w:val="00884E56"/>
    <w:rsid w:val="008909A5"/>
    <w:rsid w:val="0090252C"/>
    <w:rsid w:val="0094341C"/>
    <w:rsid w:val="009F7620"/>
    <w:rsid w:val="009F77F0"/>
    <w:rsid w:val="00A614FC"/>
    <w:rsid w:val="00A62F5C"/>
    <w:rsid w:val="00A82088"/>
    <w:rsid w:val="00B21DD4"/>
    <w:rsid w:val="00B22A22"/>
    <w:rsid w:val="00B5373D"/>
    <w:rsid w:val="00C22E18"/>
    <w:rsid w:val="00C3073F"/>
    <w:rsid w:val="00C803BC"/>
    <w:rsid w:val="00CD5FDD"/>
    <w:rsid w:val="00CF49D6"/>
    <w:rsid w:val="00E9621C"/>
    <w:rsid w:val="00EE3054"/>
    <w:rsid w:val="00FD6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94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371942"/>
    <w:rPr>
      <w:color w:val="0563C1"/>
      <w:u w:val="single"/>
    </w:rPr>
  </w:style>
  <w:style w:type="character" w:customStyle="1" w:styleId="HTML">
    <w:name w:val="Стандартный HTML Знак"/>
    <w:basedOn w:val="a0"/>
    <w:link w:val="HTML0"/>
    <w:uiPriority w:val="99"/>
    <w:semiHidden/>
    <w:rsid w:val="00371942"/>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371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paragraph" w:styleId="a4">
    <w:name w:val="footnote text"/>
    <w:basedOn w:val="a"/>
    <w:link w:val="a5"/>
    <w:uiPriority w:val="99"/>
    <w:semiHidden/>
    <w:unhideWhenUsed/>
    <w:rsid w:val="00371942"/>
    <w:pPr>
      <w:spacing w:after="0" w:line="240" w:lineRule="auto"/>
    </w:pPr>
    <w:rPr>
      <w:rFonts w:eastAsia="Calibri"/>
      <w:sz w:val="20"/>
      <w:szCs w:val="20"/>
    </w:rPr>
  </w:style>
  <w:style w:type="character" w:customStyle="1" w:styleId="a5">
    <w:name w:val="Текст сноски Знак"/>
    <w:basedOn w:val="a0"/>
    <w:link w:val="a4"/>
    <w:uiPriority w:val="99"/>
    <w:semiHidden/>
    <w:rsid w:val="00371942"/>
    <w:rPr>
      <w:rFonts w:ascii="Calibri" w:eastAsia="Calibri" w:hAnsi="Calibri" w:cs="Times New Roman"/>
      <w:sz w:val="20"/>
      <w:szCs w:val="20"/>
      <w:lang w:eastAsia="ru-RU"/>
    </w:rPr>
  </w:style>
  <w:style w:type="character" w:customStyle="1" w:styleId="a6">
    <w:name w:val="Текст примечания Знак"/>
    <w:basedOn w:val="a0"/>
    <w:link w:val="a7"/>
    <w:uiPriority w:val="99"/>
    <w:semiHidden/>
    <w:rsid w:val="00371942"/>
    <w:rPr>
      <w:rFonts w:ascii="Calibri" w:eastAsia="Calibri" w:hAnsi="Calibri" w:cs="Times New Roman"/>
      <w:sz w:val="20"/>
      <w:szCs w:val="20"/>
      <w:lang w:eastAsia="ru-RU"/>
    </w:rPr>
  </w:style>
  <w:style w:type="paragraph" w:styleId="a7">
    <w:name w:val="annotation text"/>
    <w:basedOn w:val="a"/>
    <w:link w:val="a6"/>
    <w:uiPriority w:val="99"/>
    <w:semiHidden/>
    <w:unhideWhenUsed/>
    <w:rsid w:val="00371942"/>
    <w:pPr>
      <w:spacing w:line="240" w:lineRule="auto"/>
    </w:pPr>
    <w:rPr>
      <w:rFonts w:eastAsia="Calibri"/>
      <w:sz w:val="20"/>
      <w:szCs w:val="20"/>
    </w:rPr>
  </w:style>
  <w:style w:type="character" w:customStyle="1" w:styleId="a8">
    <w:name w:val="Верхний колонтитул Знак"/>
    <w:basedOn w:val="a0"/>
    <w:link w:val="a9"/>
    <w:uiPriority w:val="99"/>
    <w:semiHidden/>
    <w:rsid w:val="00371942"/>
    <w:rPr>
      <w:rFonts w:ascii="Calibri" w:eastAsia="Times New Roman" w:hAnsi="Calibri" w:cs="Times New Roman"/>
      <w:lang w:eastAsia="ru-RU"/>
    </w:rPr>
  </w:style>
  <w:style w:type="paragraph" w:styleId="a9">
    <w:name w:val="header"/>
    <w:basedOn w:val="a"/>
    <w:link w:val="a8"/>
    <w:uiPriority w:val="99"/>
    <w:semiHidden/>
    <w:unhideWhenUsed/>
    <w:rsid w:val="00371942"/>
    <w:pPr>
      <w:tabs>
        <w:tab w:val="center" w:pos="4677"/>
        <w:tab w:val="right" w:pos="9355"/>
      </w:tabs>
      <w:spacing w:after="0" w:line="240" w:lineRule="auto"/>
    </w:pPr>
  </w:style>
  <w:style w:type="character" w:customStyle="1" w:styleId="aa">
    <w:name w:val="Нижний колонтитул Знак"/>
    <w:basedOn w:val="a0"/>
    <w:link w:val="ab"/>
    <w:uiPriority w:val="99"/>
    <w:semiHidden/>
    <w:rsid w:val="00371942"/>
    <w:rPr>
      <w:rFonts w:ascii="Calibri" w:eastAsia="Times New Roman" w:hAnsi="Calibri" w:cs="Times New Roman"/>
      <w:lang w:eastAsia="ru-RU"/>
    </w:rPr>
  </w:style>
  <w:style w:type="paragraph" w:styleId="ab">
    <w:name w:val="footer"/>
    <w:basedOn w:val="a"/>
    <w:link w:val="aa"/>
    <w:uiPriority w:val="99"/>
    <w:semiHidden/>
    <w:unhideWhenUsed/>
    <w:rsid w:val="00371942"/>
    <w:pPr>
      <w:tabs>
        <w:tab w:val="center" w:pos="4677"/>
        <w:tab w:val="right" w:pos="9355"/>
      </w:tabs>
      <w:spacing w:after="0" w:line="240" w:lineRule="auto"/>
    </w:pPr>
  </w:style>
  <w:style w:type="character" w:customStyle="1" w:styleId="ac">
    <w:name w:val="Текст концевой сноски Знак"/>
    <w:basedOn w:val="a0"/>
    <w:link w:val="ad"/>
    <w:uiPriority w:val="99"/>
    <w:semiHidden/>
    <w:rsid w:val="00371942"/>
    <w:rPr>
      <w:rFonts w:ascii="Times New Roman" w:eastAsia="Times New Roman" w:hAnsi="Times New Roman" w:cs="Times New Roman"/>
      <w:sz w:val="20"/>
      <w:szCs w:val="20"/>
      <w:lang w:eastAsia="ru-RU"/>
    </w:rPr>
  </w:style>
  <w:style w:type="paragraph" w:styleId="ad">
    <w:name w:val="endnote text"/>
    <w:basedOn w:val="a"/>
    <w:link w:val="ac"/>
    <w:uiPriority w:val="99"/>
    <w:semiHidden/>
    <w:unhideWhenUsed/>
    <w:qFormat/>
    <w:rsid w:val="00371942"/>
    <w:pPr>
      <w:autoSpaceDE w:val="0"/>
      <w:autoSpaceDN w:val="0"/>
      <w:spacing w:after="0" w:line="240" w:lineRule="auto"/>
    </w:pPr>
    <w:rPr>
      <w:rFonts w:ascii="Times New Roman" w:hAnsi="Times New Roman"/>
      <w:sz w:val="20"/>
      <w:szCs w:val="20"/>
    </w:rPr>
  </w:style>
  <w:style w:type="character" w:customStyle="1" w:styleId="ae">
    <w:name w:val="Схема документа Знак"/>
    <w:basedOn w:val="a0"/>
    <w:link w:val="af"/>
    <w:uiPriority w:val="99"/>
    <w:semiHidden/>
    <w:rsid w:val="00371942"/>
    <w:rPr>
      <w:rFonts w:ascii="Tahoma" w:eastAsia="Times New Roman" w:hAnsi="Tahoma" w:cs="Tahoma"/>
      <w:sz w:val="16"/>
      <w:szCs w:val="16"/>
      <w:lang w:eastAsia="ru-RU"/>
    </w:rPr>
  </w:style>
  <w:style w:type="paragraph" w:styleId="af">
    <w:name w:val="Document Map"/>
    <w:basedOn w:val="a"/>
    <w:link w:val="ae"/>
    <w:uiPriority w:val="99"/>
    <w:semiHidden/>
    <w:unhideWhenUsed/>
    <w:rsid w:val="00371942"/>
    <w:pPr>
      <w:spacing w:after="0" w:line="240" w:lineRule="auto"/>
    </w:pPr>
    <w:rPr>
      <w:rFonts w:ascii="Tahoma" w:hAnsi="Tahoma" w:cs="Tahoma"/>
      <w:sz w:val="16"/>
      <w:szCs w:val="16"/>
    </w:rPr>
  </w:style>
  <w:style w:type="character" w:customStyle="1" w:styleId="af0">
    <w:name w:val="Тема примечания Знак"/>
    <w:basedOn w:val="a6"/>
    <w:link w:val="af1"/>
    <w:uiPriority w:val="99"/>
    <w:semiHidden/>
    <w:rsid w:val="00371942"/>
    <w:rPr>
      <w:rFonts w:ascii="Calibri" w:eastAsia="Calibri" w:hAnsi="Calibri" w:cs="Times New Roman"/>
      <w:b/>
      <w:bCs/>
      <w:sz w:val="20"/>
      <w:szCs w:val="20"/>
      <w:lang w:eastAsia="ru-RU"/>
    </w:rPr>
  </w:style>
  <w:style w:type="paragraph" w:styleId="af1">
    <w:name w:val="annotation subject"/>
    <w:basedOn w:val="a7"/>
    <w:next w:val="a7"/>
    <w:link w:val="af0"/>
    <w:uiPriority w:val="99"/>
    <w:semiHidden/>
    <w:unhideWhenUsed/>
    <w:rsid w:val="00371942"/>
    <w:rPr>
      <w:b/>
      <w:bCs/>
    </w:rPr>
  </w:style>
  <w:style w:type="character" w:customStyle="1" w:styleId="af2">
    <w:name w:val="Текст выноски Знак"/>
    <w:basedOn w:val="a0"/>
    <w:link w:val="af3"/>
    <w:uiPriority w:val="99"/>
    <w:semiHidden/>
    <w:rsid w:val="00371942"/>
    <w:rPr>
      <w:rFonts w:ascii="Segoe UI" w:eastAsia="Calibri" w:hAnsi="Segoe UI" w:cs="Times New Roman"/>
      <w:sz w:val="18"/>
      <w:szCs w:val="18"/>
      <w:lang w:eastAsia="ru-RU"/>
    </w:rPr>
  </w:style>
  <w:style w:type="paragraph" w:styleId="af3">
    <w:name w:val="Balloon Text"/>
    <w:basedOn w:val="a"/>
    <w:link w:val="af2"/>
    <w:uiPriority w:val="99"/>
    <w:semiHidden/>
    <w:unhideWhenUsed/>
    <w:rsid w:val="00371942"/>
    <w:pPr>
      <w:spacing w:after="0" w:line="240" w:lineRule="auto"/>
    </w:pPr>
    <w:rPr>
      <w:rFonts w:ascii="Segoe UI" w:eastAsia="Calibri" w:hAnsi="Segoe UI"/>
      <w:sz w:val="18"/>
      <w:szCs w:val="18"/>
    </w:rPr>
  </w:style>
  <w:style w:type="paragraph" w:styleId="af4">
    <w:name w:val="No Spacing"/>
    <w:uiPriority w:val="1"/>
    <w:qFormat/>
    <w:rsid w:val="00371942"/>
    <w:pPr>
      <w:spacing w:after="0" w:line="240" w:lineRule="auto"/>
    </w:pPr>
    <w:rPr>
      <w:rFonts w:ascii="Calibri" w:eastAsia="Calibri" w:hAnsi="Calibri" w:cs="Times New Roman"/>
    </w:rPr>
  </w:style>
  <w:style w:type="character" w:customStyle="1" w:styleId="af5">
    <w:name w:val="Абзац списка Знак"/>
    <w:aliases w:val="ТЗ список Знак,Абзац списка нумерованный Знак"/>
    <w:link w:val="af6"/>
    <w:uiPriority w:val="34"/>
    <w:qFormat/>
    <w:locked/>
    <w:rsid w:val="00371942"/>
    <w:rPr>
      <w:rFonts w:ascii="Times New Roman" w:eastAsia="Times New Roman" w:hAnsi="Times New Roman" w:cs="Times New Roman"/>
    </w:rPr>
  </w:style>
  <w:style w:type="paragraph" w:styleId="af6">
    <w:name w:val="List Paragraph"/>
    <w:aliases w:val="ТЗ список,Абзац списка нумерованный"/>
    <w:basedOn w:val="a"/>
    <w:link w:val="af5"/>
    <w:uiPriority w:val="34"/>
    <w:qFormat/>
    <w:rsid w:val="00371942"/>
    <w:pPr>
      <w:ind w:left="720"/>
      <w:contextualSpacing/>
    </w:pPr>
    <w:rPr>
      <w:rFonts w:ascii="Times New Roman" w:hAnsi="Times New Roman"/>
      <w:lang w:eastAsia="en-US"/>
    </w:rPr>
  </w:style>
  <w:style w:type="character" w:customStyle="1" w:styleId="ConsPlusNormal">
    <w:name w:val="ConsPlusNormal Знак"/>
    <w:link w:val="ConsPlusNormal0"/>
    <w:locked/>
    <w:rsid w:val="00371942"/>
    <w:rPr>
      <w:rFonts w:ascii="Times New Roman" w:hAnsi="Times New Roman" w:cs="Times New Roman"/>
      <w:sz w:val="28"/>
      <w:szCs w:val="28"/>
    </w:rPr>
  </w:style>
  <w:style w:type="paragraph" w:customStyle="1" w:styleId="ConsPlusNormal0">
    <w:name w:val="ConsPlusNormal"/>
    <w:link w:val="ConsPlusNormal"/>
    <w:rsid w:val="00371942"/>
    <w:pPr>
      <w:autoSpaceDE w:val="0"/>
      <w:autoSpaceDN w:val="0"/>
      <w:adjustRightInd w:val="0"/>
      <w:spacing w:after="0" w:line="240" w:lineRule="auto"/>
    </w:pPr>
    <w:rPr>
      <w:rFonts w:ascii="Times New Roman" w:hAnsi="Times New Roman" w:cs="Times New Roman"/>
      <w:sz w:val="28"/>
      <w:szCs w:val="28"/>
    </w:rPr>
  </w:style>
  <w:style w:type="paragraph" w:customStyle="1" w:styleId="Char">
    <w:name w:val="Char Знак Знак Знак Знак Знак Знак"/>
    <w:basedOn w:val="a"/>
    <w:uiPriority w:val="99"/>
    <w:rsid w:val="00371942"/>
    <w:pPr>
      <w:widowControl w:val="0"/>
      <w:adjustRightInd w:val="0"/>
      <w:spacing w:line="240" w:lineRule="exact"/>
      <w:jc w:val="right"/>
    </w:pPr>
    <w:rPr>
      <w:rFonts w:ascii="Times New Roman" w:hAnsi="Times New Roman"/>
      <w:sz w:val="20"/>
      <w:szCs w:val="20"/>
      <w:lang w:val="en-GB"/>
    </w:rPr>
  </w:style>
  <w:style w:type="character" w:customStyle="1" w:styleId="af7">
    <w:name w:val="Основной текст_"/>
    <w:link w:val="1"/>
    <w:locked/>
    <w:rsid w:val="00371942"/>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f7"/>
    <w:rsid w:val="00371942"/>
    <w:pPr>
      <w:widowControl w:val="0"/>
      <w:shd w:val="clear" w:color="auto" w:fill="FFFFFF"/>
      <w:spacing w:after="300" w:line="326" w:lineRule="exact"/>
      <w:ind w:hanging="340"/>
      <w:jc w:val="center"/>
    </w:pPr>
    <w:rPr>
      <w:rFonts w:ascii="Times New Roman" w:hAnsi="Times New Roman"/>
      <w:sz w:val="26"/>
      <w:szCs w:val="26"/>
      <w:lang w:eastAsia="en-US"/>
    </w:rPr>
  </w:style>
  <w:style w:type="paragraph" w:customStyle="1" w:styleId="ConsPlusTitle">
    <w:name w:val="ConsPlusTitle"/>
    <w:rsid w:val="003719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111">
    <w:name w:val="Рег. 1.1.1"/>
    <w:basedOn w:val="a"/>
    <w:uiPriority w:val="99"/>
    <w:qFormat/>
    <w:rsid w:val="00371942"/>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0"/>
    <w:uiPriority w:val="99"/>
    <w:qFormat/>
    <w:rsid w:val="00371942"/>
    <w:pPr>
      <w:autoSpaceDE/>
      <w:autoSpaceDN/>
      <w:adjustRightInd/>
      <w:spacing w:line="276" w:lineRule="auto"/>
      <w:jc w:val="both"/>
    </w:pPr>
  </w:style>
  <w:style w:type="paragraph" w:customStyle="1" w:styleId="Default">
    <w:name w:val="Default"/>
    <w:uiPriority w:val="99"/>
    <w:rsid w:val="0037194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qFormat/>
    <w:rsid w:val="00371942"/>
    <w:pPr>
      <w:widowControl w:val="0"/>
      <w:spacing w:after="0" w:line="240" w:lineRule="auto"/>
    </w:pPr>
    <w:rPr>
      <w:rFonts w:ascii="Courier New" w:eastAsia="Times New Roman" w:hAnsi="Courier New" w:cs="Courier New"/>
      <w:szCs w:val="24"/>
      <w:lang w:eastAsia="ru-RU"/>
    </w:rPr>
  </w:style>
  <w:style w:type="paragraph" w:customStyle="1" w:styleId="af8">
    <w:name w:val="обычный приложения"/>
    <w:basedOn w:val="a"/>
    <w:uiPriority w:val="99"/>
    <w:qFormat/>
    <w:rsid w:val="00371942"/>
    <w:pPr>
      <w:jc w:val="center"/>
    </w:pPr>
    <w:rPr>
      <w:rFonts w:ascii="Times New Roman" w:eastAsia="Calibri" w:hAnsi="Times New Roman"/>
      <w:b/>
      <w:sz w:val="24"/>
      <w:lang w:eastAsia="en-US"/>
    </w:rPr>
  </w:style>
  <w:style w:type="paragraph" w:customStyle="1" w:styleId="af9">
    <w:name w:val="МУ Обычный стиль"/>
    <w:basedOn w:val="a"/>
    <w:autoRedefine/>
    <w:uiPriority w:val="99"/>
    <w:rsid w:val="00371942"/>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uiPriority w:val="99"/>
    <w:rsid w:val="00371942"/>
    <w:pPr>
      <w:spacing w:before="100" w:beforeAutospacing="1" w:after="100" w:afterAutospacing="1" w:line="240" w:lineRule="auto"/>
    </w:pPr>
    <w:rPr>
      <w:rFonts w:ascii="Times New Roman" w:hAnsi="Times New Roman"/>
      <w:sz w:val="24"/>
      <w:szCs w:val="24"/>
    </w:rPr>
  </w:style>
  <w:style w:type="paragraph" w:customStyle="1" w:styleId="s16">
    <w:name w:val="s_16"/>
    <w:basedOn w:val="a"/>
    <w:uiPriority w:val="99"/>
    <w:rsid w:val="00371942"/>
    <w:pPr>
      <w:spacing w:before="100" w:beforeAutospacing="1" w:after="100" w:afterAutospacing="1" w:line="240" w:lineRule="auto"/>
    </w:pPr>
    <w:rPr>
      <w:rFonts w:ascii="Times New Roman" w:hAnsi="Times New Roman"/>
      <w:sz w:val="24"/>
      <w:szCs w:val="24"/>
    </w:rPr>
  </w:style>
  <w:style w:type="paragraph" w:customStyle="1" w:styleId="msonormal0">
    <w:name w:val="msonormal"/>
    <w:basedOn w:val="a"/>
    <w:uiPriority w:val="99"/>
    <w:rsid w:val="00371942"/>
    <w:pPr>
      <w:spacing w:before="100" w:beforeAutospacing="1" w:after="100" w:afterAutospacing="1" w:line="240" w:lineRule="auto"/>
    </w:pPr>
    <w:rPr>
      <w:rFonts w:ascii="Times New Roman" w:hAnsi="Times New Roman"/>
      <w:sz w:val="24"/>
      <w:szCs w:val="24"/>
    </w:rPr>
  </w:style>
  <w:style w:type="character" w:customStyle="1" w:styleId="afa">
    <w:name w:val="Гипертекстовая ссылка"/>
    <w:uiPriority w:val="99"/>
    <w:rsid w:val="00371942"/>
    <w:rPr>
      <w:color w:val="106BBE"/>
    </w:rPr>
  </w:style>
  <w:style w:type="character" w:customStyle="1" w:styleId="10">
    <w:name w:val="Заголовок 1 Знак"/>
    <w:uiPriority w:val="9"/>
    <w:qFormat/>
    <w:rsid w:val="00371942"/>
    <w:rPr>
      <w:rFonts w:ascii="Cambria" w:eastAsia="Times New Roman" w:hAnsi="Cambria" w:cs="Times New Roman" w:hint="default"/>
      <w:color w:val="365F91"/>
      <w:sz w:val="32"/>
      <w:szCs w:val="32"/>
    </w:rPr>
  </w:style>
  <w:style w:type="character" w:customStyle="1" w:styleId="12">
    <w:name w:val="Текст концевой сноски Знак1"/>
    <w:uiPriority w:val="99"/>
    <w:rsid w:val="00371942"/>
    <w:rPr>
      <w:rFonts w:ascii="Calibri" w:eastAsia="Calibri" w:hAnsi="Calibri" w:cs="Times New Roman" w:hint="default"/>
      <w:sz w:val="24"/>
      <w:szCs w:val="24"/>
    </w:rPr>
  </w:style>
  <w:style w:type="character" w:customStyle="1" w:styleId="DefaultFontHxMailStyle">
    <w:name w:val="Default Font HxMail Style"/>
    <w:rsid w:val="00371942"/>
    <w:rPr>
      <w:rFonts w:ascii="Times New Roman" w:hAnsi="Times New Roman" w:cs="Times New Roman" w:hint="default"/>
      <w:b w:val="0"/>
      <w:bCs w:val="0"/>
      <w:i w:val="0"/>
      <w:iCs w:val="0"/>
      <w:strike w:val="0"/>
      <w:dstrike w:val="0"/>
      <w:color w:val="5B9BD5"/>
      <w:u w:val="none"/>
      <w:effect w:val="none"/>
    </w:rPr>
  </w:style>
  <w:style w:type="paragraph" w:styleId="afb">
    <w:name w:val="Normal (Web)"/>
    <w:basedOn w:val="a"/>
    <w:uiPriority w:val="99"/>
    <w:semiHidden/>
    <w:unhideWhenUsed/>
    <w:rsid w:val="00592008"/>
    <w:pPr>
      <w:spacing w:before="100" w:beforeAutospacing="1" w:after="100" w:afterAutospacing="1" w:line="240" w:lineRule="auto"/>
    </w:pPr>
    <w:rPr>
      <w:rFonts w:ascii="Times New Roman" w:hAnsi="Times New Roman"/>
      <w:sz w:val="24"/>
      <w:szCs w:val="24"/>
    </w:rPr>
  </w:style>
  <w:style w:type="paragraph" w:customStyle="1" w:styleId="no-indent">
    <w:name w:val="no-indent"/>
    <w:basedOn w:val="a"/>
    <w:rsid w:val="00592008"/>
    <w:pPr>
      <w:spacing w:before="100" w:beforeAutospacing="1" w:after="100" w:afterAutospacing="1" w:line="240" w:lineRule="auto"/>
    </w:pPr>
    <w:rPr>
      <w:rFonts w:ascii="Times New Roman" w:hAnsi="Times New Roman"/>
      <w:sz w:val="24"/>
      <w:szCs w:val="24"/>
    </w:rPr>
  </w:style>
  <w:style w:type="paragraph" w:customStyle="1" w:styleId="msonormalcxspmiddlecxspmiddle">
    <w:name w:val="msonormalcxspmiddlecxspmiddle"/>
    <w:basedOn w:val="a"/>
    <w:rsid w:val="00883748"/>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94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371942"/>
    <w:rPr>
      <w:color w:val="0563C1"/>
      <w:u w:val="single"/>
    </w:rPr>
  </w:style>
  <w:style w:type="character" w:customStyle="1" w:styleId="HTML">
    <w:name w:val="Стандартный HTML Знак"/>
    <w:basedOn w:val="a0"/>
    <w:link w:val="HTML0"/>
    <w:uiPriority w:val="99"/>
    <w:semiHidden/>
    <w:rsid w:val="00371942"/>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371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paragraph" w:styleId="a4">
    <w:name w:val="footnote text"/>
    <w:basedOn w:val="a"/>
    <w:link w:val="a5"/>
    <w:uiPriority w:val="99"/>
    <w:semiHidden/>
    <w:unhideWhenUsed/>
    <w:rsid w:val="00371942"/>
    <w:pPr>
      <w:spacing w:after="0" w:line="240" w:lineRule="auto"/>
    </w:pPr>
    <w:rPr>
      <w:rFonts w:eastAsia="Calibri"/>
      <w:sz w:val="20"/>
      <w:szCs w:val="20"/>
    </w:rPr>
  </w:style>
  <w:style w:type="character" w:customStyle="1" w:styleId="a5">
    <w:name w:val="Текст сноски Знак"/>
    <w:basedOn w:val="a0"/>
    <w:link w:val="a4"/>
    <w:uiPriority w:val="99"/>
    <w:semiHidden/>
    <w:rsid w:val="00371942"/>
    <w:rPr>
      <w:rFonts w:ascii="Calibri" w:eastAsia="Calibri" w:hAnsi="Calibri" w:cs="Times New Roman"/>
      <w:sz w:val="20"/>
      <w:szCs w:val="20"/>
      <w:lang w:eastAsia="ru-RU"/>
    </w:rPr>
  </w:style>
  <w:style w:type="character" w:customStyle="1" w:styleId="a6">
    <w:name w:val="Текст примечания Знак"/>
    <w:basedOn w:val="a0"/>
    <w:link w:val="a7"/>
    <w:uiPriority w:val="99"/>
    <w:semiHidden/>
    <w:rsid w:val="00371942"/>
    <w:rPr>
      <w:rFonts w:ascii="Calibri" w:eastAsia="Calibri" w:hAnsi="Calibri" w:cs="Times New Roman"/>
      <w:sz w:val="20"/>
      <w:szCs w:val="20"/>
      <w:lang w:eastAsia="ru-RU"/>
    </w:rPr>
  </w:style>
  <w:style w:type="paragraph" w:styleId="a7">
    <w:name w:val="annotation text"/>
    <w:basedOn w:val="a"/>
    <w:link w:val="a6"/>
    <w:uiPriority w:val="99"/>
    <w:semiHidden/>
    <w:unhideWhenUsed/>
    <w:rsid w:val="00371942"/>
    <w:pPr>
      <w:spacing w:line="240" w:lineRule="auto"/>
    </w:pPr>
    <w:rPr>
      <w:rFonts w:eastAsia="Calibri"/>
      <w:sz w:val="20"/>
      <w:szCs w:val="20"/>
    </w:rPr>
  </w:style>
  <w:style w:type="character" w:customStyle="1" w:styleId="a8">
    <w:name w:val="Верхний колонтитул Знак"/>
    <w:basedOn w:val="a0"/>
    <w:link w:val="a9"/>
    <w:uiPriority w:val="99"/>
    <w:semiHidden/>
    <w:rsid w:val="00371942"/>
    <w:rPr>
      <w:rFonts w:ascii="Calibri" w:eastAsia="Times New Roman" w:hAnsi="Calibri" w:cs="Times New Roman"/>
      <w:lang w:eastAsia="ru-RU"/>
    </w:rPr>
  </w:style>
  <w:style w:type="paragraph" w:styleId="a9">
    <w:name w:val="header"/>
    <w:basedOn w:val="a"/>
    <w:link w:val="a8"/>
    <w:uiPriority w:val="99"/>
    <w:semiHidden/>
    <w:unhideWhenUsed/>
    <w:rsid w:val="00371942"/>
    <w:pPr>
      <w:tabs>
        <w:tab w:val="center" w:pos="4677"/>
        <w:tab w:val="right" w:pos="9355"/>
      </w:tabs>
      <w:spacing w:after="0" w:line="240" w:lineRule="auto"/>
    </w:pPr>
  </w:style>
  <w:style w:type="character" w:customStyle="1" w:styleId="aa">
    <w:name w:val="Нижний колонтитул Знак"/>
    <w:basedOn w:val="a0"/>
    <w:link w:val="ab"/>
    <w:uiPriority w:val="99"/>
    <w:semiHidden/>
    <w:rsid w:val="00371942"/>
    <w:rPr>
      <w:rFonts w:ascii="Calibri" w:eastAsia="Times New Roman" w:hAnsi="Calibri" w:cs="Times New Roman"/>
      <w:lang w:eastAsia="ru-RU"/>
    </w:rPr>
  </w:style>
  <w:style w:type="paragraph" w:styleId="ab">
    <w:name w:val="footer"/>
    <w:basedOn w:val="a"/>
    <w:link w:val="aa"/>
    <w:uiPriority w:val="99"/>
    <w:semiHidden/>
    <w:unhideWhenUsed/>
    <w:rsid w:val="00371942"/>
    <w:pPr>
      <w:tabs>
        <w:tab w:val="center" w:pos="4677"/>
        <w:tab w:val="right" w:pos="9355"/>
      </w:tabs>
      <w:spacing w:after="0" w:line="240" w:lineRule="auto"/>
    </w:pPr>
  </w:style>
  <w:style w:type="character" w:customStyle="1" w:styleId="ac">
    <w:name w:val="Текст концевой сноски Знак"/>
    <w:basedOn w:val="a0"/>
    <w:link w:val="ad"/>
    <w:uiPriority w:val="99"/>
    <w:semiHidden/>
    <w:rsid w:val="00371942"/>
    <w:rPr>
      <w:rFonts w:ascii="Times New Roman" w:eastAsia="Times New Roman" w:hAnsi="Times New Roman" w:cs="Times New Roman"/>
      <w:sz w:val="20"/>
      <w:szCs w:val="20"/>
      <w:lang w:eastAsia="ru-RU"/>
    </w:rPr>
  </w:style>
  <w:style w:type="paragraph" w:styleId="ad">
    <w:name w:val="endnote text"/>
    <w:basedOn w:val="a"/>
    <w:link w:val="ac"/>
    <w:uiPriority w:val="99"/>
    <w:semiHidden/>
    <w:unhideWhenUsed/>
    <w:qFormat/>
    <w:rsid w:val="00371942"/>
    <w:pPr>
      <w:autoSpaceDE w:val="0"/>
      <w:autoSpaceDN w:val="0"/>
      <w:spacing w:after="0" w:line="240" w:lineRule="auto"/>
    </w:pPr>
    <w:rPr>
      <w:rFonts w:ascii="Times New Roman" w:hAnsi="Times New Roman"/>
      <w:sz w:val="20"/>
      <w:szCs w:val="20"/>
    </w:rPr>
  </w:style>
  <w:style w:type="character" w:customStyle="1" w:styleId="ae">
    <w:name w:val="Схема документа Знак"/>
    <w:basedOn w:val="a0"/>
    <w:link w:val="af"/>
    <w:uiPriority w:val="99"/>
    <w:semiHidden/>
    <w:rsid w:val="00371942"/>
    <w:rPr>
      <w:rFonts w:ascii="Tahoma" w:eastAsia="Times New Roman" w:hAnsi="Tahoma" w:cs="Tahoma"/>
      <w:sz w:val="16"/>
      <w:szCs w:val="16"/>
      <w:lang w:eastAsia="ru-RU"/>
    </w:rPr>
  </w:style>
  <w:style w:type="paragraph" w:styleId="af">
    <w:name w:val="Document Map"/>
    <w:basedOn w:val="a"/>
    <w:link w:val="ae"/>
    <w:uiPriority w:val="99"/>
    <w:semiHidden/>
    <w:unhideWhenUsed/>
    <w:rsid w:val="00371942"/>
    <w:pPr>
      <w:spacing w:after="0" w:line="240" w:lineRule="auto"/>
    </w:pPr>
    <w:rPr>
      <w:rFonts w:ascii="Tahoma" w:hAnsi="Tahoma" w:cs="Tahoma"/>
      <w:sz w:val="16"/>
      <w:szCs w:val="16"/>
    </w:rPr>
  </w:style>
  <w:style w:type="character" w:customStyle="1" w:styleId="af0">
    <w:name w:val="Тема примечания Знак"/>
    <w:basedOn w:val="a6"/>
    <w:link w:val="af1"/>
    <w:uiPriority w:val="99"/>
    <w:semiHidden/>
    <w:rsid w:val="00371942"/>
    <w:rPr>
      <w:rFonts w:ascii="Calibri" w:eastAsia="Calibri" w:hAnsi="Calibri" w:cs="Times New Roman"/>
      <w:b/>
      <w:bCs/>
      <w:sz w:val="20"/>
      <w:szCs w:val="20"/>
      <w:lang w:eastAsia="ru-RU"/>
    </w:rPr>
  </w:style>
  <w:style w:type="paragraph" w:styleId="af1">
    <w:name w:val="annotation subject"/>
    <w:basedOn w:val="a7"/>
    <w:next w:val="a7"/>
    <w:link w:val="af0"/>
    <w:uiPriority w:val="99"/>
    <w:semiHidden/>
    <w:unhideWhenUsed/>
    <w:rsid w:val="00371942"/>
    <w:rPr>
      <w:b/>
      <w:bCs/>
    </w:rPr>
  </w:style>
  <w:style w:type="character" w:customStyle="1" w:styleId="af2">
    <w:name w:val="Текст выноски Знак"/>
    <w:basedOn w:val="a0"/>
    <w:link w:val="af3"/>
    <w:uiPriority w:val="99"/>
    <w:semiHidden/>
    <w:rsid w:val="00371942"/>
    <w:rPr>
      <w:rFonts w:ascii="Segoe UI" w:eastAsia="Calibri" w:hAnsi="Segoe UI" w:cs="Times New Roman"/>
      <w:sz w:val="18"/>
      <w:szCs w:val="18"/>
      <w:lang w:eastAsia="ru-RU"/>
    </w:rPr>
  </w:style>
  <w:style w:type="paragraph" w:styleId="af3">
    <w:name w:val="Balloon Text"/>
    <w:basedOn w:val="a"/>
    <w:link w:val="af2"/>
    <w:uiPriority w:val="99"/>
    <w:semiHidden/>
    <w:unhideWhenUsed/>
    <w:rsid w:val="00371942"/>
    <w:pPr>
      <w:spacing w:after="0" w:line="240" w:lineRule="auto"/>
    </w:pPr>
    <w:rPr>
      <w:rFonts w:ascii="Segoe UI" w:eastAsia="Calibri" w:hAnsi="Segoe UI"/>
      <w:sz w:val="18"/>
      <w:szCs w:val="18"/>
    </w:rPr>
  </w:style>
  <w:style w:type="paragraph" w:styleId="af4">
    <w:name w:val="No Spacing"/>
    <w:uiPriority w:val="1"/>
    <w:qFormat/>
    <w:rsid w:val="00371942"/>
    <w:pPr>
      <w:spacing w:after="0" w:line="240" w:lineRule="auto"/>
    </w:pPr>
    <w:rPr>
      <w:rFonts w:ascii="Calibri" w:eastAsia="Calibri" w:hAnsi="Calibri" w:cs="Times New Roman"/>
    </w:rPr>
  </w:style>
  <w:style w:type="character" w:customStyle="1" w:styleId="af5">
    <w:name w:val="Абзац списка Знак"/>
    <w:aliases w:val="ТЗ список Знак,Абзац списка нумерованный Знак"/>
    <w:link w:val="af6"/>
    <w:uiPriority w:val="34"/>
    <w:qFormat/>
    <w:locked/>
    <w:rsid w:val="00371942"/>
    <w:rPr>
      <w:rFonts w:ascii="Times New Roman" w:eastAsia="Times New Roman" w:hAnsi="Times New Roman" w:cs="Times New Roman"/>
    </w:rPr>
  </w:style>
  <w:style w:type="paragraph" w:styleId="af6">
    <w:name w:val="List Paragraph"/>
    <w:aliases w:val="ТЗ список,Абзац списка нумерованный"/>
    <w:basedOn w:val="a"/>
    <w:link w:val="af5"/>
    <w:uiPriority w:val="34"/>
    <w:qFormat/>
    <w:rsid w:val="00371942"/>
    <w:pPr>
      <w:ind w:left="720"/>
      <w:contextualSpacing/>
    </w:pPr>
    <w:rPr>
      <w:rFonts w:ascii="Times New Roman" w:hAnsi="Times New Roman"/>
      <w:lang w:eastAsia="en-US"/>
    </w:rPr>
  </w:style>
  <w:style w:type="character" w:customStyle="1" w:styleId="ConsPlusNormal">
    <w:name w:val="ConsPlusNormal Знак"/>
    <w:link w:val="ConsPlusNormal0"/>
    <w:locked/>
    <w:rsid w:val="00371942"/>
    <w:rPr>
      <w:rFonts w:ascii="Times New Roman" w:hAnsi="Times New Roman" w:cs="Times New Roman"/>
      <w:sz w:val="28"/>
      <w:szCs w:val="28"/>
    </w:rPr>
  </w:style>
  <w:style w:type="paragraph" w:customStyle="1" w:styleId="ConsPlusNormal0">
    <w:name w:val="ConsPlusNormal"/>
    <w:link w:val="ConsPlusNormal"/>
    <w:rsid w:val="00371942"/>
    <w:pPr>
      <w:autoSpaceDE w:val="0"/>
      <w:autoSpaceDN w:val="0"/>
      <w:adjustRightInd w:val="0"/>
      <w:spacing w:after="0" w:line="240" w:lineRule="auto"/>
    </w:pPr>
    <w:rPr>
      <w:rFonts w:ascii="Times New Roman" w:hAnsi="Times New Roman" w:cs="Times New Roman"/>
      <w:sz w:val="28"/>
      <w:szCs w:val="28"/>
    </w:rPr>
  </w:style>
  <w:style w:type="paragraph" w:customStyle="1" w:styleId="Char">
    <w:name w:val="Char Знак Знак Знак Знак Знак Знак"/>
    <w:basedOn w:val="a"/>
    <w:uiPriority w:val="99"/>
    <w:rsid w:val="00371942"/>
    <w:pPr>
      <w:widowControl w:val="0"/>
      <w:adjustRightInd w:val="0"/>
      <w:spacing w:line="240" w:lineRule="exact"/>
      <w:jc w:val="right"/>
    </w:pPr>
    <w:rPr>
      <w:rFonts w:ascii="Times New Roman" w:hAnsi="Times New Roman"/>
      <w:sz w:val="20"/>
      <w:szCs w:val="20"/>
      <w:lang w:val="en-GB"/>
    </w:rPr>
  </w:style>
  <w:style w:type="character" w:customStyle="1" w:styleId="af7">
    <w:name w:val="Основной текст_"/>
    <w:link w:val="1"/>
    <w:locked/>
    <w:rsid w:val="00371942"/>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f7"/>
    <w:rsid w:val="00371942"/>
    <w:pPr>
      <w:widowControl w:val="0"/>
      <w:shd w:val="clear" w:color="auto" w:fill="FFFFFF"/>
      <w:spacing w:after="300" w:line="326" w:lineRule="exact"/>
      <w:ind w:hanging="340"/>
      <w:jc w:val="center"/>
    </w:pPr>
    <w:rPr>
      <w:rFonts w:ascii="Times New Roman" w:hAnsi="Times New Roman"/>
      <w:sz w:val="26"/>
      <w:szCs w:val="26"/>
      <w:lang w:eastAsia="en-US"/>
    </w:rPr>
  </w:style>
  <w:style w:type="paragraph" w:customStyle="1" w:styleId="ConsPlusTitle">
    <w:name w:val="ConsPlusTitle"/>
    <w:rsid w:val="003719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111">
    <w:name w:val="Рег. 1.1.1"/>
    <w:basedOn w:val="a"/>
    <w:uiPriority w:val="99"/>
    <w:qFormat/>
    <w:rsid w:val="00371942"/>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0"/>
    <w:uiPriority w:val="99"/>
    <w:qFormat/>
    <w:rsid w:val="00371942"/>
    <w:pPr>
      <w:autoSpaceDE/>
      <w:autoSpaceDN/>
      <w:adjustRightInd/>
      <w:spacing w:line="276" w:lineRule="auto"/>
      <w:jc w:val="both"/>
    </w:pPr>
  </w:style>
  <w:style w:type="paragraph" w:customStyle="1" w:styleId="Default">
    <w:name w:val="Default"/>
    <w:uiPriority w:val="99"/>
    <w:rsid w:val="0037194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qFormat/>
    <w:rsid w:val="00371942"/>
    <w:pPr>
      <w:widowControl w:val="0"/>
      <w:spacing w:after="0" w:line="240" w:lineRule="auto"/>
    </w:pPr>
    <w:rPr>
      <w:rFonts w:ascii="Courier New" w:eastAsia="Times New Roman" w:hAnsi="Courier New" w:cs="Courier New"/>
      <w:szCs w:val="24"/>
      <w:lang w:eastAsia="ru-RU"/>
    </w:rPr>
  </w:style>
  <w:style w:type="paragraph" w:customStyle="1" w:styleId="af8">
    <w:name w:val="обычный приложения"/>
    <w:basedOn w:val="a"/>
    <w:uiPriority w:val="99"/>
    <w:qFormat/>
    <w:rsid w:val="00371942"/>
    <w:pPr>
      <w:jc w:val="center"/>
    </w:pPr>
    <w:rPr>
      <w:rFonts w:ascii="Times New Roman" w:eastAsia="Calibri" w:hAnsi="Times New Roman"/>
      <w:b/>
      <w:sz w:val="24"/>
      <w:lang w:eastAsia="en-US"/>
    </w:rPr>
  </w:style>
  <w:style w:type="paragraph" w:customStyle="1" w:styleId="af9">
    <w:name w:val="МУ Обычный стиль"/>
    <w:basedOn w:val="a"/>
    <w:autoRedefine/>
    <w:uiPriority w:val="99"/>
    <w:rsid w:val="00371942"/>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uiPriority w:val="99"/>
    <w:rsid w:val="00371942"/>
    <w:pPr>
      <w:spacing w:before="100" w:beforeAutospacing="1" w:after="100" w:afterAutospacing="1" w:line="240" w:lineRule="auto"/>
    </w:pPr>
    <w:rPr>
      <w:rFonts w:ascii="Times New Roman" w:hAnsi="Times New Roman"/>
      <w:sz w:val="24"/>
      <w:szCs w:val="24"/>
    </w:rPr>
  </w:style>
  <w:style w:type="paragraph" w:customStyle="1" w:styleId="s16">
    <w:name w:val="s_16"/>
    <w:basedOn w:val="a"/>
    <w:uiPriority w:val="99"/>
    <w:rsid w:val="00371942"/>
    <w:pPr>
      <w:spacing w:before="100" w:beforeAutospacing="1" w:after="100" w:afterAutospacing="1" w:line="240" w:lineRule="auto"/>
    </w:pPr>
    <w:rPr>
      <w:rFonts w:ascii="Times New Roman" w:hAnsi="Times New Roman"/>
      <w:sz w:val="24"/>
      <w:szCs w:val="24"/>
    </w:rPr>
  </w:style>
  <w:style w:type="paragraph" w:customStyle="1" w:styleId="msonormal0">
    <w:name w:val="msonormal"/>
    <w:basedOn w:val="a"/>
    <w:uiPriority w:val="99"/>
    <w:rsid w:val="00371942"/>
    <w:pPr>
      <w:spacing w:before="100" w:beforeAutospacing="1" w:after="100" w:afterAutospacing="1" w:line="240" w:lineRule="auto"/>
    </w:pPr>
    <w:rPr>
      <w:rFonts w:ascii="Times New Roman" w:hAnsi="Times New Roman"/>
      <w:sz w:val="24"/>
      <w:szCs w:val="24"/>
    </w:rPr>
  </w:style>
  <w:style w:type="character" w:customStyle="1" w:styleId="afa">
    <w:name w:val="Гипертекстовая ссылка"/>
    <w:uiPriority w:val="99"/>
    <w:rsid w:val="00371942"/>
    <w:rPr>
      <w:color w:val="106BBE"/>
    </w:rPr>
  </w:style>
  <w:style w:type="character" w:customStyle="1" w:styleId="10">
    <w:name w:val="Заголовок 1 Знак"/>
    <w:uiPriority w:val="9"/>
    <w:qFormat/>
    <w:rsid w:val="00371942"/>
    <w:rPr>
      <w:rFonts w:ascii="Cambria" w:eastAsia="Times New Roman" w:hAnsi="Cambria" w:cs="Times New Roman" w:hint="default"/>
      <w:color w:val="365F91"/>
      <w:sz w:val="32"/>
      <w:szCs w:val="32"/>
    </w:rPr>
  </w:style>
  <w:style w:type="character" w:customStyle="1" w:styleId="12">
    <w:name w:val="Текст концевой сноски Знак1"/>
    <w:uiPriority w:val="99"/>
    <w:rsid w:val="00371942"/>
    <w:rPr>
      <w:rFonts w:ascii="Calibri" w:eastAsia="Calibri" w:hAnsi="Calibri" w:cs="Times New Roman" w:hint="default"/>
      <w:sz w:val="24"/>
      <w:szCs w:val="24"/>
    </w:rPr>
  </w:style>
  <w:style w:type="character" w:customStyle="1" w:styleId="DefaultFontHxMailStyle">
    <w:name w:val="Default Font HxMail Style"/>
    <w:rsid w:val="00371942"/>
    <w:rPr>
      <w:rFonts w:ascii="Times New Roman" w:hAnsi="Times New Roman" w:cs="Times New Roman" w:hint="default"/>
      <w:b w:val="0"/>
      <w:bCs w:val="0"/>
      <w:i w:val="0"/>
      <w:iCs w:val="0"/>
      <w:strike w:val="0"/>
      <w:dstrike w:val="0"/>
      <w:color w:val="5B9BD5"/>
      <w:u w:val="none"/>
      <w:effect w:val="none"/>
    </w:rPr>
  </w:style>
  <w:style w:type="paragraph" w:styleId="afb">
    <w:name w:val="Normal (Web)"/>
    <w:basedOn w:val="a"/>
    <w:uiPriority w:val="99"/>
    <w:semiHidden/>
    <w:unhideWhenUsed/>
    <w:rsid w:val="00592008"/>
    <w:pPr>
      <w:spacing w:before="100" w:beforeAutospacing="1" w:after="100" w:afterAutospacing="1" w:line="240" w:lineRule="auto"/>
    </w:pPr>
    <w:rPr>
      <w:rFonts w:ascii="Times New Roman" w:hAnsi="Times New Roman"/>
      <w:sz w:val="24"/>
      <w:szCs w:val="24"/>
    </w:rPr>
  </w:style>
  <w:style w:type="paragraph" w:customStyle="1" w:styleId="no-indent">
    <w:name w:val="no-indent"/>
    <w:basedOn w:val="a"/>
    <w:rsid w:val="00592008"/>
    <w:pPr>
      <w:spacing w:before="100" w:beforeAutospacing="1" w:after="100" w:afterAutospacing="1" w:line="240" w:lineRule="auto"/>
    </w:pPr>
    <w:rPr>
      <w:rFonts w:ascii="Times New Roman" w:hAnsi="Times New Roman"/>
      <w:sz w:val="24"/>
      <w:szCs w:val="24"/>
    </w:rPr>
  </w:style>
  <w:style w:type="paragraph" w:customStyle="1" w:styleId="msonormalcxspmiddlecxspmiddle">
    <w:name w:val="msonormalcxspmiddlecxspmiddle"/>
    <w:basedOn w:val="a"/>
    <w:rsid w:val="00883748"/>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42076">
      <w:bodyDiv w:val="1"/>
      <w:marLeft w:val="0"/>
      <w:marRight w:val="0"/>
      <w:marTop w:val="0"/>
      <w:marBottom w:val="0"/>
      <w:divBdr>
        <w:top w:val="none" w:sz="0" w:space="0" w:color="auto"/>
        <w:left w:val="none" w:sz="0" w:space="0" w:color="auto"/>
        <w:bottom w:val="none" w:sz="0" w:space="0" w:color="auto"/>
        <w:right w:val="none" w:sz="0" w:space="0" w:color="auto"/>
      </w:divBdr>
    </w:div>
    <w:div w:id="204754386">
      <w:bodyDiv w:val="1"/>
      <w:marLeft w:val="0"/>
      <w:marRight w:val="0"/>
      <w:marTop w:val="0"/>
      <w:marBottom w:val="0"/>
      <w:divBdr>
        <w:top w:val="none" w:sz="0" w:space="0" w:color="auto"/>
        <w:left w:val="none" w:sz="0" w:space="0" w:color="auto"/>
        <w:bottom w:val="none" w:sz="0" w:space="0" w:color="auto"/>
        <w:right w:val="none" w:sz="0" w:space="0" w:color="auto"/>
      </w:divBdr>
      <w:divsChild>
        <w:div w:id="1601982557">
          <w:marLeft w:val="0"/>
          <w:marRight w:val="0"/>
          <w:marTop w:val="0"/>
          <w:marBottom w:val="0"/>
          <w:divBdr>
            <w:top w:val="none" w:sz="0" w:space="0" w:color="auto"/>
            <w:left w:val="none" w:sz="0" w:space="0" w:color="auto"/>
            <w:bottom w:val="none" w:sz="0" w:space="0" w:color="auto"/>
            <w:right w:val="none" w:sz="0" w:space="0" w:color="auto"/>
          </w:divBdr>
        </w:div>
        <w:div w:id="803931974">
          <w:marLeft w:val="0"/>
          <w:marRight w:val="0"/>
          <w:marTop w:val="0"/>
          <w:marBottom w:val="0"/>
          <w:divBdr>
            <w:top w:val="none" w:sz="0" w:space="0" w:color="auto"/>
            <w:left w:val="none" w:sz="0" w:space="0" w:color="auto"/>
            <w:bottom w:val="none" w:sz="0" w:space="0" w:color="auto"/>
            <w:right w:val="none" w:sz="0" w:space="0" w:color="auto"/>
          </w:divBdr>
        </w:div>
      </w:divsChild>
    </w:div>
    <w:div w:id="544172899">
      <w:bodyDiv w:val="1"/>
      <w:marLeft w:val="0"/>
      <w:marRight w:val="0"/>
      <w:marTop w:val="0"/>
      <w:marBottom w:val="0"/>
      <w:divBdr>
        <w:top w:val="none" w:sz="0" w:space="0" w:color="auto"/>
        <w:left w:val="none" w:sz="0" w:space="0" w:color="auto"/>
        <w:bottom w:val="none" w:sz="0" w:space="0" w:color="auto"/>
        <w:right w:val="none" w:sz="0" w:space="0" w:color="auto"/>
      </w:divBdr>
    </w:div>
    <w:div w:id="760182731">
      <w:bodyDiv w:val="1"/>
      <w:marLeft w:val="0"/>
      <w:marRight w:val="0"/>
      <w:marTop w:val="0"/>
      <w:marBottom w:val="0"/>
      <w:divBdr>
        <w:top w:val="none" w:sz="0" w:space="0" w:color="auto"/>
        <w:left w:val="none" w:sz="0" w:space="0" w:color="auto"/>
        <w:bottom w:val="none" w:sz="0" w:space="0" w:color="auto"/>
        <w:right w:val="none" w:sz="0" w:space="0" w:color="auto"/>
      </w:divBdr>
      <w:divsChild>
        <w:div w:id="797457600">
          <w:marLeft w:val="0"/>
          <w:marRight w:val="0"/>
          <w:marTop w:val="0"/>
          <w:marBottom w:val="0"/>
          <w:divBdr>
            <w:top w:val="none" w:sz="0" w:space="0" w:color="auto"/>
            <w:left w:val="none" w:sz="0" w:space="0" w:color="auto"/>
            <w:bottom w:val="none" w:sz="0" w:space="0" w:color="auto"/>
            <w:right w:val="none" w:sz="0" w:space="0" w:color="auto"/>
          </w:divBdr>
        </w:div>
      </w:divsChild>
    </w:div>
    <w:div w:id="989404540">
      <w:bodyDiv w:val="1"/>
      <w:marLeft w:val="0"/>
      <w:marRight w:val="0"/>
      <w:marTop w:val="0"/>
      <w:marBottom w:val="0"/>
      <w:divBdr>
        <w:top w:val="none" w:sz="0" w:space="0" w:color="auto"/>
        <w:left w:val="none" w:sz="0" w:space="0" w:color="auto"/>
        <w:bottom w:val="none" w:sz="0" w:space="0" w:color="auto"/>
        <w:right w:val="none" w:sz="0" w:space="0" w:color="auto"/>
      </w:divBdr>
    </w:div>
    <w:div w:id="1052078309">
      <w:bodyDiv w:val="1"/>
      <w:marLeft w:val="0"/>
      <w:marRight w:val="0"/>
      <w:marTop w:val="0"/>
      <w:marBottom w:val="0"/>
      <w:divBdr>
        <w:top w:val="none" w:sz="0" w:space="0" w:color="auto"/>
        <w:left w:val="none" w:sz="0" w:space="0" w:color="auto"/>
        <w:bottom w:val="none" w:sz="0" w:space="0" w:color="auto"/>
        <w:right w:val="none" w:sz="0" w:space="0" w:color="auto"/>
      </w:divBdr>
    </w:div>
    <w:div w:id="206059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42" Type="http://schemas.openxmlformats.org/officeDocument/2006/relationships/hyperlink" Target="https://login.consultant.ru/link/?req=doc&amp;base=LAW&amp;n=511394&amp;date=08.10.2025&amp;dst=4738&amp;field=134" TargetMode="External"/><Relationship Id="rId63"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84" Type="http://schemas.openxmlformats.org/officeDocument/2006/relationships/hyperlink" Target="https://login.consultant.ru/link/?req=doc&amp;base=LAW&amp;n=511394&amp;date=08.10.2025" TargetMode="External"/><Relationship Id="rId138" Type="http://schemas.openxmlformats.org/officeDocument/2006/relationships/hyperlink" Target="https://login.consultant.ru/link/?req=doc&amp;base=LAW&amp;n=511226&amp;date=08.10.2025&amp;dst=442&amp;field=134" TargetMode="External"/><Relationship Id="rId15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7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9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05"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26" Type="http://schemas.openxmlformats.org/officeDocument/2006/relationships/theme" Target="theme/theme1.xml"/><Relationship Id="rId107" Type="http://schemas.openxmlformats.org/officeDocument/2006/relationships/hyperlink" Target="https://login.consultant.ru/link/?req=doc&amp;base=LAW&amp;n=511394&amp;date=08.10.2025&amp;dst=3228&amp;field=134" TargetMode="External"/><Relationship Id="rId11" Type="http://schemas.openxmlformats.org/officeDocument/2006/relationships/hyperlink" Target="https://login.consultant.ru/link/?req=doc&amp;base=LAW&amp;n=511394&amp;date=08.10.2025&amp;dst=3870&amp;field=134" TargetMode="External"/><Relationship Id="rId32"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53" Type="http://schemas.openxmlformats.org/officeDocument/2006/relationships/hyperlink" Target="https://login.consultant.ru/link/?req=doc&amp;base=LAW&amp;n=511394&amp;date=08.10.2025&amp;dst=4044&amp;field=134" TargetMode="External"/><Relationship Id="rId74"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2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49" Type="http://schemas.openxmlformats.org/officeDocument/2006/relationships/hyperlink" Target="https://login.consultant.ru/link/?req=doc&amp;base=LAW&amp;n=511394&amp;date=08.10.2025&amp;dst=4448&amp;field=134" TargetMode="External"/><Relationship Id="rId5" Type="http://schemas.openxmlformats.org/officeDocument/2006/relationships/webSettings" Target="webSettings.xml"/><Relationship Id="rId95" Type="http://schemas.openxmlformats.org/officeDocument/2006/relationships/hyperlink" Target="https://login.consultant.ru/link/?req=doc&amp;base=LAW&amp;n=511394&amp;date=08.10.2025" TargetMode="External"/><Relationship Id="rId16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8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16"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1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2" Type="http://schemas.openxmlformats.org/officeDocument/2006/relationships/hyperlink" Target="https://login.consultant.ru/link/?req=doc&amp;base=LAW&amp;n=503689&amp;date=08.10.2025&amp;dst=100069&amp;field=134" TargetMode="External"/><Relationship Id="rId27"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43" Type="http://schemas.openxmlformats.org/officeDocument/2006/relationships/hyperlink" Target="https://login.consultant.ru/link/?req=doc&amp;base=LAW&amp;n=511394&amp;date=08.10.2025&amp;dst=3291&amp;field=134" TargetMode="External"/><Relationship Id="rId48" Type="http://schemas.openxmlformats.org/officeDocument/2006/relationships/hyperlink" Target="https://login.consultant.ru/link/?req=doc&amp;base=LAW&amp;n=511394&amp;date=08.10.2025&amp;dst=3177&amp;field=134" TargetMode="External"/><Relationship Id="rId64"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6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13"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1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34" Type="http://schemas.openxmlformats.org/officeDocument/2006/relationships/hyperlink" Target="https://login.consultant.ru/link/?req=doc&amp;base=LAW&amp;n=511394&amp;date=08.10.2025&amp;dst=4448&amp;field=134" TargetMode="External"/><Relationship Id="rId139" Type="http://schemas.openxmlformats.org/officeDocument/2006/relationships/hyperlink" Target="https://login.consultant.ru/link/?req=doc&amp;base=LAW&amp;n=506719&amp;date=08.10.2025&amp;dst=100015&amp;field=134" TargetMode="External"/><Relationship Id="rId8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85"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50" Type="http://schemas.openxmlformats.org/officeDocument/2006/relationships/hyperlink" Target="https://login.consultant.ru/link/?req=doc&amp;base=LAW&amp;n=511394&amp;date=08.10.2025&amp;dst=306&amp;field=134" TargetMode="External"/><Relationship Id="rId155" Type="http://schemas.openxmlformats.org/officeDocument/2006/relationships/hyperlink" Target="https://login.consultant.ru/link/?req=doc&amp;base=LAW&amp;n=511394&amp;date=08.10.2025&amp;dst=3291&amp;field=134" TargetMode="External"/><Relationship Id="rId17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76"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92" Type="http://schemas.openxmlformats.org/officeDocument/2006/relationships/hyperlink" Target="https://login.consultant.ru/link/?req=doc&amp;base=LAW&amp;n=511394&amp;date=08.10.2025" TargetMode="External"/><Relationship Id="rId197"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06"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0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22"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2"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7"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33"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3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59" Type="http://schemas.openxmlformats.org/officeDocument/2006/relationships/hyperlink" Target="https://login.consultant.ru/link/?req=doc&amp;base=LAW&amp;n=511394&amp;date=08.10.2025&amp;dst=3213&amp;field=134" TargetMode="External"/><Relationship Id="rId103" Type="http://schemas.openxmlformats.org/officeDocument/2006/relationships/hyperlink" Target="https://login.consultant.ru/link/?req=doc&amp;base=LAW&amp;n=511394&amp;date=08.10.2025&amp;dst=306&amp;field=134" TargetMode="External"/><Relationship Id="rId10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24"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29" Type="http://schemas.openxmlformats.org/officeDocument/2006/relationships/hyperlink" Target="https://login.consultant.ru/link/?req=doc&amp;base=LAW&amp;n=511331&amp;date=08.10.2025&amp;dst=43&amp;field=134" TargetMode="External"/><Relationship Id="rId54" Type="http://schemas.openxmlformats.org/officeDocument/2006/relationships/hyperlink" Target="https://login.consultant.ru/link/?req=doc&amp;base=LAW&amp;n=511394&amp;date=08.10.2025&amp;dst=4044&amp;field=134" TargetMode="External"/><Relationship Id="rId7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75"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91" Type="http://schemas.openxmlformats.org/officeDocument/2006/relationships/hyperlink" Target="https://login.consultant.ru/link/?req=doc&amp;base=LAW&amp;n=511394&amp;date=08.10.2025" TargetMode="External"/><Relationship Id="rId96" Type="http://schemas.openxmlformats.org/officeDocument/2006/relationships/hyperlink" Target="https://login.consultant.ru/link/?req=doc&amp;base=LAW&amp;n=511394&amp;date=08.10.2025" TargetMode="External"/><Relationship Id="rId140" Type="http://schemas.openxmlformats.org/officeDocument/2006/relationships/hyperlink" Target="https://www.44gosuslugi.ru/" TargetMode="External"/><Relationship Id="rId145" Type="http://schemas.openxmlformats.org/officeDocument/2006/relationships/hyperlink" Target="https://login.consultant.ru/link/?req=doc&amp;base=LAW&amp;n=511394&amp;date=08.10.2025&amp;dst=306&amp;field=134" TargetMode="External"/><Relationship Id="rId16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66"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82"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87" Type="http://schemas.openxmlformats.org/officeDocument/2006/relationships/hyperlink" Target="https://login.consultant.ru/link/?req=doc&amp;base=LAW&amp;n=511394&amp;date=08.10.2025" TargetMode="External"/><Relationship Id="rId217"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 Type="http://schemas.openxmlformats.org/officeDocument/2006/relationships/numbering" Target="numbering.xml"/><Relationship Id="rId6" Type="http://schemas.openxmlformats.org/officeDocument/2006/relationships/hyperlink" Target="https://login.consultant.ru/link/?req=doc&amp;base=LAW&amp;n=511394&amp;date=08.10.2025&amp;dst=1107&amp;field=134" TargetMode="External"/><Relationship Id="rId212"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3" Type="http://schemas.openxmlformats.org/officeDocument/2006/relationships/hyperlink" Target="https://login.consultant.ru/link/?req=doc&amp;base=LAW&amp;n=473074&amp;date=08.10.2025&amp;dst=100013&amp;field=134" TargetMode="External"/><Relationship Id="rId2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49" Type="http://schemas.openxmlformats.org/officeDocument/2006/relationships/hyperlink" Target="https://login.consultant.ru/link/?req=doc&amp;base=LAW&amp;n=511394&amp;date=08.10.2025&amp;dst=4449&amp;field=134" TargetMode="External"/><Relationship Id="rId114"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1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44" Type="http://schemas.openxmlformats.org/officeDocument/2006/relationships/hyperlink" Target="https://login.consultant.ru/link/?req=doc&amp;base=LAW&amp;n=511394&amp;date=08.10.2025&amp;dst=3049&amp;field=134" TargetMode="External"/><Relationship Id="rId60" Type="http://schemas.openxmlformats.org/officeDocument/2006/relationships/hyperlink" Target="https://login.consultant.ru/link/?req=doc&amp;base=LAW&amp;n=511394&amp;date=08.10.2025&amp;dst=4576&amp;field=134" TargetMode="External"/><Relationship Id="rId65"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8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86"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30" Type="http://schemas.openxmlformats.org/officeDocument/2006/relationships/hyperlink" Target="https://login.consultant.ru/link/?req=doc&amp;base=RLAW265&amp;n=124671&amp;date=08.10.2025&amp;dst=100096&amp;field=134" TargetMode="External"/><Relationship Id="rId135" Type="http://schemas.openxmlformats.org/officeDocument/2006/relationships/hyperlink" Target="https://login.consultant.ru/link/?req=doc&amp;base=LAW&amp;n=506905&amp;date=08.10.2025" TargetMode="External"/><Relationship Id="rId15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56" Type="http://schemas.openxmlformats.org/officeDocument/2006/relationships/hyperlink" Target="https://login.consultant.ru/link/?req=doc&amp;base=LAW&amp;n=511394&amp;date=08.10.2025&amp;dst=4448&amp;field=134" TargetMode="External"/><Relationship Id="rId177"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98" Type="http://schemas.openxmlformats.org/officeDocument/2006/relationships/hyperlink" Target="https://login.consultant.ru/link/?req=doc&amp;base=LAW&amp;n=511394&amp;date=08.10.2025" TargetMode="External"/><Relationship Id="rId172" Type="http://schemas.openxmlformats.org/officeDocument/2006/relationships/hyperlink" Target="https://login.consultant.ru/link/?req=doc&amp;base=LAW&amp;n=503689&amp;date=08.10.2025&amp;dst=100088&amp;field=134" TargetMode="External"/><Relationship Id="rId193"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02"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07" Type="http://schemas.openxmlformats.org/officeDocument/2006/relationships/hyperlink" Target="https://login.consultant.ru/link/?req=doc&amp;base=LAW&amp;n=511394&amp;date=08.10.2025&amp;dst=4576&amp;field=134" TargetMode="External"/><Relationship Id="rId223"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3"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3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0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34" Type="http://schemas.openxmlformats.org/officeDocument/2006/relationships/hyperlink" Target="https://login.consultant.ru/link/?req=doc&amp;base=LAW&amp;n=443427&amp;date=08.10.2025&amp;dst=49&amp;field=134" TargetMode="External"/><Relationship Id="rId50" Type="http://schemas.openxmlformats.org/officeDocument/2006/relationships/hyperlink" Target="https://login.consultant.ru/link/?req=doc&amp;base=LAW&amp;n=511394&amp;date=08.10.2025&amp;dst=3054&amp;field=134" TargetMode="External"/><Relationship Id="rId55" Type="http://schemas.openxmlformats.org/officeDocument/2006/relationships/hyperlink" Target="https://login.consultant.ru/link/?req=doc&amp;base=LAW&amp;n=511394&amp;date=08.10.2025&amp;dst=100628&amp;field=134" TargetMode="External"/><Relationship Id="rId76"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97" Type="http://schemas.openxmlformats.org/officeDocument/2006/relationships/hyperlink" Target="https://login.consultant.ru/link/?req=doc&amp;base=LAW&amp;n=511394&amp;date=08.10.2025" TargetMode="External"/><Relationship Id="rId104"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2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25"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41" Type="http://schemas.openxmlformats.org/officeDocument/2006/relationships/hyperlink" Target="http://www.44gosuslugi.ru/" TargetMode="External"/><Relationship Id="rId146" Type="http://schemas.openxmlformats.org/officeDocument/2006/relationships/hyperlink" Target="https://login.consultant.ru/link/?req=doc&amp;base=LAW&amp;n=511394&amp;date=08.10.2025&amp;dst=3291&amp;field=134" TargetMode="External"/><Relationship Id="rId167"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8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7" Type="http://schemas.openxmlformats.org/officeDocument/2006/relationships/hyperlink" Target="https://login.consultant.ru/link/?req=doc&amp;base=LAW&amp;n=511331&amp;date=08.10.2025&amp;dst=100094&amp;field=134" TargetMode="External"/><Relationship Id="rId7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92" Type="http://schemas.openxmlformats.org/officeDocument/2006/relationships/hyperlink" Target="https://login.consultant.ru/link/?req=doc&amp;base=LAW&amp;n=511394&amp;date=08.10.2025" TargetMode="External"/><Relationship Id="rId162"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83" Type="http://schemas.openxmlformats.org/officeDocument/2006/relationships/hyperlink" Target="https://login.consultant.ru/link/?req=doc&amp;base=LAW&amp;n=511394&amp;date=08.10.2025" TargetMode="External"/><Relationship Id="rId213"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1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 Type="http://schemas.openxmlformats.org/officeDocument/2006/relationships/styles" Target="styles.xml"/><Relationship Id="rId2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4" Type="http://schemas.openxmlformats.org/officeDocument/2006/relationships/hyperlink" Target="https://login.consultant.ru/link/?req=doc&amp;base=LAW&amp;n=442096&amp;date=08.10.2025&amp;dst=100010&amp;field=134" TargetMode="External"/><Relationship Id="rId40" Type="http://schemas.openxmlformats.org/officeDocument/2006/relationships/hyperlink" Target="https://login.consultant.ru/link/?req=doc&amp;base=LAW&amp;n=511394&amp;date=08.10.2025&amp;dst=1596&amp;field=134" TargetMode="External"/><Relationship Id="rId45" Type="http://schemas.openxmlformats.org/officeDocument/2006/relationships/hyperlink" Target="https://login.consultant.ru/link/?req=doc&amp;base=LAW&amp;n=511394&amp;date=08.10.2025&amp;dst=2910&amp;field=134" TargetMode="External"/><Relationship Id="rId66" Type="http://schemas.openxmlformats.org/officeDocument/2006/relationships/hyperlink" Target="https://login.consultant.ru/link/?req=doc&amp;base=LAW&amp;n=511394&amp;date=08.10.2025&amp;dst=4544&amp;field=134" TargetMode="External"/><Relationship Id="rId87"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1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15"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31" Type="http://schemas.openxmlformats.org/officeDocument/2006/relationships/hyperlink" Target="https://login.consultant.ru/link/?req=doc&amp;base=LAW&amp;n=511331&amp;date=08.10.2025&amp;dst=100352&amp;field=134" TargetMode="External"/><Relationship Id="rId136" Type="http://schemas.openxmlformats.org/officeDocument/2006/relationships/hyperlink" Target="https://login.consultant.ru/link/?req=doc&amp;base=LAW&amp;n=429757&amp;date=08.10.2025" TargetMode="External"/><Relationship Id="rId157" Type="http://schemas.openxmlformats.org/officeDocument/2006/relationships/hyperlink" Target="https://login.consultant.ru/link/?req=doc&amp;base=LAW&amp;n=511394&amp;date=08.10.2025&amp;dst=4448&amp;field=134" TargetMode="External"/><Relationship Id="rId17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6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82"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52" Type="http://schemas.openxmlformats.org/officeDocument/2006/relationships/hyperlink" Target="https://login.consultant.ru/link/?req=doc&amp;base=LAW&amp;n=511394&amp;date=08.10.2025&amp;dst=306&amp;field=134" TargetMode="External"/><Relationship Id="rId173"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94" Type="http://schemas.openxmlformats.org/officeDocument/2006/relationships/hyperlink" Target="https://login.consultant.ru/link/?req=doc&amp;base=LAW&amp;n=511394&amp;date=08.10.2025" TargetMode="External"/><Relationship Id="rId19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03"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0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24"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4" Type="http://schemas.openxmlformats.org/officeDocument/2006/relationships/hyperlink" Target="https://login.consultant.ru/link/?req=doc&amp;base=LAW&amp;n=511394&amp;date=08.10.2025&amp;dst=4555&amp;field=134" TargetMode="External"/><Relationship Id="rId3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35" Type="http://schemas.openxmlformats.org/officeDocument/2006/relationships/hyperlink" Target="https://login.consultant.ru/link/?req=doc&amp;base=LAW&amp;n=511331&amp;date=08.10.2025&amp;dst=107&amp;field=134" TargetMode="External"/><Relationship Id="rId56" Type="http://schemas.openxmlformats.org/officeDocument/2006/relationships/hyperlink" Target="https://login.consultant.ru/link/?req=doc&amp;base=LAW&amp;n=511394&amp;date=08.10.2025&amp;dst=4072&amp;field=134" TargetMode="External"/><Relationship Id="rId77" Type="http://schemas.openxmlformats.org/officeDocument/2006/relationships/hyperlink" Target="https://login.consultant.ru/link/?req=doc&amp;base=LAW&amp;n=503689&amp;date=08.10.2025&amp;dst=100088&amp;field=134" TargetMode="External"/><Relationship Id="rId10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05"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26"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47" Type="http://schemas.openxmlformats.org/officeDocument/2006/relationships/hyperlink" Target="https://login.consultant.ru/link/?req=doc&amp;base=LAW&amp;n=511394&amp;date=08.10.2025&amp;dst=3192&amp;field=134" TargetMode="External"/><Relationship Id="rId16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51" Type="http://schemas.openxmlformats.org/officeDocument/2006/relationships/hyperlink" Target="https://login.consultant.ru/link/?req=doc&amp;base=LAW&amp;n=511394&amp;date=08.10.2025" TargetMode="External"/><Relationship Id="rId72"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93" Type="http://schemas.openxmlformats.org/officeDocument/2006/relationships/hyperlink" Target="https://login.consultant.ru/link/?req=doc&amp;base=LAW&amp;n=511394&amp;date=08.10.2025" TargetMode="External"/><Relationship Id="rId98" Type="http://schemas.openxmlformats.org/officeDocument/2006/relationships/hyperlink" Target="https://login.consultant.ru/link/?req=doc&amp;base=LAW&amp;n=511394&amp;date=08.10.2025&amp;dst=4576&amp;field=134" TargetMode="External"/><Relationship Id="rId12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42" Type="http://schemas.openxmlformats.org/officeDocument/2006/relationships/hyperlink" Target="https://grad.kostroma.gov.ru" TargetMode="External"/><Relationship Id="rId163"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84"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89" Type="http://schemas.openxmlformats.org/officeDocument/2006/relationships/hyperlink" Target="https://login.consultant.ru/link/?req=doc&amp;base=LAW&amp;n=511394&amp;date=08.10.2025" TargetMode="External"/><Relationship Id="rId21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3" Type="http://schemas.microsoft.com/office/2007/relationships/stylesWithEffects" Target="stylesWithEffects.xml"/><Relationship Id="rId214"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5" Type="http://schemas.openxmlformats.org/officeDocument/2006/relationships/hyperlink" Target="https://login.consultant.ru/link/?req=doc&amp;base=LAW&amp;n=501278&amp;date=08.10.2025&amp;dst=100010&amp;field=134" TargetMode="External"/><Relationship Id="rId46" Type="http://schemas.openxmlformats.org/officeDocument/2006/relationships/hyperlink" Target="https://login.consultant.ru/link/?req=doc&amp;base=LAW&amp;n=511394&amp;date=08.10.2025&amp;dst=448&amp;field=134" TargetMode="External"/><Relationship Id="rId67" Type="http://schemas.openxmlformats.org/officeDocument/2006/relationships/hyperlink" Target="https://login.consultant.ru/link/?req=doc&amp;base=LAW&amp;n=511394&amp;date=08.10.2025&amp;dst=4544&amp;field=134" TargetMode="External"/><Relationship Id="rId116"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37" Type="http://schemas.openxmlformats.org/officeDocument/2006/relationships/hyperlink" Target="https://login.consultant.ru/link/?req=doc&amp;base=LAW&amp;n=506905&amp;date=08.10.2025" TargetMode="External"/><Relationship Id="rId15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41" Type="http://schemas.openxmlformats.org/officeDocument/2006/relationships/hyperlink" Target="https://login.consultant.ru/link/?req=doc&amp;base=LAW&amp;n=511394&amp;date=08.10.2025&amp;dst=3192&amp;field=134" TargetMode="External"/><Relationship Id="rId62"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83"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88" Type="http://schemas.openxmlformats.org/officeDocument/2006/relationships/hyperlink" Target="https://login.consultant.ru/link/?req=doc&amp;base=LAW&amp;n=511394&amp;date=08.10.2025" TargetMode="External"/><Relationship Id="rId11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32" Type="http://schemas.openxmlformats.org/officeDocument/2006/relationships/hyperlink" Target="https://login.consultant.ru/link/?req=doc&amp;base=LAW&amp;n=511331&amp;date=08.10.2025&amp;dst=100352&amp;field=134" TargetMode="External"/><Relationship Id="rId153" Type="http://schemas.openxmlformats.org/officeDocument/2006/relationships/hyperlink" Target="https://login.consultant.ru/link/?req=doc&amp;base=LAW&amp;n=511394&amp;date=08.10.2025&amp;dst=306&amp;field=134" TargetMode="External"/><Relationship Id="rId174"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7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95"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0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9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04" Type="http://schemas.openxmlformats.org/officeDocument/2006/relationships/hyperlink" Target="https://login.consultant.ru/link/?req=doc&amp;base=LAW&amp;n=511394&amp;date=08.10.2025" TargetMode="External"/><Relationship Id="rId22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25" Type="http://schemas.openxmlformats.org/officeDocument/2006/relationships/fontTable" Target="fontTable.xml"/><Relationship Id="rId15" Type="http://schemas.openxmlformats.org/officeDocument/2006/relationships/hyperlink" Target="https://login.consultant.ru/link/?req=doc&amp;base=LAW&amp;n=511394&amp;date=08.10.2025" TargetMode="External"/><Relationship Id="rId36" Type="http://schemas.openxmlformats.org/officeDocument/2006/relationships/hyperlink" Target="https://login.consultant.ru/link/?req=doc&amp;base=LAW&amp;n=311791&amp;date=08.10.2025" TargetMode="External"/><Relationship Id="rId57" Type="http://schemas.openxmlformats.org/officeDocument/2006/relationships/hyperlink" Target="https://login.consultant.ru/link/?req=doc&amp;base=LAW&amp;n=493188&amp;date=08.10.2025&amp;dst=886&amp;field=134" TargetMode="External"/><Relationship Id="rId106"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27"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3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52" Type="http://schemas.openxmlformats.org/officeDocument/2006/relationships/hyperlink" Target="https://login.consultant.ru/link/?req=doc&amp;base=LAW&amp;n=511394&amp;date=08.10.2025&amp;dst=3054&amp;field=134" TargetMode="External"/><Relationship Id="rId73"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7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94" Type="http://schemas.openxmlformats.org/officeDocument/2006/relationships/hyperlink" Target="https://login.consultant.ru/link/?req=doc&amp;base=LAW&amp;n=511394&amp;date=08.10.2025" TargetMode="External"/><Relationship Id="rId9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01" Type="http://schemas.openxmlformats.org/officeDocument/2006/relationships/hyperlink" Target="https://login.consultant.ru/link/?req=doc&amp;base=LAW&amp;n=511394&amp;date=08.10.2025&amp;dst=306&amp;field=134" TargetMode="External"/><Relationship Id="rId122"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43" Type="http://schemas.openxmlformats.org/officeDocument/2006/relationships/hyperlink" Target="https://antropovo.kostroma.gov.ru/" TargetMode="External"/><Relationship Id="rId148" Type="http://schemas.openxmlformats.org/officeDocument/2006/relationships/hyperlink" Target="https://login.consultant.ru/link/?req=doc&amp;base=LAW&amp;n=511394&amp;date=08.10.2025&amp;dst=4448&amp;field=134" TargetMode="External"/><Relationship Id="rId164"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6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85"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4" Type="http://schemas.openxmlformats.org/officeDocument/2006/relationships/settings" Target="settings.xml"/><Relationship Id="rId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8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1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15"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6" Type="http://schemas.openxmlformats.org/officeDocument/2006/relationships/hyperlink" Target="https://login.consultant.ru/link/?req=doc&amp;base=LAW&amp;n=475220&amp;date=08.10.2025&amp;dst=100210&amp;field=134" TargetMode="External"/><Relationship Id="rId47" Type="http://schemas.openxmlformats.org/officeDocument/2006/relationships/hyperlink" Target="https://login.consultant.ru/link/?req=doc&amp;base=LAW&amp;n=511394&amp;date=08.10.2025&amp;dst=4448&amp;field=134" TargetMode="External"/><Relationship Id="rId68"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89" Type="http://schemas.openxmlformats.org/officeDocument/2006/relationships/hyperlink" Target="https://login.consultant.ru/link/?req=doc&amp;base=LAW&amp;n=511394&amp;date=08.10.2025" TargetMode="External"/><Relationship Id="rId112"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33" Type="http://schemas.openxmlformats.org/officeDocument/2006/relationships/hyperlink" Target="https://login.consultant.ru/link/?req=doc&amp;base=LAW&amp;n=511331&amp;date=08.10.2025&amp;dst=359&amp;field=134" TargetMode="External"/><Relationship Id="rId154" Type="http://schemas.openxmlformats.org/officeDocument/2006/relationships/hyperlink" Target="https://login.consultant.ru/link/?req=doc&amp;base=LAW&amp;n=511394&amp;date=08.10.2025&amp;dst=3192&amp;field=134" TargetMode="External"/><Relationship Id="rId175"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96" Type="http://schemas.openxmlformats.org/officeDocument/2006/relationships/hyperlink" Target="https://login.consultant.ru/link/?req=doc&amp;base=LAW&amp;n=511394&amp;date=08.10.2025" TargetMode="External"/><Relationship Id="rId200"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6"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221"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37"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58" Type="http://schemas.openxmlformats.org/officeDocument/2006/relationships/hyperlink" Target="https://login.consultant.ru/link/?req=doc&amp;base=LAW&amp;n=511394&amp;date=08.10.2025&amp;dst=341&amp;field=134" TargetMode="External"/><Relationship Id="rId79"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02" Type="http://schemas.openxmlformats.org/officeDocument/2006/relationships/hyperlink" Target="https://login.consultant.ru/link/?req=doc&amp;base=LAW&amp;n=511394&amp;date=08.10.2025&amp;dst=4538&amp;field=134" TargetMode="External"/><Relationship Id="rId123"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44" Type="http://schemas.openxmlformats.org/officeDocument/2006/relationships/hyperlink" Target="https://login.consultant.ru/link/?req=doc&amp;base=LAW&amp;n=504344&amp;date=08.10.2025&amp;dst=100023&amp;field=134" TargetMode="External"/><Relationship Id="rId90" Type="http://schemas.openxmlformats.org/officeDocument/2006/relationships/hyperlink" Target="https://login.consultant.ru/link/?req=doc&amp;base=LAW&amp;n=511394&amp;date=08.10.2025" TargetMode="External"/><Relationship Id="rId165"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 Id="rId186" Type="http://schemas.openxmlformats.org/officeDocument/2006/relationships/hyperlink" Target="file:///C:\Users\123\Downloads\&#1055;&#1086;&#1089;&#1090;&#1072;&#1085;&#1086;&#1074;&#1083;&#1077;&#1085;&#1080;&#1077;%20&#1040;&#1076;&#1084;&#1080;&#1085;&#1080;&#1089;&#1090;&#1088;&#1072;&#1094;&#1080;&#1080;%20&#1075;&#1086;&#1088;&#1086;&#1076;&#1072;%20&#1050;&#1086;&#1089;&#1090;&#1088;&#1086;&#1084;&#1099;%20&#1086;&#1090;%2004.07.2025%20N.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945</TotalTime>
  <Pages>60</Pages>
  <Words>31251</Words>
  <Characters>178132</Characters>
  <Application>Microsoft Office Word</Application>
  <DocSecurity>0</DocSecurity>
  <Lines>1484</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208966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18</cp:revision>
  <dcterms:created xsi:type="dcterms:W3CDTF">2025-10-01T16:18:00Z</dcterms:created>
  <dcterms:modified xsi:type="dcterms:W3CDTF">2025-10-09T11:11:00Z</dcterms:modified>
</cp:coreProperties>
</file>